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40203" w14:textId="77777777" w:rsidR="001E284F" w:rsidRPr="009D0B8A" w:rsidRDefault="001E284F" w:rsidP="00CF0B57">
      <w:pPr>
        <w:jc w:val="center"/>
        <w:rPr>
          <w:rFonts w:cs="Arial"/>
        </w:rPr>
      </w:pPr>
      <w:r w:rsidRPr="009D0B8A">
        <w:rPr>
          <w:rFonts w:cs="Arial"/>
        </w:rPr>
        <w:t>WHAT DO YOU FEEL?</w:t>
      </w:r>
    </w:p>
    <w:p w14:paraId="761DED27" w14:textId="1D2230CE" w:rsidR="001E284F" w:rsidRPr="009D0B8A" w:rsidRDefault="001E284F" w:rsidP="00CF0B57">
      <w:pPr>
        <w:rPr>
          <w:rFonts w:cs="Arial"/>
        </w:rPr>
      </w:pPr>
      <w:r w:rsidRPr="009D0B8A">
        <w:rPr>
          <w:rFonts w:cs="Arial"/>
        </w:rPr>
        <w:t xml:space="preserve">Feelings matter. </w:t>
      </w:r>
      <w:r w:rsidR="00322BDA" w:rsidRPr="009D0B8A">
        <w:rPr>
          <w:rFonts w:cs="Arial"/>
        </w:rPr>
        <w:t>It is important to know h</w:t>
      </w:r>
      <w:r w:rsidRPr="009D0B8A">
        <w:rPr>
          <w:rFonts w:cs="Arial"/>
        </w:rPr>
        <w:t xml:space="preserve">ow </w:t>
      </w:r>
      <w:r w:rsidR="00322BDA" w:rsidRPr="009D0B8A">
        <w:rPr>
          <w:rFonts w:cs="Arial"/>
        </w:rPr>
        <w:t>to</w:t>
      </w:r>
      <w:r w:rsidRPr="009D0B8A">
        <w:rPr>
          <w:rFonts w:cs="Arial"/>
        </w:rPr>
        <w:t xml:space="preserve"> describe and define them</w:t>
      </w:r>
      <w:r w:rsidR="00322BDA" w:rsidRPr="009D0B8A">
        <w:rPr>
          <w:rFonts w:cs="Arial"/>
        </w:rPr>
        <w:t>. Being able to do this will</w:t>
      </w:r>
      <w:r w:rsidRPr="009D0B8A">
        <w:rPr>
          <w:rFonts w:cs="Arial"/>
        </w:rPr>
        <w:t xml:space="preserve"> shape how we respond to them. Our feelings can define us, order our world, or overwhelm it. When we are feeling-oriented</w:t>
      </w:r>
      <w:r w:rsidR="00CF1B98" w:rsidRPr="009D0B8A">
        <w:rPr>
          <w:rFonts w:cs="Arial"/>
        </w:rPr>
        <w:t xml:space="preserve">, </w:t>
      </w:r>
      <w:r w:rsidRPr="009D0B8A">
        <w:rPr>
          <w:rFonts w:cs="Arial"/>
        </w:rPr>
        <w:t>that is, when we allow emotions to govern our responses rather than biblical truth</w:t>
      </w:r>
      <w:r w:rsidR="00CF1B98" w:rsidRPr="009D0B8A">
        <w:rPr>
          <w:rFonts w:cs="Arial"/>
        </w:rPr>
        <w:t xml:space="preserve">, </w:t>
      </w:r>
      <w:r w:rsidRPr="009D0B8A">
        <w:rPr>
          <w:rFonts w:cs="Arial"/>
        </w:rPr>
        <w:t>we can spend a lifetime equivocating between competing emotional states, letting our feelings override God’s clear instruction. The pull of emotion on the human heart is powerful, and without careful attention, it leads us into sinful speech, decisions, and actions.</w:t>
      </w:r>
      <w:r w:rsidR="006325C1">
        <w:rPr>
          <w:rStyle w:val="EndnoteReference"/>
          <w:rFonts w:cs="Arial"/>
        </w:rPr>
        <w:endnoteReference w:id="1"/>
      </w:r>
      <w:r w:rsidRPr="009D0B8A">
        <w:rPr>
          <w:rFonts w:cs="Arial"/>
        </w:rPr>
        <w:t xml:space="preserve"> Who hasn’t been hurt by something and responded sinfully out of that hurt? What causes us to set aside God’s way</w:t>
      </w:r>
      <w:r w:rsidR="00CF1B98" w:rsidRPr="009D0B8A">
        <w:rPr>
          <w:rFonts w:cs="Arial"/>
        </w:rPr>
        <w:t xml:space="preserve">, </w:t>
      </w:r>
      <w:r w:rsidRPr="009D0B8A">
        <w:rPr>
          <w:rFonts w:cs="Arial"/>
        </w:rPr>
        <w:t>to not return evil for evil</w:t>
      </w:r>
      <w:r w:rsidR="00CF1B98" w:rsidRPr="009D0B8A">
        <w:rPr>
          <w:rFonts w:cs="Arial"/>
        </w:rPr>
        <w:t xml:space="preserve">, </w:t>
      </w:r>
      <w:r w:rsidRPr="009D0B8A">
        <w:rPr>
          <w:rFonts w:cs="Arial"/>
        </w:rPr>
        <w:t>and instead retaliate</w:t>
      </w:r>
      <w:r w:rsidR="00A86F51">
        <w:rPr>
          <w:rFonts w:cs="Arial"/>
        </w:rPr>
        <w:t>?</w:t>
      </w:r>
      <w:r w:rsidRPr="009D0B8A">
        <w:rPr>
          <w:rFonts w:cs="Arial"/>
        </w:rPr>
        <w:t xml:space="preserve"> (Romans 12:17–21; 1 Thessalonians 5:15) As the saying goes, “hurt people hurt people.” When we are ruled by our feelings, that is exactly what happens.</w:t>
      </w:r>
    </w:p>
    <w:p w14:paraId="4EF6DFF9" w14:textId="77777777" w:rsidR="001B47EF" w:rsidRDefault="00610CC7" w:rsidP="00CF0B57">
      <w:pPr>
        <w:rPr>
          <w:rFonts w:cs="Arial"/>
        </w:rPr>
      </w:pPr>
      <w:r w:rsidRPr="009D0B8A">
        <w:rPr>
          <w:rFonts w:cs="Arial"/>
        </w:rPr>
        <w:t xml:space="preserve">What stimulates feelings? An experience, a mood, a thought, sometimes people cannot describe why they feel as they do. They wake up, and they are gloomy. Some wake up, and they are happy for the day ahead. What stimulates feelings of doom and gloom, or joyfulness? </w:t>
      </w:r>
    </w:p>
    <w:p w14:paraId="66AB75F4" w14:textId="3A8D3C1B" w:rsidR="00504869" w:rsidRPr="00504869" w:rsidRDefault="00504869" w:rsidP="00504869">
      <w:pPr>
        <w:rPr>
          <w:rFonts w:cs="Arial"/>
        </w:rPr>
      </w:pPr>
      <w:r w:rsidRPr="00504869">
        <w:rPr>
          <w:rFonts w:cs="Arial"/>
        </w:rPr>
        <w:t>Joe is an average man who wakes up each morning happy to go to work. He loves what he does. At the end of the day, he comes home with a sense of accomplishment and contentment, bringing that joy into his home. His work is hard and demanding. His boss is edgy and expects results, yet Joe earns his living with contentment—not because the company is the best place to work, but because of the way he views his work and the satisfaction that comes from accomplishing it.</w:t>
      </w:r>
      <w:r>
        <w:rPr>
          <w:rFonts w:cs="Arial"/>
        </w:rPr>
        <w:t xml:space="preserve"> (</w:t>
      </w:r>
      <w:r w:rsidRPr="00504869">
        <w:rPr>
          <w:rFonts w:cs="Arial"/>
        </w:rPr>
        <w:t>Colossians 3:23–24</w:t>
      </w:r>
      <w:r>
        <w:rPr>
          <w:rFonts w:cs="Arial"/>
        </w:rPr>
        <w:t>)</w:t>
      </w:r>
    </w:p>
    <w:p w14:paraId="5AD90913" w14:textId="77777777" w:rsidR="00504869" w:rsidRPr="00504869" w:rsidRDefault="00504869" w:rsidP="00504869">
      <w:pPr>
        <w:rPr>
          <w:rFonts w:cs="Arial"/>
        </w:rPr>
      </w:pPr>
      <w:r w:rsidRPr="00504869">
        <w:rPr>
          <w:rFonts w:cs="Arial"/>
        </w:rPr>
        <w:t>The daily grind is real, but Joe intentionally looks for ways to keep his work enjoyable and productive. The pressure to perform never goes away, yet how he approaches that pressure greatly influences how he feels about it. He has learned to treat his work almost like a personal challenge, finding satisfaction in doing his best regardless of the circumstances.</w:t>
      </w:r>
    </w:p>
    <w:p w14:paraId="533E0C45" w14:textId="77777777" w:rsidR="00504869" w:rsidRPr="00504869" w:rsidRDefault="00504869" w:rsidP="00504869">
      <w:pPr>
        <w:rPr>
          <w:rFonts w:cs="Arial"/>
        </w:rPr>
      </w:pPr>
      <w:r w:rsidRPr="00504869">
        <w:rPr>
          <w:rFonts w:cs="Arial"/>
        </w:rPr>
        <w:t>His boss is demanding and often pushes those under his leadership. His management style is straightforward: he wants results and likes to remain in control. At times, his attitude is, "Do it my way or not at all." Joe works in this environment but refuses to let it determine his outlook. Rather than becoming bitter or resentful, he chooses to make the best of his circumstances. He genuinely enjoys the work itself, and the income it provides meets his family's needs.</w:t>
      </w:r>
    </w:p>
    <w:p w14:paraId="0E69A243" w14:textId="77777777" w:rsidR="00504869" w:rsidRPr="00504869" w:rsidRDefault="00504869" w:rsidP="00504869">
      <w:pPr>
        <w:rPr>
          <w:rFonts w:cs="Arial"/>
        </w:rPr>
      </w:pPr>
      <w:r w:rsidRPr="00504869">
        <w:rPr>
          <w:rFonts w:cs="Arial"/>
        </w:rPr>
        <w:t>There are days when Joe feels as though he is on a treadmill—going to work, coming home, then returning to work again while waiting for the weekend, only to repeat the cycle. When work becomes monotonous, he makes the best of it. When the pressure increases, he has learned how to respond. Although every day brings different challenges, Joe remains committed to doing his work faithfully.</w:t>
      </w:r>
    </w:p>
    <w:p w14:paraId="0582AD19" w14:textId="6F1AA175" w:rsidR="00504869" w:rsidRPr="00504869" w:rsidRDefault="00504869" w:rsidP="00504869">
      <w:pPr>
        <w:rPr>
          <w:rFonts w:cs="Arial"/>
        </w:rPr>
      </w:pPr>
      <w:r w:rsidRPr="00504869">
        <w:rPr>
          <w:rFonts w:cs="Arial"/>
        </w:rPr>
        <w:t>When Joe comes home, however, another challenge begins. He is happy to be home, but he is not always ready to step into the environment</w:t>
      </w:r>
      <w:r w:rsidR="003A4885">
        <w:rPr>
          <w:rFonts w:cs="Arial"/>
        </w:rPr>
        <w:t xml:space="preserve"> his wife</w:t>
      </w:r>
      <w:r w:rsidRPr="00504869">
        <w:rPr>
          <w:rFonts w:cs="Arial"/>
        </w:rPr>
        <w:t xml:space="preserve"> Mary has been living in all day. Sometimes he feels he deserves to sit down, relax, be served, and simply "chill out" after a long day at work. Yet Joe needs to develop an awareness that coming home is not merely about being served but about serving.</w:t>
      </w:r>
      <w:r>
        <w:rPr>
          <w:rFonts w:cs="Arial"/>
        </w:rPr>
        <w:t xml:space="preserve"> (</w:t>
      </w:r>
      <w:r w:rsidRPr="00504869">
        <w:rPr>
          <w:rFonts w:cs="Arial"/>
        </w:rPr>
        <w:t>Mark 10:45</w:t>
      </w:r>
      <w:r>
        <w:rPr>
          <w:rFonts w:cs="Arial"/>
        </w:rPr>
        <w:t>)</w:t>
      </w:r>
    </w:p>
    <w:p w14:paraId="013759E0" w14:textId="0033F3DE" w:rsidR="00504869" w:rsidRPr="00504869" w:rsidRDefault="00504869" w:rsidP="00504869">
      <w:pPr>
        <w:rPr>
          <w:rFonts w:cs="Arial"/>
        </w:rPr>
      </w:pPr>
      <w:r w:rsidRPr="00504869">
        <w:rPr>
          <w:rFonts w:cs="Arial"/>
        </w:rPr>
        <w:t>At times</w:t>
      </w:r>
      <w:r w:rsidR="00DB54D0">
        <w:rPr>
          <w:rFonts w:cs="Arial"/>
        </w:rPr>
        <w:t>,</w:t>
      </w:r>
      <w:r w:rsidRPr="00504869">
        <w:rPr>
          <w:rFonts w:cs="Arial"/>
        </w:rPr>
        <w:t xml:space="preserve"> he is aloof, his mind still occupied with work instead of giving his full attention to Mary and the demands she has carried throughout the day. Unlike Joe, Mary never really leaves her workplace. Her work and her home are one and the same. Joe sometimes </w:t>
      </w:r>
      <w:r w:rsidR="00DB54D0">
        <w:rPr>
          <w:rFonts w:cs="Arial"/>
        </w:rPr>
        <w:t>feels</w:t>
      </w:r>
      <w:r w:rsidRPr="00504869">
        <w:rPr>
          <w:rFonts w:cs="Arial"/>
        </w:rPr>
        <w:t xml:space="preserve"> he deserves more when he comes home because he has worked hard all day. Feelings of privilege and entitlement quietly shape his expectations. He must ask himself whether those feelings should become demands. Should the way he feels determine how he expects the evening to unfold?</w:t>
      </w:r>
      <w:r w:rsidR="00A842FD">
        <w:rPr>
          <w:rFonts w:cs="Arial"/>
        </w:rPr>
        <w:t xml:space="preserve"> (</w:t>
      </w:r>
      <w:r w:rsidR="00A842FD" w:rsidRPr="00A842FD">
        <w:rPr>
          <w:rFonts w:cs="Arial"/>
        </w:rPr>
        <w:t>Philippians 2:3–5</w:t>
      </w:r>
      <w:r w:rsidR="00A842FD">
        <w:rPr>
          <w:rFonts w:cs="Arial"/>
        </w:rPr>
        <w:t>)</w:t>
      </w:r>
    </w:p>
    <w:p w14:paraId="437F85EC" w14:textId="05FF1407" w:rsidR="00504869" w:rsidRPr="00504869" w:rsidRDefault="00504869" w:rsidP="00504869">
      <w:pPr>
        <w:rPr>
          <w:rFonts w:cs="Arial"/>
        </w:rPr>
      </w:pPr>
      <w:r w:rsidRPr="00504869">
        <w:rPr>
          <w:rFonts w:cs="Arial"/>
        </w:rPr>
        <w:t xml:space="preserve">Mary's perspective is different. She deeply loves her husband and children and faithfully serves them. She begins each day thinking about the many responsibilities that lie ahead. </w:t>
      </w:r>
      <w:r w:rsidR="00B5476E">
        <w:rPr>
          <w:rFonts w:cs="Arial"/>
        </w:rPr>
        <w:t>(</w:t>
      </w:r>
      <w:r w:rsidR="00B5476E" w:rsidRPr="00B5476E">
        <w:rPr>
          <w:rFonts w:cs="Arial"/>
        </w:rPr>
        <w:t>Proverbs 31:27</w:t>
      </w:r>
      <w:r w:rsidR="00B5476E">
        <w:rPr>
          <w:rFonts w:cs="Arial"/>
        </w:rPr>
        <w:t xml:space="preserve">) </w:t>
      </w:r>
      <w:r w:rsidRPr="00504869">
        <w:rPr>
          <w:rFonts w:cs="Arial"/>
        </w:rPr>
        <w:t>She gets the children up, dressed, and fed. She changes diapers, prepares breakfast, gets herself ready, and makes sure Joe leaves the house with clean clothes and a lunch she prepared early that morning.</w:t>
      </w:r>
    </w:p>
    <w:p w14:paraId="0E417446" w14:textId="77777777" w:rsidR="00504869" w:rsidRPr="00504869" w:rsidRDefault="00504869" w:rsidP="00504869">
      <w:pPr>
        <w:rPr>
          <w:rFonts w:cs="Arial"/>
        </w:rPr>
      </w:pPr>
      <w:r w:rsidRPr="00504869">
        <w:rPr>
          <w:rFonts w:cs="Arial"/>
        </w:rPr>
        <w:t>After Joe leaves for work, Mary's work is only beginning. She finishes feeding the younger children while making sure the older ones are ready for school. Lunches are packed, clothing is checked, backpacks are gathered, and the children are sent on their way. The toddler and the baby still need her attention. They must be cleaned up, dressed, entertained, and cared for while she begins the never-ending household chores.</w:t>
      </w:r>
    </w:p>
    <w:p w14:paraId="00164F97" w14:textId="77777777" w:rsidR="00504869" w:rsidRPr="00504869" w:rsidRDefault="00504869" w:rsidP="00504869">
      <w:pPr>
        <w:rPr>
          <w:rFonts w:cs="Arial"/>
        </w:rPr>
      </w:pPr>
      <w:r w:rsidRPr="00504869">
        <w:rPr>
          <w:rFonts w:cs="Arial"/>
        </w:rPr>
        <w:t>As she looks around the house, she often feels like she is caught in a vicious cycle. There are dishes to wash, laundry to fold, beds to make, floors to clean, meals to prepare, groceries to think about, appointments to remember, and countless interruptions along the way. Just when she feels she has accomplished something, another task demands her attention.</w:t>
      </w:r>
    </w:p>
    <w:p w14:paraId="72F80322" w14:textId="77777777" w:rsidR="00504869" w:rsidRPr="00504869" w:rsidRDefault="00504869" w:rsidP="00504869">
      <w:pPr>
        <w:rPr>
          <w:rFonts w:cs="Arial"/>
        </w:rPr>
      </w:pPr>
      <w:r w:rsidRPr="00504869">
        <w:rPr>
          <w:rFonts w:cs="Arial"/>
        </w:rPr>
        <w:t xml:space="preserve">Later in the day, the children return home from school. She prepares a snack, listens to stories about their day, spends time with them, and then helps them settle into homework. At the same time, the baby needs </w:t>
      </w:r>
      <w:r w:rsidRPr="00504869">
        <w:rPr>
          <w:rFonts w:cs="Arial"/>
        </w:rPr>
        <w:lastRenderedPageBreak/>
        <w:t>tending once again. She pauses her cleaning to care for the baby, settles disagreements between the children, and continues preparing dinner before Joe arrives home.</w:t>
      </w:r>
    </w:p>
    <w:p w14:paraId="2F9D20CC" w14:textId="1892F9DE" w:rsidR="00504869" w:rsidRPr="00504869" w:rsidRDefault="00504869" w:rsidP="00504869">
      <w:pPr>
        <w:rPr>
          <w:rFonts w:cs="Arial"/>
        </w:rPr>
      </w:pPr>
      <w:r w:rsidRPr="00504869">
        <w:rPr>
          <w:rFonts w:cs="Arial"/>
        </w:rPr>
        <w:t>Earlier</w:t>
      </w:r>
      <w:r w:rsidR="00DB54D0">
        <w:rPr>
          <w:rFonts w:cs="Arial"/>
        </w:rPr>
        <w:t>,</w:t>
      </w:r>
      <w:r w:rsidRPr="00504869">
        <w:rPr>
          <w:rFonts w:cs="Arial"/>
        </w:rPr>
        <w:t xml:space="preserve"> she had worked hard to clean the kitchen, yet by evening</w:t>
      </w:r>
      <w:r w:rsidR="00DB54D0">
        <w:rPr>
          <w:rFonts w:cs="Arial"/>
        </w:rPr>
        <w:t>,</w:t>
      </w:r>
      <w:r w:rsidRPr="00504869">
        <w:rPr>
          <w:rFonts w:cs="Arial"/>
        </w:rPr>
        <w:t xml:space="preserve"> it </w:t>
      </w:r>
      <w:r w:rsidR="00DB54D0">
        <w:rPr>
          <w:rFonts w:cs="Arial"/>
        </w:rPr>
        <w:t>was</w:t>
      </w:r>
      <w:r w:rsidRPr="00504869">
        <w:rPr>
          <w:rFonts w:cs="Arial"/>
        </w:rPr>
        <w:t xml:space="preserve"> once again full of dirty dishes from preparing another meal. Dinner is served, the family spends a little time together, and then begins the bedtime routine with baths, pajamas, bedtime stories, and prayers. By the time the children are asleep, there is often still work waiting to be done before she can finally rest.</w:t>
      </w:r>
    </w:p>
    <w:p w14:paraId="39FFF386" w14:textId="118FC9EB" w:rsidR="00504869" w:rsidRPr="00504869" w:rsidRDefault="00504869" w:rsidP="00504869">
      <w:pPr>
        <w:rPr>
          <w:rFonts w:cs="Arial"/>
        </w:rPr>
      </w:pPr>
      <w:r w:rsidRPr="00504869">
        <w:rPr>
          <w:rFonts w:cs="Arial"/>
        </w:rPr>
        <w:t>To Mary, life can begin to resemble the cycle of a washing machine—rinse and repeat, rinse and repeat. Tomorrow will look very much like today. Her circumstances are real, and her weariness is understandable. Yet the way she interprets those circumstances will greatly influence her emotions. If she focuses only on the repetition, discouragement may begin to grow. If she sees her labor as serving both her family and the Lord, the very same tasks can take on new meaning.</w:t>
      </w:r>
      <w:r w:rsidR="00B5476E">
        <w:rPr>
          <w:rFonts w:cs="Arial"/>
        </w:rPr>
        <w:t xml:space="preserve"> (</w:t>
      </w:r>
      <w:r w:rsidR="00B5476E" w:rsidRPr="00B5476E">
        <w:rPr>
          <w:rFonts w:cs="Arial"/>
        </w:rPr>
        <w:t>1 Corinthians 15:58</w:t>
      </w:r>
      <w:r w:rsidR="00B5476E">
        <w:rPr>
          <w:rFonts w:cs="Arial"/>
        </w:rPr>
        <w:t xml:space="preserve">, </w:t>
      </w:r>
      <w:r w:rsidR="00B5476E" w:rsidRPr="00B5476E">
        <w:rPr>
          <w:rFonts w:cs="Arial"/>
        </w:rPr>
        <w:t>Colossians 3:17</w:t>
      </w:r>
      <w:r w:rsidR="00B5476E">
        <w:rPr>
          <w:rFonts w:cs="Arial"/>
        </w:rPr>
        <w:t xml:space="preserve">, 23) </w:t>
      </w:r>
    </w:p>
    <w:p w14:paraId="2B2E251C" w14:textId="436B094F" w:rsidR="00504869" w:rsidRPr="00504869" w:rsidRDefault="00504869" w:rsidP="008C0B3A">
      <w:pPr>
        <w:jc w:val="center"/>
        <w:rPr>
          <w:rFonts w:cs="Arial"/>
        </w:rPr>
      </w:pPr>
      <w:r w:rsidRPr="008C0B3A">
        <w:rPr>
          <w:rFonts w:cs="Arial"/>
        </w:rPr>
        <w:t xml:space="preserve">Both Joe </w:t>
      </w:r>
      <w:r w:rsidR="008C0B3A" w:rsidRPr="008C0B3A">
        <w:rPr>
          <w:rFonts w:cs="Arial"/>
        </w:rPr>
        <w:t>and Mary Struggle with Feelings, Though in Different Ways</w:t>
      </w:r>
      <w:r w:rsidRPr="008C0B3A">
        <w:rPr>
          <w:rFonts w:cs="Arial"/>
        </w:rPr>
        <w:t>.</w:t>
      </w:r>
    </w:p>
    <w:p w14:paraId="0B9E2D3F" w14:textId="3FAF5E28" w:rsidR="00504869" w:rsidRPr="00504869" w:rsidRDefault="00504869" w:rsidP="00504869">
      <w:pPr>
        <w:rPr>
          <w:rFonts w:cs="Arial"/>
        </w:rPr>
      </w:pPr>
      <w:r w:rsidRPr="00504869">
        <w:rPr>
          <w:rFonts w:cs="Arial"/>
        </w:rPr>
        <w:t xml:space="preserve">Joe must learn to become less sensitive about being served and more sensitive about serving. </w:t>
      </w:r>
      <w:r w:rsidR="008A3276" w:rsidRPr="007F7EA8">
        <w:rPr>
          <w:rFonts w:cs="Arial"/>
        </w:rPr>
        <w:t>Joe comes home happy but not always ready to step into an environment that his wife has dealt with all day long</w:t>
      </w:r>
      <w:r w:rsidR="008A3276">
        <w:rPr>
          <w:rFonts w:cs="Arial"/>
        </w:rPr>
        <w:t>. W</w:t>
      </w:r>
      <w:r w:rsidRPr="00504869">
        <w:rPr>
          <w:rFonts w:cs="Arial"/>
        </w:rPr>
        <w:t>ork should not stop at the front door</w:t>
      </w:r>
      <w:r w:rsidR="008A3276">
        <w:rPr>
          <w:rFonts w:cs="Arial"/>
        </w:rPr>
        <w:t>; a different kind of work starts at the front door</w:t>
      </w:r>
      <w:r w:rsidRPr="00504869">
        <w:rPr>
          <w:rFonts w:cs="Arial"/>
        </w:rPr>
        <w:t>. His wife has labored all day as well</w:t>
      </w:r>
      <w:r w:rsidR="0083182A">
        <w:rPr>
          <w:rFonts w:cs="Arial"/>
        </w:rPr>
        <w:t>;</w:t>
      </w:r>
      <w:r w:rsidRPr="00504869">
        <w:rPr>
          <w:rFonts w:cs="Arial"/>
        </w:rPr>
        <w:t xml:space="preserve"> her work </w:t>
      </w:r>
      <w:r w:rsidR="0083182A">
        <w:rPr>
          <w:rFonts w:cs="Arial"/>
        </w:rPr>
        <w:t>is</w:t>
      </w:r>
      <w:r w:rsidR="008A3276">
        <w:rPr>
          <w:rFonts w:cs="Arial"/>
        </w:rPr>
        <w:t xml:space="preserve"> constantly before her. She does not have time to decompress with a ride home. She lives where she works.</w:t>
      </w:r>
      <w:r w:rsidRPr="00504869">
        <w:rPr>
          <w:rFonts w:cs="Arial"/>
        </w:rPr>
        <w:t xml:space="preserve"> Instead of expecting comfort first, Joe should ask how he can encourage, support, and lighten Mary's load</w:t>
      </w:r>
      <w:r w:rsidR="0083182A">
        <w:rPr>
          <w:rFonts w:cs="Arial"/>
        </w:rPr>
        <w:t xml:space="preserve"> when he gets home</w:t>
      </w:r>
      <w:r w:rsidRPr="00504869">
        <w:rPr>
          <w:rFonts w:cs="Arial"/>
        </w:rPr>
        <w:t>. He should seek to shepherd her heart with love, patience, and humility.</w:t>
      </w:r>
      <w:r w:rsidR="0083182A">
        <w:rPr>
          <w:rFonts w:cs="Arial"/>
        </w:rPr>
        <w:t xml:space="preserve"> </w:t>
      </w:r>
      <w:r w:rsidRPr="00504869">
        <w:rPr>
          <w:rFonts w:cs="Arial"/>
        </w:rPr>
        <w:t xml:space="preserve">Mary also needs to guard her heart. The endless routine of caring for a home and family can tempt her to view her responsibilities merely as burdens rather than privileges. While her work is tiring and often repetitive, she has the opportunity to see it through the lens of God's </w:t>
      </w:r>
      <w:r w:rsidR="0083182A">
        <w:rPr>
          <w:rFonts w:cs="Arial"/>
        </w:rPr>
        <w:t>role for her</w:t>
      </w:r>
      <w:r w:rsidRPr="00504869">
        <w:rPr>
          <w:rFonts w:cs="Arial"/>
        </w:rPr>
        <w:t xml:space="preserve"> rather than through the lens of </w:t>
      </w:r>
      <w:r w:rsidR="0083182A">
        <w:rPr>
          <w:rFonts w:cs="Arial"/>
        </w:rPr>
        <w:t>demand</w:t>
      </w:r>
      <w:r w:rsidRPr="00504869">
        <w:rPr>
          <w:rFonts w:cs="Arial"/>
        </w:rPr>
        <w:t>. A change in perspective does not remove the work, but it changes the way she experiences it.</w:t>
      </w:r>
    </w:p>
    <w:p w14:paraId="4E3A92CB" w14:textId="79113696" w:rsidR="00504869" w:rsidRPr="00504869" w:rsidRDefault="00504869" w:rsidP="00504869">
      <w:pPr>
        <w:rPr>
          <w:rFonts w:cs="Arial"/>
        </w:rPr>
      </w:pPr>
      <w:r w:rsidRPr="00504869">
        <w:rPr>
          <w:rFonts w:cs="Arial"/>
        </w:rPr>
        <w:t>Likewise, Mary should remember that Joe's world has its own pressures. She can shepherd his heart by asking about his day, listening well, encouraging him, and praying for him. As Joe seeks to understand Mary's world, Mary should also seek to understand Joe's. Both spouses have opportunities to serve one another rather than simply waiting to be served.</w:t>
      </w:r>
      <w:r w:rsidR="00B5476E">
        <w:rPr>
          <w:rFonts w:cs="Arial"/>
        </w:rPr>
        <w:t xml:space="preserve"> (</w:t>
      </w:r>
      <w:r w:rsidR="00B5476E" w:rsidRPr="00B5476E">
        <w:rPr>
          <w:rFonts w:cs="Arial"/>
        </w:rPr>
        <w:t>Galatians 5:13</w:t>
      </w:r>
      <w:r w:rsidR="00B5476E">
        <w:rPr>
          <w:rFonts w:cs="Arial"/>
        </w:rPr>
        <w:t xml:space="preserve">, </w:t>
      </w:r>
      <w:r w:rsidR="00B5476E" w:rsidRPr="00B5476E">
        <w:rPr>
          <w:rFonts w:cs="Arial"/>
        </w:rPr>
        <w:t>Philippians 2:4</w:t>
      </w:r>
      <w:r w:rsidR="00B5476E">
        <w:rPr>
          <w:rFonts w:cs="Arial"/>
        </w:rPr>
        <w:t xml:space="preserve">) </w:t>
      </w:r>
      <w:r w:rsidR="00B5476E" w:rsidRPr="00B5476E">
        <w:rPr>
          <w:rFonts w:cs="Arial"/>
        </w:rPr>
        <w:t>Instead of asking, "How do I feel today?" they should ask, "How can God use me today</w:t>
      </w:r>
      <w:r w:rsidR="00B5476E">
        <w:rPr>
          <w:rFonts w:cs="Arial"/>
        </w:rPr>
        <w:t xml:space="preserve"> to serve my family and each other for God’s ultimate glory</w:t>
      </w:r>
      <w:r w:rsidR="00DB54D0">
        <w:rPr>
          <w:rFonts w:cs="Arial"/>
        </w:rPr>
        <w:t>,</w:t>
      </w:r>
      <w:r w:rsidR="00B5476E">
        <w:rPr>
          <w:rFonts w:cs="Arial"/>
        </w:rPr>
        <w:t xml:space="preserve"> imitating Christ. (1 Corinthians 10:31, </w:t>
      </w:r>
      <w:r w:rsidR="00B5476E" w:rsidRPr="00B5476E">
        <w:rPr>
          <w:rFonts w:cs="Arial"/>
        </w:rPr>
        <w:t>Ephesians 5:1–2</w:t>
      </w:r>
      <w:r w:rsidR="00B5476E">
        <w:rPr>
          <w:rFonts w:cs="Arial"/>
        </w:rPr>
        <w:t>)</w:t>
      </w:r>
      <w:r w:rsidR="003A4885">
        <w:rPr>
          <w:rFonts w:cs="Arial"/>
        </w:rPr>
        <w:t xml:space="preserve"> Both must guard their hearts against feelings being driven by the day, </w:t>
      </w:r>
      <w:r w:rsidR="00CF5C2D">
        <w:rPr>
          <w:rFonts w:cs="Arial"/>
        </w:rPr>
        <w:t xml:space="preserve">and </w:t>
      </w:r>
      <w:r w:rsidR="003A4885">
        <w:rPr>
          <w:rFonts w:cs="Arial"/>
        </w:rPr>
        <w:t xml:space="preserve">both must acknowledge that their feelings can rule their hearts and cause </w:t>
      </w:r>
      <w:r w:rsidR="00CF5C2D">
        <w:rPr>
          <w:rFonts w:cs="Arial"/>
        </w:rPr>
        <w:t>tension</w:t>
      </w:r>
      <w:r w:rsidR="003A4885">
        <w:rPr>
          <w:rFonts w:cs="Arial"/>
        </w:rPr>
        <w:t xml:space="preserve"> between them and </w:t>
      </w:r>
      <w:r w:rsidR="00CF5C2D">
        <w:rPr>
          <w:rFonts w:cs="Arial"/>
        </w:rPr>
        <w:t>cause unrest in the family.</w:t>
      </w:r>
    </w:p>
    <w:p w14:paraId="7C5BF09F" w14:textId="5BAC38F0" w:rsidR="00504869" w:rsidRPr="00504869" w:rsidRDefault="00CF5C2D" w:rsidP="00504869">
      <w:pPr>
        <w:rPr>
          <w:rFonts w:cs="Arial"/>
        </w:rPr>
      </w:pPr>
      <w:r>
        <w:rPr>
          <w:rFonts w:cs="Arial"/>
        </w:rPr>
        <w:t xml:space="preserve">Yes, feelings matter and </w:t>
      </w:r>
      <w:r w:rsidR="00504869" w:rsidRPr="00504869">
        <w:rPr>
          <w:rFonts w:cs="Arial"/>
        </w:rPr>
        <w:t>are real. They are part of how God has made us, but they are not meant to rule us. Left unchecked, feelings can easily become expectations, expectations become demands, and demands often produce conflict. Feelings are wonderful servants but poor masters. They must be brought under the authority of God's truth rather than allowed to determine our responses.</w:t>
      </w:r>
      <w:r w:rsidR="0083182A">
        <w:rPr>
          <w:rFonts w:cs="Arial"/>
        </w:rPr>
        <w:t xml:space="preserve"> </w:t>
      </w:r>
      <w:r w:rsidR="00504869" w:rsidRPr="00504869">
        <w:rPr>
          <w:rFonts w:cs="Arial"/>
        </w:rPr>
        <w:t xml:space="preserve">Both Joe and Mary need to look beyond the constant treadmill of responsibilities and ask a different question. Instead of asking, "How do I feel today?" they should ask, "How can God use me today?" </w:t>
      </w:r>
      <w:r w:rsidR="0083182A">
        <w:rPr>
          <w:rFonts w:cs="Arial"/>
        </w:rPr>
        <w:t>How can I be used to encourage and serve others? In this way, we are personally encouraged in t</w:t>
      </w:r>
      <w:r w:rsidR="00504869" w:rsidRPr="00504869">
        <w:rPr>
          <w:rFonts w:cs="Arial"/>
        </w:rPr>
        <w:t>he ordinary routines of life</w:t>
      </w:r>
      <w:r w:rsidR="0083182A">
        <w:rPr>
          <w:rFonts w:cs="Arial"/>
        </w:rPr>
        <w:t>.</w:t>
      </w:r>
      <w:r w:rsidR="00504869" w:rsidRPr="00504869">
        <w:rPr>
          <w:rFonts w:cs="Arial"/>
        </w:rPr>
        <w:t xml:space="preserve"> Serving one another in the mundane moments of everyday life </w:t>
      </w:r>
      <w:r w:rsidR="0083182A">
        <w:rPr>
          <w:rFonts w:cs="Arial"/>
        </w:rPr>
        <w:t>can actually be</w:t>
      </w:r>
      <w:r w:rsidR="00504869" w:rsidRPr="00504869">
        <w:rPr>
          <w:rFonts w:cs="Arial"/>
        </w:rPr>
        <w:t xml:space="preserve"> an act of worship</w:t>
      </w:r>
      <w:r w:rsidR="0083182A">
        <w:rPr>
          <w:rFonts w:cs="Arial"/>
        </w:rPr>
        <w:t xml:space="preserve"> to God, as we recognize that we are being used as an instrument for His glory in “whatsoever” things we do. (1 Corinthians 10:31)</w:t>
      </w:r>
      <w:r w:rsidR="007C2440">
        <w:rPr>
          <w:rFonts w:cs="Arial"/>
        </w:rPr>
        <w:t xml:space="preserve"> Our heart attitude changes when we think this way; our feelings change.</w:t>
      </w:r>
    </w:p>
    <w:p w14:paraId="745DFE33" w14:textId="13251B81" w:rsidR="00E42BCE" w:rsidRPr="00504869" w:rsidRDefault="00504869" w:rsidP="00E42BCE">
      <w:pPr>
        <w:rPr>
          <w:rFonts w:cs="Arial"/>
        </w:rPr>
      </w:pPr>
      <w:r w:rsidRPr="00504869">
        <w:rPr>
          <w:rFonts w:cs="Arial"/>
        </w:rPr>
        <w:t>A biblical view of life changes how both Joe and Mary interpret their circumstances. Their jobs have not changed. Their responsibilities have not disappeared. The diapers still need changing, the dishes still need washing, the boss is still demanding, and tomorrow's work still awaits them. What changes is the heart. Rather than allowing feelings to define reality, they learn to let God's truth shape their feelings. As they faithfully serve one another, they reflect Christ, who did not come to be served but to serve. In doing so, they discover that joy is found not in being waited on but in willingly giving themselves for the good of another and for the glory of God.</w:t>
      </w:r>
      <w:r w:rsidR="008C0B3A">
        <w:rPr>
          <w:rFonts w:cs="Arial"/>
        </w:rPr>
        <w:t xml:space="preserve"> In due course, sensitivity toward one another will increase, and they will serve each other better as they ask meaningful questions about the day. Feelings are still present but addressed differently </w:t>
      </w:r>
      <w:r w:rsidR="003A5DA3">
        <w:rPr>
          <w:rFonts w:cs="Arial"/>
        </w:rPr>
        <w:t>w</w:t>
      </w:r>
      <w:r w:rsidR="008C0B3A">
        <w:rPr>
          <w:rFonts w:cs="Arial"/>
        </w:rPr>
        <w:t>ith loving care</w:t>
      </w:r>
      <w:r w:rsidR="003A5DA3">
        <w:rPr>
          <w:rFonts w:cs="Arial"/>
        </w:rPr>
        <w:t xml:space="preserve"> for one's feelings, inviting honesty and openness rather than with the razor edge of raw emotions.</w:t>
      </w:r>
      <w:r w:rsidR="00CF5C2D">
        <w:rPr>
          <w:rFonts w:cs="Arial"/>
        </w:rPr>
        <w:t xml:space="preserve"> Openness and honesty about feelings are crucial if we are to help each other navigate through dealing with them.</w:t>
      </w:r>
      <w:r w:rsidR="00E42BCE">
        <w:rPr>
          <w:rFonts w:cs="Arial"/>
        </w:rPr>
        <w:t xml:space="preserve"> A gospel-driven life sets the stage for interpreting life's circumstances. “</w:t>
      </w:r>
      <w:r w:rsidR="00E42BCE" w:rsidRPr="00E42BCE">
        <w:rPr>
          <w:rFonts w:cs="Arial"/>
        </w:rPr>
        <w:t>God did not give us His gospel just so we could embrace it and be converted. Actually, He offers it to us every day as a gift that keeps on giving to us everything we need for life and godliness. The wise believer learns this truth early and becomes proficient in extracting available benefits from the gospel each day.</w:t>
      </w:r>
      <w:r w:rsidR="00E42BCE">
        <w:rPr>
          <w:rFonts w:cs="Arial"/>
        </w:rPr>
        <w:t>”</w:t>
      </w:r>
      <w:r w:rsidR="00E42BCE">
        <w:rPr>
          <w:rStyle w:val="EndnoteReference"/>
          <w:rFonts w:cs="Arial"/>
        </w:rPr>
        <w:endnoteReference w:id="2"/>
      </w:r>
    </w:p>
    <w:p w14:paraId="46D3B060" w14:textId="77777777" w:rsidR="007B645E" w:rsidRDefault="007B645E">
      <w:pPr>
        <w:spacing w:before="0" w:after="0"/>
        <w:rPr>
          <w:rFonts w:cs="Arial"/>
        </w:rPr>
      </w:pPr>
      <w:r>
        <w:rPr>
          <w:rFonts w:cs="Arial"/>
        </w:rPr>
        <w:br w:type="page"/>
      </w:r>
    </w:p>
    <w:p w14:paraId="74E92AD9" w14:textId="05E8961E" w:rsidR="00504869" w:rsidRDefault="00504869" w:rsidP="00CF0B57">
      <w:pPr>
        <w:rPr>
          <w:rFonts w:cs="Arial"/>
        </w:rPr>
      </w:pPr>
      <w:r>
        <w:rPr>
          <w:rFonts w:cs="Arial"/>
        </w:rPr>
        <w:lastRenderedPageBreak/>
        <w:t>A few themes within this story may help in our introduction.</w:t>
      </w:r>
    </w:p>
    <w:p w14:paraId="0B5FAED7" w14:textId="3C4D2B54" w:rsidR="00504869" w:rsidRPr="00504869" w:rsidRDefault="00504869">
      <w:pPr>
        <w:pStyle w:val="ListParagraph"/>
        <w:numPr>
          <w:ilvl w:val="0"/>
          <w:numId w:val="6"/>
        </w:numPr>
      </w:pPr>
      <w:r>
        <w:t>F</w:t>
      </w:r>
      <w:r w:rsidRPr="00504869">
        <w:t>eelings are real, but they are not</w:t>
      </w:r>
      <w:r w:rsidR="00CF5C2D">
        <w:t xml:space="preserve"> a</w:t>
      </w:r>
      <w:r w:rsidRPr="00504869">
        <w:t xml:space="preserve"> trustworthy </w:t>
      </w:r>
      <w:r w:rsidR="00CF5C2D">
        <w:t>guide</w:t>
      </w:r>
      <w:r w:rsidRPr="00504869">
        <w:t xml:space="preserve"> by themselves. </w:t>
      </w:r>
    </w:p>
    <w:p w14:paraId="70C32CE5" w14:textId="3007D96C" w:rsidR="00504869" w:rsidRPr="00504869" w:rsidRDefault="00504869">
      <w:pPr>
        <w:pStyle w:val="ListParagraph"/>
        <w:numPr>
          <w:ilvl w:val="0"/>
          <w:numId w:val="6"/>
        </w:numPr>
      </w:pPr>
      <w:r w:rsidRPr="00504869">
        <w:t>Perspective shapes feelings</w:t>
      </w:r>
      <w:r w:rsidR="00CF5C2D">
        <w:t>; we must be open about examining our perspectives.</w:t>
      </w:r>
    </w:p>
    <w:p w14:paraId="0A9E2F47" w14:textId="6ABA5B62" w:rsidR="00504869" w:rsidRPr="00504869" w:rsidRDefault="00CF5C2D">
      <w:pPr>
        <w:pStyle w:val="ListParagraph"/>
        <w:numPr>
          <w:ilvl w:val="0"/>
          <w:numId w:val="6"/>
        </w:numPr>
      </w:pPr>
      <w:r>
        <w:t>Serving others</w:t>
      </w:r>
      <w:r w:rsidR="00504869" w:rsidRPr="00504869">
        <w:t xml:space="preserve"> is the antidote to self-centeredness</w:t>
      </w:r>
      <w:r>
        <w:t>; being feeling-oriented creates self-centeredness.</w:t>
      </w:r>
    </w:p>
    <w:p w14:paraId="7188616D" w14:textId="53509D90" w:rsidR="00504869" w:rsidRPr="00504869" w:rsidRDefault="00504869">
      <w:pPr>
        <w:pStyle w:val="ListParagraph"/>
        <w:numPr>
          <w:ilvl w:val="0"/>
          <w:numId w:val="6"/>
        </w:numPr>
      </w:pPr>
      <w:r w:rsidRPr="00504869">
        <w:t>The gospel changes how we view ordinary, repetitive life.</w:t>
      </w:r>
      <w:r w:rsidR="00CF5C2D">
        <w:t xml:space="preserve"> </w:t>
      </w:r>
    </w:p>
    <w:p w14:paraId="180E7A00" w14:textId="4E2A7F05" w:rsidR="00504869" w:rsidRPr="00504869" w:rsidRDefault="00504869">
      <w:pPr>
        <w:pStyle w:val="ListParagraph"/>
        <w:numPr>
          <w:ilvl w:val="0"/>
          <w:numId w:val="6"/>
        </w:numPr>
      </w:pPr>
      <w:r w:rsidRPr="00504869">
        <w:t xml:space="preserve">A biblical </w:t>
      </w:r>
      <w:r w:rsidR="00E42BCE">
        <w:t xml:space="preserve">perspective </w:t>
      </w:r>
      <w:r w:rsidRPr="00504869">
        <w:t xml:space="preserve">interprets circumstances instead of circumstances </w:t>
      </w:r>
      <w:r w:rsidR="00E42BCE">
        <w:t>interpreting</w:t>
      </w:r>
      <w:r w:rsidRPr="00504869">
        <w:t xml:space="preserve"> </w:t>
      </w:r>
      <w:r w:rsidR="00E42BCE">
        <w:t>perspective</w:t>
      </w:r>
      <w:r w:rsidRPr="00504869">
        <w:t>.</w:t>
      </w:r>
    </w:p>
    <w:p w14:paraId="10FB75A9" w14:textId="159CB660" w:rsidR="003A5DA3" w:rsidRDefault="004606DD" w:rsidP="003A5DA3">
      <w:pPr>
        <w:jc w:val="center"/>
        <w:rPr>
          <w:rFonts w:cs="Arial"/>
        </w:rPr>
      </w:pPr>
      <w:r w:rsidRPr="004606DD">
        <w:rPr>
          <w:rFonts w:cs="Arial"/>
        </w:rPr>
        <w:t xml:space="preserve">Thinking </w:t>
      </w:r>
      <w:r w:rsidR="003A5DA3" w:rsidRPr="004606DD">
        <w:rPr>
          <w:rFonts w:cs="Arial"/>
        </w:rPr>
        <w:t>Rightly About Our Emotions</w:t>
      </w:r>
      <w:r w:rsidRPr="004606DD">
        <w:rPr>
          <w:rFonts w:cs="Arial"/>
        </w:rPr>
        <w:t>,</w:t>
      </w:r>
    </w:p>
    <w:p w14:paraId="7D6DA328" w14:textId="0D721C14" w:rsidR="004606DD" w:rsidRDefault="003A5DA3" w:rsidP="004606DD">
      <w:pPr>
        <w:rPr>
          <w:rFonts w:cs="Arial"/>
        </w:rPr>
      </w:pPr>
      <w:r>
        <w:rPr>
          <w:rFonts w:cs="Arial"/>
        </w:rPr>
        <w:t>The origin of our emotions, which are often</w:t>
      </w:r>
      <w:r w:rsidR="004606DD" w:rsidRPr="004606DD">
        <w:rPr>
          <w:rFonts w:cs="Arial"/>
        </w:rPr>
        <w:t xml:space="preserve"> expressed outwardly through our behavior, is vitally </w:t>
      </w:r>
      <w:r>
        <w:rPr>
          <w:rFonts w:cs="Arial"/>
        </w:rPr>
        <w:t>important to consider.</w:t>
      </w:r>
      <w:r w:rsidR="004606DD" w:rsidRPr="004606DD">
        <w:rPr>
          <w:rFonts w:cs="Arial"/>
        </w:rPr>
        <w:t xml:space="preserve"> We must examine our feelings in light of Scripture before they become the basis for how we respond to life. Joe and Mary live together, yet they do not always respond to life's circumstances in the same way. The very same situation may affect each of them differently. Joe feels one way, and Mary feels another. There is much they can learn from one another</w:t>
      </w:r>
      <w:r>
        <w:rPr>
          <w:rFonts w:cs="Arial"/>
        </w:rPr>
        <w:t xml:space="preserve"> if they talk about how they are struggling inwardly, which is being manifested outwardly</w:t>
      </w:r>
      <w:r w:rsidR="004606DD" w:rsidRPr="004606DD">
        <w:rPr>
          <w:rFonts w:cs="Arial"/>
        </w:rPr>
        <w:t>.</w:t>
      </w:r>
      <w:r w:rsidR="007C2440">
        <w:rPr>
          <w:rFonts w:cs="Arial"/>
        </w:rPr>
        <w:t xml:space="preserve"> Feelings are not authoritative; we cannot say that because we feel differently about something</w:t>
      </w:r>
      <w:r w:rsidR="00D6441E">
        <w:rPr>
          <w:rFonts w:cs="Arial"/>
        </w:rPr>
        <w:t xml:space="preserve"> in life</w:t>
      </w:r>
      <w:r w:rsidR="007C2440">
        <w:rPr>
          <w:rFonts w:cs="Arial"/>
        </w:rPr>
        <w:t xml:space="preserve"> that this precludes an honest evaluation of why we feel this way. We need to</w:t>
      </w:r>
      <w:r w:rsidR="00D6441E">
        <w:rPr>
          <w:rFonts w:cs="Arial"/>
        </w:rPr>
        <w:t xml:space="preserve"> willingly</w:t>
      </w:r>
      <w:r w:rsidR="007C2440">
        <w:rPr>
          <w:rFonts w:cs="Arial"/>
        </w:rPr>
        <w:t xml:space="preserve"> examine the basis for our </w:t>
      </w:r>
      <w:r w:rsidR="00D6441E">
        <w:rPr>
          <w:rFonts w:cs="Arial"/>
        </w:rPr>
        <w:t>feelings</w:t>
      </w:r>
      <w:r w:rsidR="002B1CDF">
        <w:rPr>
          <w:rFonts w:cs="Arial"/>
        </w:rPr>
        <w:t xml:space="preserve"> and change those feelings if it is necessary</w:t>
      </w:r>
      <w:r w:rsidR="00D6441E">
        <w:rPr>
          <w:rFonts w:cs="Arial"/>
        </w:rPr>
        <w:t>. “</w:t>
      </w:r>
      <w:r w:rsidR="00D6441E" w:rsidRPr="00D6441E">
        <w:rPr>
          <w:rFonts w:cs="Arial"/>
        </w:rPr>
        <w:t>Paul says in 2 Corinthians 5:7 that we “walk by faith, not by sight.” This means that we’re not going to let our feelings, our comfort, our pleasure, or any other consideration prevent us from making the changes in our lives that we need to make.</w:t>
      </w:r>
      <w:r w:rsidR="00D6441E">
        <w:rPr>
          <w:rFonts w:cs="Arial"/>
        </w:rPr>
        <w:t>”</w:t>
      </w:r>
      <w:r w:rsidR="002B1CDF">
        <w:rPr>
          <w:rStyle w:val="EndnoteReference"/>
          <w:rFonts w:cs="Arial"/>
        </w:rPr>
        <w:endnoteReference w:id="3"/>
      </w:r>
      <w:r w:rsidR="002B1CDF">
        <w:rPr>
          <w:rFonts w:cs="Arial"/>
        </w:rPr>
        <w:t xml:space="preserve"> This means that our faith is determining how we walk/feel about life, not our feelings.</w:t>
      </w:r>
    </w:p>
    <w:p w14:paraId="72192685" w14:textId="77777777" w:rsidR="004606DD" w:rsidRPr="004606DD" w:rsidRDefault="004606DD" w:rsidP="004606DD">
      <w:pPr>
        <w:rPr>
          <w:rFonts w:cs="Arial"/>
        </w:rPr>
      </w:pPr>
      <w:r w:rsidRPr="004606DD">
        <w:rPr>
          <w:rFonts w:cs="Arial"/>
        </w:rPr>
        <w:t>As a husband and father, Joe's attitude should be to leave work and come home to work—to serve his wife and family, lighten Mary's load, and seek to understand why she feels the way she does. Mary, in turn, needs to enter into Joe's world by asking about his day, listening carefully, and helping relieve the pressures he has experienced through words of encouragement and wisdom.</w:t>
      </w:r>
    </w:p>
    <w:p w14:paraId="49E7B939" w14:textId="28AEFF34" w:rsidR="004606DD" w:rsidRPr="004606DD" w:rsidRDefault="004606DD" w:rsidP="004606DD">
      <w:pPr>
        <w:rPr>
          <w:rFonts w:cs="Arial"/>
        </w:rPr>
      </w:pPr>
      <w:r w:rsidRPr="004606DD">
        <w:rPr>
          <w:rFonts w:cs="Arial"/>
        </w:rPr>
        <w:t>They are a team. They live together as disciples of Christ, seeking to help one another grow in godliness</w:t>
      </w:r>
      <w:r w:rsidR="001D0DD4">
        <w:rPr>
          <w:rFonts w:cs="Arial"/>
        </w:rPr>
        <w:t xml:space="preserve"> and take advantage of the gospel living in them</w:t>
      </w:r>
      <w:r w:rsidRPr="004606DD">
        <w:rPr>
          <w:rFonts w:cs="Arial"/>
        </w:rPr>
        <w:t xml:space="preserve">. Each has feelings that can either serve them or rule them. Although Joe is generally emotionally steady, there are times when he becomes discouraged and needs Mary's encouragement. Mary is also emotionally stable, yet the demands of her daily responsibilities can weigh heavily on her as well. Both need one another. Both need to seek the wisdom of Scripture. </w:t>
      </w:r>
      <w:r w:rsidR="001D0DD4">
        <w:rPr>
          <w:rFonts w:cs="Arial"/>
        </w:rPr>
        <w:t xml:space="preserve">Both need to learn to live out the gospel before each other. </w:t>
      </w:r>
      <w:r w:rsidRPr="004606DD">
        <w:rPr>
          <w:rFonts w:cs="Arial"/>
        </w:rPr>
        <w:t xml:space="preserve">Both need to pray for strength and wisdom to respond biblically to their emotions. And both must guard against the subtle trap of becoming feeling-oriented rather than </w:t>
      </w:r>
      <w:r w:rsidR="001D0DD4">
        <w:rPr>
          <w:rFonts w:cs="Arial"/>
        </w:rPr>
        <w:t>being command</w:t>
      </w:r>
      <w:r w:rsidRPr="004606DD">
        <w:rPr>
          <w:rFonts w:cs="Arial"/>
        </w:rPr>
        <w:t>-oriented</w:t>
      </w:r>
      <w:r w:rsidR="001D0DD4">
        <w:rPr>
          <w:rFonts w:cs="Arial"/>
        </w:rPr>
        <w:t xml:space="preserve">. </w:t>
      </w:r>
    </w:p>
    <w:p w14:paraId="75F5F830" w14:textId="77777777" w:rsidR="007B645E" w:rsidRDefault="00A87BFE" w:rsidP="00CF0B57">
      <w:pPr>
        <w:rPr>
          <w:rFonts w:cs="Arial"/>
        </w:rPr>
      </w:pPr>
      <w:r w:rsidRPr="00A87BFE">
        <w:rPr>
          <w:rFonts w:cs="Arial"/>
        </w:rPr>
        <w:t>Needing each other—both as couples and as members of the body of Christ—is a vital reality for us to consider. In fact, this mutual dependence among believers, regardless of marital status, is critical to the health of the church. We desperately need one another when the struggle to navigate our emotions becomes too steep a mountain to climb. In those moments, we need someone to throw down a rope of encouragement</w:t>
      </w:r>
      <w:r>
        <w:rPr>
          <w:rFonts w:cs="Arial"/>
        </w:rPr>
        <w:t xml:space="preserve"> and biblical insight</w:t>
      </w:r>
      <w:r w:rsidRPr="00A87BFE">
        <w:rPr>
          <w:rFonts w:cs="Arial"/>
        </w:rPr>
        <w:t xml:space="preserve">, pulling us up as we labor together, hand over hand. That rope is anchored in Scripture, that deliverance is found in Christ, and the person holding the line could be anyone the Lord chooses to send. Just as God used Paul to help a struggling Peter, the Lord continually uses people to support us in a multitude of ways. </w:t>
      </w:r>
    </w:p>
    <w:p w14:paraId="2A07FAA3" w14:textId="584E5E74" w:rsidR="005D2CDA" w:rsidRDefault="00A87BFE" w:rsidP="00CF0B57">
      <w:pPr>
        <w:rPr>
          <w:rFonts w:cs="Arial"/>
        </w:rPr>
      </w:pPr>
      <w:r w:rsidRPr="00A87BFE">
        <w:rPr>
          <w:rFonts w:cs="Arial"/>
        </w:rPr>
        <w:t xml:space="preserve">To navigate </w:t>
      </w:r>
      <w:r w:rsidR="007B645E">
        <w:rPr>
          <w:rFonts w:cs="Arial"/>
        </w:rPr>
        <w:t>our emotions</w:t>
      </w:r>
      <w:r w:rsidRPr="00A87BFE">
        <w:rPr>
          <w:rFonts w:cs="Arial"/>
        </w:rPr>
        <w:t xml:space="preserve"> well, we need</w:t>
      </w:r>
      <w:r w:rsidR="007B645E">
        <w:rPr>
          <w:rFonts w:cs="Arial"/>
        </w:rPr>
        <w:t xml:space="preserve"> to have</w:t>
      </w:r>
      <w:r w:rsidRPr="00A87BFE">
        <w:rPr>
          <w:rFonts w:cs="Arial"/>
        </w:rPr>
        <w:t xml:space="preserve"> a robust, biblical theology of </w:t>
      </w:r>
      <w:r w:rsidR="007B645E">
        <w:rPr>
          <w:rFonts w:cs="Arial"/>
        </w:rPr>
        <w:t>understanding our emotions/</w:t>
      </w:r>
      <w:r w:rsidRPr="00A87BFE">
        <w:rPr>
          <w:rFonts w:cs="Arial"/>
        </w:rPr>
        <w:t>feelings. Emotions are not a design flaw; they are foundational to our makeup and our status as image-bearers. To grow, we must truly grasp what the Bible says about them.</w:t>
      </w:r>
      <w:r w:rsidR="007B645E">
        <w:rPr>
          <w:rFonts w:cs="Arial"/>
        </w:rPr>
        <w:t xml:space="preserve"> </w:t>
      </w:r>
      <w:r w:rsidR="005D2CDA" w:rsidRPr="009D0B8A">
        <w:rPr>
          <w:rFonts w:cs="Arial"/>
        </w:rPr>
        <w:t>“A biblical theology is foundational for us i</w:t>
      </w:r>
      <w:r w:rsidR="008F7BAD" w:rsidRPr="009D0B8A">
        <w:rPr>
          <w:rFonts w:cs="Arial"/>
        </w:rPr>
        <w:t>f we ever hope to understand our emotions and grow spiritually. A commitment to the sufficiency of Scripture must undergird our approach. A confidence in the grace of God is a prerequisite if we are to change. Once that commitment and confidence are firmly in place, we can begin the journey with the expectation that God will teach us, prune us, and grow us.</w:t>
      </w:r>
      <w:r w:rsidR="005D2CDA" w:rsidRPr="009D0B8A">
        <w:rPr>
          <w:rFonts w:cs="Arial"/>
        </w:rPr>
        <w:t>”</w:t>
      </w:r>
      <w:r w:rsidR="008068E7" w:rsidRPr="009D0B8A">
        <w:rPr>
          <w:rFonts w:cs="Arial"/>
          <w:vertAlign w:val="superscript"/>
        </w:rPr>
        <w:endnoteReference w:id="4"/>
      </w:r>
    </w:p>
    <w:p w14:paraId="0C876A1F" w14:textId="43C38F60" w:rsidR="00CF1B98" w:rsidRPr="009D0B8A" w:rsidRDefault="001E284F" w:rsidP="00CF1B98">
      <w:pPr>
        <w:jc w:val="center"/>
        <w:rPr>
          <w:rFonts w:cs="Arial"/>
        </w:rPr>
      </w:pPr>
      <w:r w:rsidRPr="009D0B8A">
        <w:rPr>
          <w:rFonts w:cs="Arial"/>
        </w:rPr>
        <w:t xml:space="preserve">Not </w:t>
      </w:r>
      <w:r w:rsidR="00CF1B98" w:rsidRPr="009D0B8A">
        <w:rPr>
          <w:rFonts w:cs="Arial"/>
        </w:rPr>
        <w:t>All Feelings Are the Same</w:t>
      </w:r>
      <w:r w:rsidRPr="009D0B8A">
        <w:rPr>
          <w:rFonts w:cs="Arial"/>
        </w:rPr>
        <w:t>.</w:t>
      </w:r>
    </w:p>
    <w:p w14:paraId="1678B917" w14:textId="15B4A127" w:rsidR="002533CB" w:rsidRDefault="001E284F" w:rsidP="00CF0B57">
      <w:pPr>
        <w:rPr>
          <w:rFonts w:cs="Arial"/>
        </w:rPr>
      </w:pPr>
      <w:r w:rsidRPr="009D0B8A">
        <w:rPr>
          <w:rFonts w:cs="Arial"/>
        </w:rPr>
        <w:t>If I feel physically sick, that is an objective, organic sensation</w:t>
      </w:r>
      <w:r w:rsidR="00A87BFE">
        <w:rPr>
          <w:rFonts w:cs="Arial"/>
        </w:rPr>
        <w:t>;</w:t>
      </w:r>
      <w:r w:rsidR="006E3D15" w:rsidRPr="009D0B8A">
        <w:rPr>
          <w:rFonts w:cs="Arial"/>
        </w:rPr>
        <w:t xml:space="preserve"> </w:t>
      </w:r>
      <w:r w:rsidRPr="009D0B8A">
        <w:rPr>
          <w:rFonts w:cs="Arial"/>
        </w:rPr>
        <w:t>something is happening in my body. If I feel sick to my stomach because of distressing news, emotions are triggering a genuine physical response. But if I feel bad about something, or happy about something, or drawn toward something, these are not responses to physical stimuli. They are the mind’s positive or negative reactions to perceived circumstances.</w:t>
      </w:r>
      <w:r w:rsidR="002B1CDF">
        <w:rPr>
          <w:rFonts w:cs="Arial"/>
        </w:rPr>
        <w:t xml:space="preserve"> The Bible addresses these various uses of feeling.</w:t>
      </w:r>
      <w:r w:rsidRPr="009D0B8A">
        <w:rPr>
          <w:rFonts w:cs="Arial"/>
        </w:rPr>
        <w:t xml:space="preserve"> Proverbs 13:12 offers a clear example: “Hope deferred makes the heart sick, but a desire fulfilled is a tree of life.” Solomon observes something every person has experienced</w:t>
      </w:r>
      <w:r w:rsidR="00A87BFE">
        <w:rPr>
          <w:rFonts w:cs="Arial"/>
        </w:rPr>
        <w:t>:</w:t>
      </w:r>
      <w:r w:rsidR="006E3D15" w:rsidRPr="009D0B8A">
        <w:rPr>
          <w:rFonts w:cs="Arial"/>
        </w:rPr>
        <w:t xml:space="preserve"> </w:t>
      </w:r>
      <w:r w:rsidRPr="009D0B8A">
        <w:rPr>
          <w:rFonts w:cs="Arial"/>
        </w:rPr>
        <w:lastRenderedPageBreak/>
        <w:t>the weight of dashed or prolonged hope. The word “deferred” speaks of something drawn out, postponed, or seemingly never coming to pass</w:t>
      </w:r>
      <w:r w:rsidR="002533CB">
        <w:rPr>
          <w:rFonts w:cs="Arial"/>
        </w:rPr>
        <w:t xml:space="preserve"> to the point where the inward stress of lost hope makes one’s heart sick.</w:t>
      </w:r>
    </w:p>
    <w:p w14:paraId="3CD005B8" w14:textId="158A1917" w:rsidR="001E284F" w:rsidRPr="009D0B8A" w:rsidRDefault="002533CB" w:rsidP="00CF0B57">
      <w:pPr>
        <w:rPr>
          <w:rFonts w:cs="Arial"/>
        </w:rPr>
      </w:pPr>
      <w:r>
        <w:rPr>
          <w:rFonts w:cs="Arial"/>
        </w:rPr>
        <w:t>T</w:t>
      </w:r>
      <w:r w:rsidRPr="002533CB">
        <w:rPr>
          <w:rFonts w:cs="Arial"/>
        </w:rPr>
        <w:t>he "heart" in Hebrew refers to the whole inner person—mind, emotions, and will—not merely feelings.</w:t>
      </w:r>
      <w:r>
        <w:rPr>
          <w:rFonts w:cs="Arial"/>
        </w:rPr>
        <w:t xml:space="preserve"> The</w:t>
      </w:r>
      <w:r w:rsidRPr="002533CB">
        <w:rPr>
          <w:rFonts w:cs="Arial"/>
        </w:rPr>
        <w:t xml:space="preserve"> psychological reality </w:t>
      </w:r>
      <w:r>
        <w:rPr>
          <w:rFonts w:cs="Arial"/>
        </w:rPr>
        <w:t>of</w:t>
      </w:r>
      <w:r w:rsidRPr="002533CB">
        <w:rPr>
          <w:rFonts w:cs="Arial"/>
        </w:rPr>
        <w:t xml:space="preserve"> delayed expectations can wear a person down.</w:t>
      </w:r>
      <w:r>
        <w:rPr>
          <w:rFonts w:cs="Arial"/>
        </w:rPr>
        <w:t xml:space="preserve"> </w:t>
      </w:r>
      <w:r w:rsidRPr="002533CB">
        <w:rPr>
          <w:rFonts w:cs="Arial"/>
        </w:rPr>
        <w:t>The emphasis is not simply on waiting but on waiting with no apparent fulfillment.</w:t>
      </w:r>
      <w:r>
        <w:rPr>
          <w:rFonts w:cs="Arial"/>
        </w:rPr>
        <w:t xml:space="preserve"> </w:t>
      </w:r>
      <w:r w:rsidRPr="002533CB">
        <w:rPr>
          <w:rFonts w:cs="Arial"/>
        </w:rPr>
        <w:t>When the hoped-for outcome finally arrives, it revitalizes the person, just as a tree of life sustains and nourishes.</w:t>
      </w:r>
      <w:r w:rsidR="00B32BE8">
        <w:rPr>
          <w:rFonts w:cs="Arial"/>
        </w:rPr>
        <w:t xml:space="preserve"> </w:t>
      </w:r>
      <w:r w:rsidR="001E284F" w:rsidRPr="009D0B8A">
        <w:rPr>
          <w:rFonts w:cs="Arial"/>
        </w:rPr>
        <w:t>When what we hoped for is realized, we feel heartened and encouraged. Proverbs 13:19 echoes this: “A desire fulfilled is sweet to the soul.”</w:t>
      </w:r>
      <w:r>
        <w:rPr>
          <w:rFonts w:cs="Arial"/>
        </w:rPr>
        <w:t xml:space="preserve"> We do have the physical feelings, our emotions do turn to a quietness and happiness, there is an organic response, something does happen to our bodies.</w:t>
      </w:r>
      <w:r w:rsidR="000364D9">
        <w:rPr>
          <w:rFonts w:cs="Arial"/>
        </w:rPr>
        <w:t xml:space="preserve"> We do respond physically when we are inwardly moved by something.</w:t>
      </w:r>
    </w:p>
    <w:p w14:paraId="1DE73091" w14:textId="4BFCDB9C" w:rsidR="001E284F" w:rsidRPr="009D0B8A" w:rsidRDefault="001E284F" w:rsidP="00CF0B57">
      <w:pPr>
        <w:rPr>
          <w:rFonts w:cs="Arial"/>
        </w:rPr>
      </w:pPr>
      <w:r w:rsidRPr="000364D9">
        <w:rPr>
          <w:rFonts w:cs="Arial"/>
        </w:rPr>
        <w:t>Because we are human and want to express ourselves, we communicate through feelings. But feelings can send ambiguous messages, and they are often used as a form of authority</w:t>
      </w:r>
      <w:r w:rsidR="006E3D15" w:rsidRPr="000364D9">
        <w:rPr>
          <w:rFonts w:cs="Arial"/>
        </w:rPr>
        <w:t xml:space="preserve">, </w:t>
      </w:r>
      <w:r w:rsidRPr="000364D9">
        <w:rPr>
          <w:rFonts w:cs="Arial"/>
        </w:rPr>
        <w:t>a substitute for evidence or reasoned argument. When we lay our feelings against the standard of God’s Word, they are frequently found wanting. A case built purely on emotional state, without reference to truth, leads to resistance, self-centeredness, and relational tension (James 3:13–4:3). When we elevate our feelings above what God says, we are in danger of allowing them to become authoritative.</w:t>
      </w:r>
    </w:p>
    <w:p w14:paraId="0CB90E3D" w14:textId="77777777" w:rsidR="000364D9" w:rsidRPr="009D0B8A" w:rsidRDefault="000364D9" w:rsidP="000364D9">
      <w:r>
        <w:rPr>
          <w:rFonts w:cs="Arial"/>
        </w:rPr>
        <w:t>“</w:t>
      </w:r>
      <w:r w:rsidRPr="009D0B8A">
        <w:rPr>
          <w:rFonts w:cs="Arial"/>
        </w:rPr>
        <w:t>Life registers in us, body and soul, and we feel things. We would be stones if this were not so. Some uses of feeling language are plain and precise: “I cut my finger and I feel pain.” But many uses of “I feel” are vague, or even misleading. Consider this lightly exaggerated example:</w:t>
      </w:r>
      <w:r>
        <w:rPr>
          <w:rFonts w:cs="Arial"/>
        </w:rPr>
        <w:t xml:space="preserve"> </w:t>
      </w:r>
      <w:r w:rsidRPr="009D0B8A">
        <w:t>When I feel hurt because I feel my husband has wronged me, then I don’t feel like going to talk to him. Instead, I feel like leaving because I feel he won’t listen anyway. I feel justified in the anger I feel. I don’t feel the Bible applies to our particular conflicts.”</w:t>
      </w:r>
      <w:r>
        <w:rPr>
          <w:rStyle w:val="EndnoteReference"/>
          <w:rFonts w:cs="Arial"/>
          <w:i/>
          <w:iCs/>
        </w:rPr>
        <w:endnoteReference w:id="5"/>
      </w:r>
    </w:p>
    <w:p w14:paraId="1E7434C0" w14:textId="77777777" w:rsidR="000364D9" w:rsidRDefault="000364D9" w:rsidP="000364D9">
      <w:pPr>
        <w:jc w:val="center"/>
        <w:rPr>
          <w:rFonts w:cs="Arial"/>
        </w:rPr>
      </w:pPr>
      <w:r w:rsidRPr="009D0B8A">
        <w:rPr>
          <w:rFonts w:cs="Arial"/>
        </w:rPr>
        <w:t>Four Uses of the Word “</w:t>
      </w:r>
      <w:r w:rsidRPr="009D0B8A">
        <w:t>Feeling</w:t>
      </w:r>
      <w:r w:rsidRPr="009D0B8A">
        <w:rPr>
          <w:rFonts w:cs="Arial"/>
        </w:rPr>
        <w:t>”</w:t>
      </w:r>
      <w:r w:rsidRPr="009D0B8A">
        <w:rPr>
          <w:rStyle w:val="EndnoteReference"/>
          <w:rFonts w:cs="Arial"/>
        </w:rPr>
        <w:endnoteReference w:id="6"/>
      </w:r>
    </w:p>
    <w:p w14:paraId="0D785D5A" w14:textId="77777777" w:rsidR="001E284F" w:rsidRPr="009D0B8A" w:rsidRDefault="001E284F" w:rsidP="00CF0B57">
      <w:pPr>
        <w:rPr>
          <w:rFonts w:cs="Arial"/>
        </w:rPr>
      </w:pPr>
      <w:r w:rsidRPr="009D0B8A">
        <w:rPr>
          <w:rFonts w:cs="Arial"/>
        </w:rPr>
        <w:t>1. Sense Perceptions</w:t>
      </w:r>
    </w:p>
    <w:p w14:paraId="5DA1EADC" w14:textId="77777777" w:rsidR="001E284F" w:rsidRPr="009D0B8A" w:rsidRDefault="001E284F">
      <w:pPr>
        <w:pStyle w:val="ListParagraph"/>
        <w:numPr>
          <w:ilvl w:val="0"/>
          <w:numId w:val="3"/>
        </w:numPr>
        <w:spacing w:before="120"/>
        <w:rPr>
          <w:rFonts w:cs="Arial"/>
        </w:rPr>
      </w:pPr>
      <w:r w:rsidRPr="009D0B8A">
        <w:rPr>
          <w:rFonts w:cs="Arial"/>
        </w:rPr>
        <w:t>“I feel pain when I cut my finger” (physical)</w:t>
      </w:r>
    </w:p>
    <w:p w14:paraId="27BBD75C" w14:textId="77777777" w:rsidR="001E284F" w:rsidRPr="009D0B8A" w:rsidRDefault="001E284F">
      <w:pPr>
        <w:pStyle w:val="ListParagraph"/>
        <w:numPr>
          <w:ilvl w:val="0"/>
          <w:numId w:val="3"/>
        </w:numPr>
        <w:spacing w:before="120"/>
        <w:rPr>
          <w:rFonts w:cs="Arial"/>
        </w:rPr>
      </w:pPr>
      <w:r w:rsidRPr="009D0B8A">
        <w:rPr>
          <w:rFonts w:cs="Arial"/>
        </w:rPr>
        <w:t>“I feel tension in my stomach” (internal)</w:t>
      </w:r>
    </w:p>
    <w:p w14:paraId="6C41AB4D" w14:textId="77777777" w:rsidR="001E284F" w:rsidRPr="009D0B8A" w:rsidRDefault="001E284F" w:rsidP="00CF0B57">
      <w:pPr>
        <w:rPr>
          <w:rFonts w:cs="Arial"/>
        </w:rPr>
      </w:pPr>
      <w:r w:rsidRPr="009D0B8A">
        <w:rPr>
          <w:rFonts w:cs="Arial"/>
        </w:rPr>
        <w:t>2. Emotions</w:t>
      </w:r>
    </w:p>
    <w:p w14:paraId="2E55A2BC" w14:textId="77777777" w:rsidR="001E284F" w:rsidRPr="009D0B8A" w:rsidRDefault="001E284F">
      <w:pPr>
        <w:pStyle w:val="ListParagraph"/>
        <w:numPr>
          <w:ilvl w:val="0"/>
          <w:numId w:val="3"/>
        </w:numPr>
        <w:spacing w:before="120"/>
        <w:rPr>
          <w:rFonts w:cs="Arial"/>
        </w:rPr>
      </w:pPr>
      <w:r w:rsidRPr="009D0B8A">
        <w:rPr>
          <w:rFonts w:cs="Arial"/>
        </w:rPr>
        <w:t>“I feel angry.”</w:t>
      </w:r>
    </w:p>
    <w:p w14:paraId="2650C038" w14:textId="77777777" w:rsidR="001E284F" w:rsidRPr="009D0B8A" w:rsidRDefault="001E284F">
      <w:pPr>
        <w:pStyle w:val="ListParagraph"/>
        <w:numPr>
          <w:ilvl w:val="0"/>
          <w:numId w:val="3"/>
        </w:numPr>
        <w:spacing w:before="120"/>
        <w:rPr>
          <w:rFonts w:cs="Arial"/>
        </w:rPr>
      </w:pPr>
      <w:r w:rsidRPr="009D0B8A">
        <w:rPr>
          <w:rFonts w:cs="Arial"/>
        </w:rPr>
        <w:t>“I feel hurt… rejected.”</w:t>
      </w:r>
    </w:p>
    <w:p w14:paraId="02EAE77C" w14:textId="77777777" w:rsidR="001E284F" w:rsidRPr="009D0B8A" w:rsidRDefault="001E284F" w:rsidP="00CF0B57">
      <w:pPr>
        <w:rPr>
          <w:rFonts w:cs="Arial"/>
        </w:rPr>
      </w:pPr>
      <w:r w:rsidRPr="009D0B8A">
        <w:rPr>
          <w:rFonts w:cs="Arial"/>
        </w:rPr>
        <w:t>3. Beliefs and Attitudes</w:t>
      </w:r>
    </w:p>
    <w:p w14:paraId="08BF29EF" w14:textId="77777777" w:rsidR="001E284F" w:rsidRPr="009D0B8A" w:rsidRDefault="001E284F">
      <w:pPr>
        <w:pStyle w:val="ListParagraph"/>
        <w:numPr>
          <w:ilvl w:val="0"/>
          <w:numId w:val="3"/>
        </w:numPr>
        <w:spacing w:before="120"/>
        <w:rPr>
          <w:rFonts w:cs="Arial"/>
        </w:rPr>
      </w:pPr>
      <w:r w:rsidRPr="009D0B8A">
        <w:rPr>
          <w:rFonts w:cs="Arial"/>
        </w:rPr>
        <w:t>“I feel that person wronged me.”</w:t>
      </w:r>
    </w:p>
    <w:p w14:paraId="28B87DE9" w14:textId="77777777" w:rsidR="001E284F" w:rsidRPr="009D0B8A" w:rsidRDefault="001E284F">
      <w:pPr>
        <w:pStyle w:val="ListParagraph"/>
        <w:numPr>
          <w:ilvl w:val="0"/>
          <w:numId w:val="3"/>
        </w:numPr>
        <w:spacing w:before="120"/>
        <w:rPr>
          <w:rFonts w:cs="Arial"/>
        </w:rPr>
      </w:pPr>
      <w:r w:rsidRPr="009D0B8A">
        <w:rPr>
          <w:rFonts w:cs="Arial"/>
        </w:rPr>
        <w:t>“I feel she won’t listen to my side.”</w:t>
      </w:r>
    </w:p>
    <w:p w14:paraId="48C31413" w14:textId="77777777" w:rsidR="001E284F" w:rsidRPr="009D0B8A" w:rsidRDefault="001E284F">
      <w:pPr>
        <w:pStyle w:val="ListParagraph"/>
        <w:numPr>
          <w:ilvl w:val="0"/>
          <w:numId w:val="3"/>
        </w:numPr>
        <w:spacing w:before="120"/>
        <w:rPr>
          <w:rFonts w:cs="Arial"/>
        </w:rPr>
      </w:pPr>
      <w:r w:rsidRPr="009D0B8A">
        <w:rPr>
          <w:rFonts w:cs="Arial"/>
        </w:rPr>
        <w:t>“I don’t feel the Bible applies to my situation.”</w:t>
      </w:r>
    </w:p>
    <w:p w14:paraId="7EE5EF95" w14:textId="77777777" w:rsidR="001E284F" w:rsidRPr="009D0B8A" w:rsidRDefault="001E284F" w:rsidP="00CF0B57">
      <w:pPr>
        <w:rPr>
          <w:rFonts w:cs="Arial"/>
        </w:rPr>
      </w:pPr>
      <w:r w:rsidRPr="009D0B8A">
        <w:rPr>
          <w:rFonts w:cs="Arial"/>
        </w:rPr>
        <w:t>4. Desires, Wants, and Intentions</w:t>
      </w:r>
    </w:p>
    <w:p w14:paraId="56252502" w14:textId="77777777" w:rsidR="001E284F" w:rsidRPr="009D0B8A" w:rsidRDefault="001E284F">
      <w:pPr>
        <w:pStyle w:val="ListParagraph"/>
        <w:numPr>
          <w:ilvl w:val="0"/>
          <w:numId w:val="3"/>
        </w:numPr>
        <w:spacing w:before="120"/>
        <w:rPr>
          <w:rFonts w:cs="Arial"/>
        </w:rPr>
      </w:pPr>
      <w:r w:rsidRPr="009D0B8A">
        <w:rPr>
          <w:rFonts w:cs="Arial"/>
        </w:rPr>
        <w:t>“I feel like making him pay for what he did.”</w:t>
      </w:r>
    </w:p>
    <w:p w14:paraId="6A099D8F" w14:textId="77777777" w:rsidR="001E284F" w:rsidRPr="009D0B8A" w:rsidRDefault="001E284F">
      <w:pPr>
        <w:pStyle w:val="ListParagraph"/>
        <w:numPr>
          <w:ilvl w:val="0"/>
          <w:numId w:val="3"/>
        </w:numPr>
        <w:spacing w:before="120"/>
        <w:rPr>
          <w:rFonts w:cs="Arial"/>
        </w:rPr>
      </w:pPr>
      <w:r w:rsidRPr="009D0B8A">
        <w:rPr>
          <w:rFonts w:cs="Arial"/>
        </w:rPr>
        <w:t>“I feel like going for a walk.”</w:t>
      </w:r>
    </w:p>
    <w:p w14:paraId="0DEE5D01" w14:textId="30D66919" w:rsidR="001E284F" w:rsidRPr="009D0B8A" w:rsidRDefault="00B32BE8" w:rsidP="00CF0B57">
      <w:pPr>
        <w:rPr>
          <w:rFonts w:cs="Arial"/>
        </w:rPr>
      </w:pPr>
      <w:r>
        <w:rPr>
          <w:rFonts w:cs="Arial"/>
        </w:rPr>
        <w:t>“</w:t>
      </w:r>
      <w:r w:rsidR="001E284F" w:rsidRPr="009D0B8A">
        <w:rPr>
          <w:rFonts w:cs="Arial"/>
        </w:rPr>
        <w:t>When combined, these four uses can produce something like: I feel justified in my anger. I don’t feel the Bible applies to our particular conflicts.” What sounds like genuine emotional expression is actually a chain of beliefs, attitudes, and desires dressed in the language of feeling</w:t>
      </w:r>
      <w:r w:rsidR="006E3D15" w:rsidRPr="009D0B8A">
        <w:rPr>
          <w:rFonts w:cs="Arial"/>
        </w:rPr>
        <w:t xml:space="preserve">, </w:t>
      </w:r>
      <w:r w:rsidR="001E284F" w:rsidRPr="009D0B8A">
        <w:rPr>
          <w:rFonts w:cs="Arial"/>
        </w:rPr>
        <w:t>and treated as though it settles the matter.</w:t>
      </w:r>
      <w:r>
        <w:rPr>
          <w:rFonts w:cs="Arial"/>
        </w:rPr>
        <w:t>”</w:t>
      </w:r>
      <w:r>
        <w:rPr>
          <w:rStyle w:val="EndnoteReference"/>
          <w:rFonts w:cs="Arial"/>
        </w:rPr>
        <w:endnoteReference w:id="7"/>
      </w:r>
    </w:p>
    <w:p w14:paraId="0C72B1FA" w14:textId="3AA99ABF" w:rsidR="001E284F" w:rsidRPr="009D0B8A" w:rsidRDefault="004866AB" w:rsidP="004866AB">
      <w:pPr>
        <w:jc w:val="center"/>
        <w:rPr>
          <w:rFonts w:cs="Arial"/>
          <w:b/>
          <w:bCs/>
        </w:rPr>
      </w:pPr>
      <w:r w:rsidRPr="009D0B8A">
        <w:rPr>
          <w:rFonts w:cs="Arial"/>
        </w:rPr>
        <w:t>The</w:t>
      </w:r>
      <w:r w:rsidR="00CB0F92" w:rsidRPr="009D0B8A">
        <w:rPr>
          <w:rFonts w:cs="Arial"/>
        </w:rPr>
        <w:t xml:space="preserve"> </w:t>
      </w:r>
      <w:r w:rsidR="00E36606" w:rsidRPr="009D0B8A">
        <w:rPr>
          <w:rFonts w:cs="Arial"/>
        </w:rPr>
        <w:t>Danger of Living by Your Feelings</w:t>
      </w:r>
    </w:p>
    <w:p w14:paraId="272289A8" w14:textId="77777777" w:rsidR="001E284F" w:rsidRPr="009D0B8A" w:rsidRDefault="001E284F" w:rsidP="00CF0B57">
      <w:pPr>
        <w:rPr>
          <w:rFonts w:cs="Arial"/>
        </w:rPr>
      </w:pPr>
      <w:r w:rsidRPr="009D0B8A">
        <w:rPr>
          <w:rFonts w:cs="Arial"/>
        </w:rPr>
        <w:t>Rather than surveying every scenario involving feelings, let’s ask some pointed questions: What do we see in the life of Christ? How are feelings to be understood? What part do they play in a believer’s life? Must Christians set emotions aside and become programmed robots in the name of obedience? Two principles help frame the answer, followed by a look at the balance between them.</w:t>
      </w:r>
    </w:p>
    <w:p w14:paraId="7307B098" w14:textId="77777777" w:rsidR="001E284F" w:rsidRPr="009D0B8A" w:rsidRDefault="001E284F" w:rsidP="00CF0B57">
      <w:pPr>
        <w:rPr>
          <w:rFonts w:cs="Arial"/>
        </w:rPr>
      </w:pPr>
      <w:r w:rsidRPr="009D0B8A">
        <w:rPr>
          <w:rFonts w:cs="Arial"/>
        </w:rPr>
        <w:t>First: It is not wrong to feel.</w:t>
      </w:r>
    </w:p>
    <w:p w14:paraId="090EAAC3" w14:textId="6FA81EBB" w:rsidR="001E284F" w:rsidRPr="009D0B8A" w:rsidRDefault="001E284F">
      <w:pPr>
        <w:pStyle w:val="ListParagraph"/>
        <w:numPr>
          <w:ilvl w:val="0"/>
          <w:numId w:val="3"/>
        </w:numPr>
        <w:spacing w:before="120"/>
        <w:rPr>
          <w:rFonts w:cs="Arial"/>
        </w:rPr>
      </w:pPr>
      <w:r w:rsidRPr="009D0B8A">
        <w:rPr>
          <w:rFonts w:cs="Arial"/>
        </w:rPr>
        <w:t>Matthew 9:36</w:t>
      </w:r>
      <w:r w:rsidR="006E3D15" w:rsidRPr="009D0B8A">
        <w:rPr>
          <w:rFonts w:cs="Arial"/>
        </w:rPr>
        <w:t xml:space="preserve">, </w:t>
      </w:r>
      <w:r w:rsidRPr="009D0B8A">
        <w:rPr>
          <w:rFonts w:cs="Arial"/>
        </w:rPr>
        <w:t>Christ was moved with compassion.</w:t>
      </w:r>
    </w:p>
    <w:p w14:paraId="12B9B1EA" w14:textId="3BDD42A2" w:rsidR="001E284F" w:rsidRPr="009D0B8A" w:rsidRDefault="001E284F">
      <w:pPr>
        <w:pStyle w:val="ListParagraph"/>
        <w:numPr>
          <w:ilvl w:val="0"/>
          <w:numId w:val="3"/>
        </w:numPr>
        <w:spacing w:before="120"/>
        <w:rPr>
          <w:rFonts w:cs="Arial"/>
        </w:rPr>
      </w:pPr>
      <w:r w:rsidRPr="009D0B8A">
        <w:rPr>
          <w:rFonts w:cs="Arial"/>
        </w:rPr>
        <w:t>Hebrews 4:15</w:t>
      </w:r>
      <w:r w:rsidR="006E3D15" w:rsidRPr="009D0B8A">
        <w:rPr>
          <w:rFonts w:cs="Arial"/>
        </w:rPr>
        <w:t xml:space="preserve">, </w:t>
      </w:r>
      <w:r w:rsidRPr="009D0B8A">
        <w:rPr>
          <w:rFonts w:cs="Arial"/>
        </w:rPr>
        <w:t>Our High Priest is touched with the feeling of our infirmities.</w:t>
      </w:r>
    </w:p>
    <w:p w14:paraId="78EB24E3" w14:textId="12DF6996" w:rsidR="001E284F" w:rsidRPr="009D0B8A" w:rsidRDefault="001E284F">
      <w:pPr>
        <w:pStyle w:val="ListParagraph"/>
        <w:numPr>
          <w:ilvl w:val="0"/>
          <w:numId w:val="3"/>
        </w:numPr>
        <w:spacing w:before="120"/>
        <w:rPr>
          <w:rFonts w:cs="Arial"/>
        </w:rPr>
      </w:pPr>
      <w:r w:rsidRPr="009D0B8A">
        <w:rPr>
          <w:rFonts w:cs="Arial"/>
        </w:rPr>
        <w:t>John 11:35</w:t>
      </w:r>
      <w:r w:rsidR="006E3D15" w:rsidRPr="009D0B8A">
        <w:rPr>
          <w:rFonts w:cs="Arial"/>
        </w:rPr>
        <w:t xml:space="preserve">, </w:t>
      </w:r>
      <w:r w:rsidRPr="009D0B8A">
        <w:rPr>
          <w:rFonts w:cs="Arial"/>
        </w:rPr>
        <w:t>Jesus wept.</w:t>
      </w:r>
    </w:p>
    <w:p w14:paraId="6FF31239" w14:textId="4C69F9AA" w:rsidR="001E284F" w:rsidRPr="009D0B8A" w:rsidRDefault="001E284F">
      <w:pPr>
        <w:pStyle w:val="ListParagraph"/>
        <w:numPr>
          <w:ilvl w:val="0"/>
          <w:numId w:val="3"/>
        </w:numPr>
        <w:spacing w:before="120"/>
        <w:rPr>
          <w:rFonts w:cs="Arial"/>
        </w:rPr>
      </w:pPr>
      <w:r w:rsidRPr="009D0B8A">
        <w:rPr>
          <w:rFonts w:cs="Arial"/>
        </w:rPr>
        <w:t>Isaiah 53:3</w:t>
      </w:r>
      <w:r w:rsidR="006E3D15" w:rsidRPr="009D0B8A">
        <w:rPr>
          <w:rFonts w:cs="Arial"/>
        </w:rPr>
        <w:t xml:space="preserve">, </w:t>
      </w:r>
      <w:r w:rsidRPr="009D0B8A">
        <w:rPr>
          <w:rFonts w:cs="Arial"/>
        </w:rPr>
        <w:t>He was a man of sorrows, acquainted with grief.</w:t>
      </w:r>
    </w:p>
    <w:p w14:paraId="5B0EF4FD" w14:textId="77777777" w:rsidR="001E284F" w:rsidRPr="009D0B8A" w:rsidRDefault="001E284F" w:rsidP="00CF0B57">
      <w:pPr>
        <w:rPr>
          <w:rFonts w:cs="Arial"/>
        </w:rPr>
      </w:pPr>
      <w:r w:rsidRPr="009D0B8A">
        <w:rPr>
          <w:rFonts w:cs="Arial"/>
        </w:rPr>
        <w:lastRenderedPageBreak/>
        <w:t>Jesus grieved, groaned, sorrowed, and was angry. He felt more deeply than anyone ever has or will.</w:t>
      </w:r>
    </w:p>
    <w:p w14:paraId="7F229FA9" w14:textId="73CCB65E" w:rsidR="001E284F" w:rsidRPr="00E36606" w:rsidRDefault="001E284F" w:rsidP="00CF0B57">
      <w:pPr>
        <w:rPr>
          <w:rFonts w:cs="Arial"/>
        </w:rPr>
      </w:pPr>
      <w:r w:rsidRPr="009D0B8A">
        <w:rPr>
          <w:rFonts w:cs="Arial"/>
        </w:rPr>
        <w:t>Second: It is wrong to allow our feelings to rule us.</w:t>
      </w:r>
      <w:r w:rsidR="00E36606">
        <w:rPr>
          <w:rFonts w:cs="Arial"/>
        </w:rPr>
        <w:t xml:space="preserve"> </w:t>
      </w:r>
      <w:r w:rsidRPr="009D0B8A">
        <w:rPr>
          <w:rFonts w:cs="Arial"/>
        </w:rPr>
        <w:t xml:space="preserve">This principle may be stated </w:t>
      </w:r>
      <w:r w:rsidR="00A87BFE">
        <w:rPr>
          <w:rFonts w:cs="Arial"/>
        </w:rPr>
        <w:t xml:space="preserve">in </w:t>
      </w:r>
      <w:r w:rsidRPr="009D0B8A">
        <w:rPr>
          <w:rFonts w:cs="Arial"/>
        </w:rPr>
        <w:t>several ways: it is wrong to view feelings as authoritative; it is wrong to make decisions based on feelings alone; it is wrong to treat whatever you feel as automatically legitimate and justified, regardless of what God’s Word says.</w:t>
      </w:r>
      <w:r w:rsidR="00E36606">
        <w:rPr>
          <w:rFonts w:cs="Arial"/>
        </w:rPr>
        <w:t xml:space="preserve"> </w:t>
      </w:r>
      <w:r w:rsidRPr="00E36606">
        <w:rPr>
          <w:rFonts w:cs="Arial"/>
        </w:rPr>
        <w:t>Emotions are gauges, not guides. They are not imperatives. They are not authoritative</w:t>
      </w:r>
      <w:r w:rsidR="006E3D15" w:rsidRPr="00E36606">
        <w:rPr>
          <w:rFonts w:cs="Arial"/>
        </w:rPr>
        <w:t xml:space="preserve">, </w:t>
      </w:r>
      <w:r w:rsidRPr="00E36606">
        <w:rPr>
          <w:rFonts w:cs="Arial"/>
        </w:rPr>
        <w:t>but God’s Word, which informs and shapes our emotions, is.</w:t>
      </w:r>
    </w:p>
    <w:p w14:paraId="2980EE17" w14:textId="576C9461" w:rsidR="001E284F" w:rsidRPr="009D0B8A" w:rsidRDefault="001E284F" w:rsidP="00CF0B57">
      <w:pPr>
        <w:rPr>
          <w:rFonts w:cs="Arial"/>
        </w:rPr>
      </w:pPr>
      <w:r w:rsidRPr="009D0B8A">
        <w:rPr>
          <w:rFonts w:cs="Arial"/>
        </w:rPr>
        <w:t>One of the greatest</w:t>
      </w:r>
      <w:r w:rsidR="004866AB" w:rsidRPr="009D0B8A">
        <w:rPr>
          <w:rFonts w:cs="Arial"/>
        </w:rPr>
        <w:t xml:space="preserve">, </w:t>
      </w:r>
      <w:r w:rsidRPr="009D0B8A">
        <w:rPr>
          <w:rFonts w:cs="Arial"/>
        </w:rPr>
        <w:t>if not the greatest</w:t>
      </w:r>
      <w:r w:rsidR="004866AB" w:rsidRPr="009D0B8A">
        <w:rPr>
          <w:rFonts w:cs="Arial"/>
        </w:rPr>
        <w:t xml:space="preserve">, </w:t>
      </w:r>
      <w:r w:rsidRPr="009D0B8A">
        <w:rPr>
          <w:rFonts w:cs="Arial"/>
        </w:rPr>
        <w:t xml:space="preserve">hindrances to Christlikeness is living by feelings. Emotions fluctuate </w:t>
      </w:r>
      <w:r w:rsidR="004866AB" w:rsidRPr="009D0B8A">
        <w:rPr>
          <w:rFonts w:cs="Arial"/>
        </w:rPr>
        <w:t>due to various</w:t>
      </w:r>
      <w:r w:rsidRPr="009D0B8A">
        <w:rPr>
          <w:rFonts w:cs="Arial"/>
        </w:rPr>
        <w:t xml:space="preserve"> dynamics, and sometimes we don’t even notice the shift. Our attitudes are closely tied to feelings, and nearly anything can alter them in a moment. Most Christians understand that salvation comes by faith, apart from feelings. Yet many assume that a Spirit-controlled life must involve some mystical experience: a feeling, a surge of power, a wave of love. Those experiences are rarely available on demand. What the believer needs is spiritual power that is independent of feelings, experiences, and circumstances</w:t>
      </w:r>
      <w:r w:rsidR="006E3D15" w:rsidRPr="009D0B8A">
        <w:rPr>
          <w:rFonts w:cs="Arial"/>
        </w:rPr>
        <w:t xml:space="preserve">, </w:t>
      </w:r>
      <w:r w:rsidRPr="009D0B8A">
        <w:rPr>
          <w:rFonts w:cs="Arial"/>
        </w:rPr>
        <w:t>and that comes through daily surrender to God and the biblical evaluation of one’s responses to life.</w:t>
      </w:r>
      <w:r w:rsidR="002338BE">
        <w:rPr>
          <w:rFonts w:cs="Arial"/>
        </w:rPr>
        <w:t xml:space="preserve"> Especially thinking about how feelings play into our lives.</w:t>
      </w:r>
    </w:p>
    <w:p w14:paraId="2EAF7E16" w14:textId="3DF6B6F4" w:rsidR="001E284F" w:rsidRPr="009D0B8A" w:rsidRDefault="001E284F" w:rsidP="00CF0B57">
      <w:pPr>
        <w:rPr>
          <w:rFonts w:cs="Arial"/>
        </w:rPr>
      </w:pPr>
      <w:r w:rsidRPr="009D0B8A">
        <w:rPr>
          <w:rFonts w:cs="Arial"/>
        </w:rPr>
        <w:t>Experiences, emotions, thoughts, and desires are all part of our humanity. But because they are subjective, they must be submitted to biblical analysis. We do experience our emotions</w:t>
      </w:r>
      <w:r w:rsidR="006E3D15" w:rsidRPr="009D0B8A">
        <w:rPr>
          <w:rFonts w:cs="Arial"/>
        </w:rPr>
        <w:t xml:space="preserve">, </w:t>
      </w:r>
      <w:r w:rsidRPr="009D0B8A">
        <w:rPr>
          <w:rFonts w:cs="Arial"/>
        </w:rPr>
        <w:t xml:space="preserve">anger, anxiety, joy, depression, fear, guilt, gratitude, </w:t>
      </w:r>
      <w:r w:rsidR="00A87BFE">
        <w:rPr>
          <w:rFonts w:cs="Arial"/>
        </w:rPr>
        <w:t xml:space="preserve">and </w:t>
      </w:r>
      <w:r w:rsidRPr="009D0B8A">
        <w:rPr>
          <w:rFonts w:cs="Arial"/>
        </w:rPr>
        <w:t>excitement. But the language of feeling can obscure important realities. To say “I feel angry” identifies one dimension of what is happening, but hides others. Why are you angry? About what? Anger is not merely a passive sensation</w:t>
      </w:r>
      <w:r w:rsidR="00A87BFE">
        <w:rPr>
          <w:rFonts w:cs="Arial"/>
        </w:rPr>
        <w:t>;</w:t>
      </w:r>
      <w:r w:rsidR="006E3D15" w:rsidRPr="009D0B8A">
        <w:rPr>
          <w:rFonts w:cs="Arial"/>
        </w:rPr>
        <w:t xml:space="preserve"> </w:t>
      </w:r>
      <w:r w:rsidRPr="009D0B8A">
        <w:rPr>
          <w:rFonts w:cs="Arial"/>
        </w:rPr>
        <w:t>it involves active elements: thoughts, attitudes, expectations, words, and deeds. It is something a person does as a whole person</w:t>
      </w:r>
      <w:r w:rsidR="008A0A82">
        <w:rPr>
          <w:rFonts w:cs="Arial"/>
        </w:rPr>
        <w:t xml:space="preserve">. </w:t>
      </w:r>
      <w:r w:rsidRPr="009D0B8A">
        <w:rPr>
          <w:rFonts w:cs="Arial"/>
        </w:rPr>
        <w:t>Biblically, anger may be either justified or unjustified, rightly or wrongly expressed. It is far more than an emotion. Human anger is potentially righteous, but is usually entangled with sin. Treating it as nothing more than a feeling obscures the need for honest, impartial evaluation. The Scriptures are direct: “Be angry and do not sin; do not let the sun go down on your anger” (Ephesians 4:26). The need for careful evaluation is lost when anger is reduced to a sensation to be managed rather than a response to be examined</w:t>
      </w:r>
      <w:r w:rsidR="008A0A82" w:rsidRPr="009D0B8A">
        <w:rPr>
          <w:rFonts w:cs="Arial"/>
        </w:rPr>
        <w:t>.</w:t>
      </w:r>
      <w:r w:rsidR="008A0A82">
        <w:rPr>
          <w:rStyle w:val="EndnoteReference"/>
          <w:rFonts w:cs="Arial"/>
        </w:rPr>
        <w:endnoteReference w:id="8"/>
      </w:r>
    </w:p>
    <w:p w14:paraId="1D84D44E" w14:textId="75BC4A61" w:rsidR="001E284F" w:rsidRPr="009D0B8A" w:rsidRDefault="001E284F" w:rsidP="00CF0B57">
      <w:pPr>
        <w:rPr>
          <w:rFonts w:cs="Arial"/>
        </w:rPr>
      </w:pPr>
      <w:r w:rsidRPr="009D0B8A">
        <w:rPr>
          <w:rFonts w:cs="Arial"/>
        </w:rPr>
        <w:t>The counsel of Scripture is to allow God’s Word to interpret your feelings</w:t>
      </w:r>
      <w:r w:rsidR="006E3D15" w:rsidRPr="009D0B8A">
        <w:rPr>
          <w:rFonts w:cs="Arial"/>
        </w:rPr>
        <w:t xml:space="preserve">, </w:t>
      </w:r>
      <w:r w:rsidRPr="009D0B8A">
        <w:rPr>
          <w:rFonts w:cs="Arial"/>
        </w:rPr>
        <w:t>to probe the intentions of the heart that are driving them. Ask honest questions, pray those thoughts to God, and examine them against Scripture. No natural feeling is inherently holy or unholy in itself, but all feelings go wrong when left unevaluated. The question to ask is not simply “what do I feel?” but “why do I feel this, and what does God’s Word say about it?”</w:t>
      </w:r>
    </w:p>
    <w:p w14:paraId="0BD184AA" w14:textId="77777777" w:rsidR="001E284F" w:rsidRPr="009D0B8A" w:rsidRDefault="001E284F" w:rsidP="00E36606">
      <w:pPr>
        <w:jc w:val="center"/>
        <w:rPr>
          <w:rFonts w:cs="Arial"/>
          <w:b/>
          <w:bCs/>
        </w:rPr>
      </w:pPr>
      <w:r w:rsidRPr="009D0B8A">
        <w:t>Feelings</w:t>
      </w:r>
      <w:r w:rsidRPr="009D0B8A">
        <w:rPr>
          <w:rFonts w:cs="Arial"/>
        </w:rPr>
        <w:t xml:space="preserve"> and Assurance of Salvation</w:t>
      </w:r>
    </w:p>
    <w:p w14:paraId="7FDB1671" w14:textId="1D943F06" w:rsidR="001E284F" w:rsidRPr="009D0B8A" w:rsidRDefault="001E284F" w:rsidP="00CF0B57">
      <w:pPr>
        <w:rPr>
          <w:rFonts w:cs="Arial"/>
        </w:rPr>
      </w:pPr>
      <w:r w:rsidRPr="009D0B8A">
        <w:rPr>
          <w:rFonts w:cs="Arial"/>
        </w:rPr>
        <w:t xml:space="preserve">One area where feelings become particularly problematic is assurance of salvation. </w:t>
      </w:r>
      <w:r w:rsidR="00AA2453">
        <w:rPr>
          <w:rFonts w:cs="Arial"/>
        </w:rPr>
        <w:t xml:space="preserve">If we are to live out the gospel and combat our errant emotions properly, we must not doubt the </w:t>
      </w:r>
      <w:r w:rsidR="00AA2453" w:rsidRPr="00AA2453">
        <w:rPr>
          <w:rFonts w:cs="Arial"/>
        </w:rPr>
        <w:t>efficacy</w:t>
      </w:r>
      <w:r w:rsidR="00AA2453">
        <w:rPr>
          <w:rFonts w:cs="Arial"/>
        </w:rPr>
        <w:t xml:space="preserve"> and security of the gospel of Christ. </w:t>
      </w:r>
      <w:r w:rsidRPr="009D0B8A">
        <w:rPr>
          <w:rFonts w:cs="Arial"/>
        </w:rPr>
        <w:t xml:space="preserve">Some believers allow their feelings to determine whether they are saved. A troubling thought </w:t>
      </w:r>
      <w:r w:rsidR="00FB2F7B">
        <w:rPr>
          <w:rFonts w:cs="Arial"/>
        </w:rPr>
        <w:t>then arises</w:t>
      </w:r>
      <w:r w:rsidRPr="009D0B8A">
        <w:rPr>
          <w:rFonts w:cs="Arial"/>
        </w:rPr>
        <w:t>: “I don’t feel saved.” A sense of insecurity haunts them. They may feel afraid, sad, or doubtful</w:t>
      </w:r>
      <w:r w:rsidR="006E3D15" w:rsidRPr="009D0B8A">
        <w:rPr>
          <w:rFonts w:cs="Arial"/>
        </w:rPr>
        <w:t xml:space="preserve">, </w:t>
      </w:r>
      <w:r w:rsidRPr="009D0B8A">
        <w:rPr>
          <w:rFonts w:cs="Arial"/>
        </w:rPr>
        <w:t xml:space="preserve">and because of that emotional state, they conclude they must not be saved. But assurance </w:t>
      </w:r>
      <w:r w:rsidR="00FB2F7B">
        <w:rPr>
          <w:rFonts w:cs="Arial"/>
        </w:rPr>
        <w:t xml:space="preserve">of salvation </w:t>
      </w:r>
      <w:r w:rsidRPr="009D0B8A">
        <w:rPr>
          <w:rFonts w:cs="Arial"/>
        </w:rPr>
        <w:t xml:space="preserve">is not </w:t>
      </w:r>
      <w:r w:rsidR="00FB2F7B">
        <w:rPr>
          <w:rFonts w:cs="Arial"/>
        </w:rPr>
        <w:t xml:space="preserve">based on </w:t>
      </w:r>
      <w:r w:rsidRPr="009D0B8A">
        <w:rPr>
          <w:rFonts w:cs="Arial"/>
        </w:rPr>
        <w:t xml:space="preserve">a feeling. It is a state of </w:t>
      </w:r>
      <w:r w:rsidR="00FB2F7B">
        <w:rPr>
          <w:rFonts w:cs="Arial"/>
        </w:rPr>
        <w:t>heart/</w:t>
      </w:r>
      <w:r w:rsidRPr="009D0B8A">
        <w:rPr>
          <w:rFonts w:cs="Arial"/>
        </w:rPr>
        <w:t>mind</w:t>
      </w:r>
      <w:r w:rsidR="00FB2F7B">
        <w:rPr>
          <w:rFonts w:cs="Arial"/>
        </w:rPr>
        <w:t xml:space="preserve"> given over to faith</w:t>
      </w:r>
      <w:r w:rsidRPr="009D0B8A">
        <w:rPr>
          <w:rFonts w:cs="Arial"/>
        </w:rPr>
        <w:t xml:space="preserve"> in agreement with truth</w:t>
      </w:r>
      <w:r w:rsidR="00FB2F7B">
        <w:rPr>
          <w:rFonts w:cs="Arial"/>
        </w:rPr>
        <w:t>;</w:t>
      </w:r>
      <w:r w:rsidRPr="009D0B8A">
        <w:rPr>
          <w:rFonts w:cs="Arial"/>
        </w:rPr>
        <w:t xml:space="preserve"> </w:t>
      </w:r>
      <w:r w:rsidR="00FB2F7B">
        <w:rPr>
          <w:rFonts w:cs="Arial"/>
        </w:rPr>
        <w:t xml:space="preserve">it is </w:t>
      </w:r>
      <w:r w:rsidRPr="009D0B8A">
        <w:rPr>
          <w:rFonts w:cs="Arial"/>
        </w:rPr>
        <w:t>not a state of emotion.</w:t>
      </w:r>
      <w:r w:rsidR="00FB2F7B">
        <w:rPr>
          <w:rFonts w:cs="Arial"/>
        </w:rPr>
        <w:t xml:space="preserve"> (Hebrews 11:1-6)</w:t>
      </w:r>
    </w:p>
    <w:p w14:paraId="12F8DF18" w14:textId="77777777" w:rsidR="001E284F" w:rsidRPr="009D0B8A" w:rsidRDefault="001E284F" w:rsidP="00CF0B57">
      <w:pPr>
        <w:rPr>
          <w:rFonts w:cs="Arial"/>
        </w:rPr>
      </w:pPr>
      <w:r w:rsidRPr="009D0B8A">
        <w:rPr>
          <w:rFonts w:cs="Arial"/>
        </w:rPr>
        <w:t>C.H. Spurgeon addressed this plainly: “We must not measure God by the rule of our feelings either. We often hear the lamentation: ‘I do not feel that I can be saved. I do not feel that such sin as mine can be forgiven. I do not feel that my hard heart can ever be softened.’ This is poor, foolish talk. In what way can our feelings guide us in such matters? Do you feel that the dead in their graves can be raised again? Do you feel that the cold of winter will be followed by the heat of summer? How can you feel these things? You believe them. To talk of feeling in the matter is absurd.”</w:t>
      </w:r>
    </w:p>
    <w:p w14:paraId="709360E0" w14:textId="28F20C1E" w:rsidR="001E284F" w:rsidRPr="009D0B8A" w:rsidRDefault="001E284F" w:rsidP="00CF0B57">
      <w:pPr>
        <w:rPr>
          <w:rFonts w:cs="Arial"/>
        </w:rPr>
      </w:pPr>
      <w:r w:rsidRPr="009D0B8A">
        <w:rPr>
          <w:rFonts w:cs="Arial"/>
        </w:rPr>
        <w:t xml:space="preserve">Salvation is positional, not emotional. It is objective, fixed, and based upon your standing before God in Christ, regardless of how you feel on a given day. Salvation certainly affects the </w:t>
      </w:r>
      <w:r w:rsidR="00056248" w:rsidRPr="009D0B8A">
        <w:rPr>
          <w:rFonts w:cs="Arial"/>
        </w:rPr>
        <w:t>emotions;</w:t>
      </w:r>
      <w:r w:rsidR="006E3D15" w:rsidRPr="009D0B8A">
        <w:rPr>
          <w:rFonts w:cs="Arial"/>
        </w:rPr>
        <w:t xml:space="preserve"> </w:t>
      </w:r>
      <w:r w:rsidRPr="009D0B8A">
        <w:rPr>
          <w:rFonts w:cs="Arial"/>
        </w:rPr>
        <w:t>evidence of a changed life is one of its fruits. But salvation is not based on experience or feeling; it is based on fact. Scripture does not say “feel saved</w:t>
      </w:r>
      <w:r w:rsidR="003F69B5" w:rsidRPr="009D0B8A">
        <w:rPr>
          <w:rFonts w:cs="Arial"/>
        </w:rPr>
        <w:t>,</w:t>
      </w:r>
      <w:r w:rsidRPr="009D0B8A">
        <w:rPr>
          <w:rFonts w:cs="Arial"/>
        </w:rPr>
        <w:t xml:space="preserve"> and you will be saved”</w:t>
      </w:r>
      <w:r w:rsidR="006E3D15" w:rsidRPr="009D0B8A">
        <w:rPr>
          <w:rFonts w:cs="Arial"/>
        </w:rPr>
        <w:t xml:space="preserve">, </w:t>
      </w:r>
      <w:r w:rsidRPr="009D0B8A">
        <w:rPr>
          <w:rFonts w:cs="Arial"/>
        </w:rPr>
        <w:t>it says “believe.” Trust in the finished work of Christ, not in a feeling.</w:t>
      </w:r>
      <w:r w:rsidR="003F69B5" w:rsidRPr="009D0B8A">
        <w:rPr>
          <w:rFonts w:cs="Arial"/>
        </w:rPr>
        <w:t xml:space="preserve"> Trust in Christ to be saved.</w:t>
      </w:r>
    </w:p>
    <w:p w14:paraId="22D1A513" w14:textId="6950FE2F" w:rsidR="00360517" w:rsidRPr="009D0B8A" w:rsidRDefault="00AE2A08" w:rsidP="00CF0B57">
      <w:pPr>
        <w:rPr>
          <w:rFonts w:cs="Arial"/>
        </w:rPr>
      </w:pPr>
      <w:r>
        <w:rPr>
          <w:rFonts w:cs="Arial"/>
        </w:rPr>
        <w:t xml:space="preserve">Spurgeon’s writings remind us again: </w:t>
      </w:r>
      <w:r w:rsidR="00360517" w:rsidRPr="009D0B8A">
        <w:rPr>
          <w:rFonts w:cs="Arial"/>
        </w:rPr>
        <w:t>“T</w:t>
      </w:r>
      <w:r w:rsidR="00360517" w:rsidRPr="009D0B8A">
        <w:t xml:space="preserve">here is no villain that hates the souls of men and causes more sorrow to the people of God than this Mr. Live-by-feeling. He that lives by feeling will be happy </w:t>
      </w:r>
      <w:r w:rsidR="00A87BFE">
        <w:t>today</w:t>
      </w:r>
      <w:r w:rsidR="00360517" w:rsidRPr="009D0B8A">
        <w:t xml:space="preserve">, and unhappy </w:t>
      </w:r>
      <w:r w:rsidR="00A87BFE">
        <w:t>tomorrow</w:t>
      </w:r>
      <w:r w:rsidR="00360517" w:rsidRPr="009D0B8A">
        <w:t>; and if our salvation depended upon our feelings, we should be lost one day and saved another, for they are as fickle as the weather, and go up and down like a barometer. We live by faith, and if that faith be weak, bless God that weak faith is faith, and that weak faith is true faith. If thou believest in Christ Jesus, though thy faith be as a grain of mustard seed, it will save thee, and it will, by-and-bye, grow into something stronger.”</w:t>
      </w:r>
      <w:r w:rsidR="00360517" w:rsidRPr="009D0B8A">
        <w:rPr>
          <w:rStyle w:val="EndnoteReference"/>
        </w:rPr>
        <w:endnoteReference w:id="9"/>
      </w:r>
      <w:r w:rsidR="00FB2F7B">
        <w:rPr>
          <w:rFonts w:cs="Arial"/>
        </w:rPr>
        <w:t xml:space="preserve"> Faith is first a gift from God, not a feeling first. (Romans 10:17, Ephesians 2:8,9) True feelings are experienced because of our faith in Christ, as we have already noted, and there is joy </w:t>
      </w:r>
      <w:r w:rsidR="00FB2F7B">
        <w:rPr>
          <w:rFonts w:cs="Arial"/>
        </w:rPr>
        <w:lastRenderedPageBreak/>
        <w:t>unspeakable because of the gift of salvation, something we all share as believers. (</w:t>
      </w:r>
      <w:r w:rsidR="00FB2F7B" w:rsidRPr="00AD3E85">
        <w:rPr>
          <w:rFonts w:cs="Arial"/>
        </w:rPr>
        <w:t>1 Peter 1:8</w:t>
      </w:r>
      <w:r w:rsidR="00FB2F7B">
        <w:rPr>
          <w:rFonts w:cs="Arial"/>
        </w:rPr>
        <w:t xml:space="preserve">) </w:t>
      </w:r>
      <w:r w:rsidR="00FB2F7B" w:rsidRPr="009D0B8A">
        <w:rPr>
          <w:rFonts w:cs="Arial"/>
        </w:rPr>
        <w:t>The old saying holds</w:t>
      </w:r>
      <w:r w:rsidR="00FB2F7B">
        <w:rPr>
          <w:rFonts w:cs="Arial"/>
        </w:rPr>
        <w:t xml:space="preserve"> true</w:t>
      </w:r>
      <w:r w:rsidR="00FB2F7B" w:rsidRPr="009D0B8A">
        <w:rPr>
          <w:rFonts w:cs="Arial"/>
        </w:rPr>
        <w:t>: “I am not saved by feelings, but it sure does feel good to be saved”</w:t>
      </w:r>
      <w:r w:rsidR="00FB2F7B">
        <w:rPr>
          <w:rFonts w:cs="Arial"/>
        </w:rPr>
        <w:t>.</w:t>
      </w:r>
    </w:p>
    <w:p w14:paraId="60F86450" w14:textId="6E373503" w:rsidR="001E284F" w:rsidRPr="009D0B8A" w:rsidRDefault="001E284F" w:rsidP="00CF0B57">
      <w:pPr>
        <w:rPr>
          <w:rFonts w:cs="Arial"/>
        </w:rPr>
      </w:pPr>
      <w:r w:rsidRPr="009D0B8A">
        <w:rPr>
          <w:rFonts w:cs="Arial"/>
        </w:rPr>
        <w:t xml:space="preserve">Being grounded in biblical theology anchors our salvation in the </w:t>
      </w:r>
      <w:r w:rsidR="00FB2F7B">
        <w:rPr>
          <w:rFonts w:cs="Arial"/>
        </w:rPr>
        <w:t xml:space="preserve">work and </w:t>
      </w:r>
      <w:r w:rsidRPr="009D0B8A">
        <w:rPr>
          <w:rFonts w:cs="Arial"/>
        </w:rPr>
        <w:t>person of Christ. When our salvation is rooted there, the spiritual eyes of understanding are opened (Ephesians 1:18), and the problem of not “feeling saved” is addressed at its source. Biblical certainty supersedes every emotion that would draw us away from our hope in Christ. In time, right thinking produces right feelings. Unbiblical thinking, acting, and speaking produce bad feelings</w:t>
      </w:r>
      <w:r w:rsidR="00AB24E2">
        <w:rPr>
          <w:rFonts w:cs="Arial"/>
        </w:rPr>
        <w:t xml:space="preserve">; its </w:t>
      </w:r>
      <w:r w:rsidRPr="009D0B8A">
        <w:rPr>
          <w:rFonts w:cs="Arial"/>
        </w:rPr>
        <w:t>byproduct</w:t>
      </w:r>
      <w:r w:rsidR="00AB24E2">
        <w:rPr>
          <w:rFonts w:cs="Arial"/>
        </w:rPr>
        <w:t xml:space="preserve"> is a lack of hope in Christ. </w:t>
      </w:r>
    </w:p>
    <w:p w14:paraId="4782872C" w14:textId="5336ACB0" w:rsidR="001E284F" w:rsidRPr="009D0B8A" w:rsidRDefault="003F69B5" w:rsidP="00CF0B57">
      <w:pPr>
        <w:rPr>
          <w:rFonts w:cs="Arial"/>
        </w:rPr>
      </w:pPr>
      <w:r w:rsidRPr="009D0B8A">
        <w:rPr>
          <w:rFonts w:cs="Arial"/>
        </w:rPr>
        <w:t xml:space="preserve">I </w:t>
      </w:r>
      <w:r w:rsidR="00AB24E2">
        <w:rPr>
          <w:rFonts w:cs="Arial"/>
        </w:rPr>
        <w:t>had the privilege of counseling</w:t>
      </w:r>
      <w:r w:rsidRPr="009D0B8A">
        <w:rPr>
          <w:rFonts w:cs="Arial"/>
        </w:rPr>
        <w:t xml:space="preserve"> a person in their early forties who had struggled with depression for much of their life. By every outward measure, this individual was devoted: committed to Bible study, reading, church attendance, and actively involved in church activities. Their spouse was in ministry and equally dedicated. Their children had been raised in a godly home. Every outward sign of an inward work of salvation was apparent. Yet, they doubted their salvation because of the gloom brought on by depression. Those feelings of despair consumed their thoughts and dragged them into states of dejection and hopelessness that were hard to break free from.</w:t>
      </w:r>
    </w:p>
    <w:p w14:paraId="1EBFFC70" w14:textId="77777777" w:rsidR="005F40DC" w:rsidRDefault="001E284F" w:rsidP="00CF0B57">
      <w:pPr>
        <w:rPr>
          <w:rFonts w:cs="Arial"/>
        </w:rPr>
      </w:pPr>
      <w:r w:rsidRPr="009D0B8A">
        <w:rPr>
          <w:rFonts w:cs="Arial"/>
        </w:rPr>
        <w:t xml:space="preserve">They were diligent in counseling, often exceeding expectations in </w:t>
      </w:r>
      <w:r w:rsidR="003A7E83">
        <w:rPr>
          <w:rFonts w:cs="Arial"/>
        </w:rPr>
        <w:t xml:space="preserve">attempting to </w:t>
      </w:r>
      <w:r w:rsidRPr="009D0B8A">
        <w:rPr>
          <w:rFonts w:cs="Arial"/>
        </w:rPr>
        <w:t>understand the truth presented to them. But feelings would repeatedly overwhelm any stability they gained. They struggled with sleep, and on restless nights</w:t>
      </w:r>
      <w:r w:rsidR="003F69B5" w:rsidRPr="009D0B8A">
        <w:rPr>
          <w:rFonts w:cs="Arial"/>
        </w:rPr>
        <w:t>,</w:t>
      </w:r>
      <w:r w:rsidRPr="009D0B8A">
        <w:rPr>
          <w:rFonts w:cs="Arial"/>
        </w:rPr>
        <w:t xml:space="preserve"> their loving spouse would allow them to wake them so they could pray and talk together. The brokenness of sin can press hard upon us. But this person did not give up. They stayed in the battle</w:t>
      </w:r>
      <w:r w:rsidR="006E3D15" w:rsidRPr="009D0B8A">
        <w:rPr>
          <w:rFonts w:cs="Arial"/>
        </w:rPr>
        <w:t xml:space="preserve">, </w:t>
      </w:r>
      <w:r w:rsidRPr="009D0B8A">
        <w:rPr>
          <w:rFonts w:cs="Arial"/>
        </w:rPr>
        <w:t>never gaining too much ground at once, but remaining in the fight, not caving under the weight of their feelings, and refusing to quit.</w:t>
      </w:r>
      <w:r w:rsidR="003A7E83">
        <w:rPr>
          <w:rFonts w:cs="Arial"/>
        </w:rPr>
        <w:t xml:space="preserve"> The learning curve was very incremental and slow, but they did not give up. That is a key Christian character trait that every Christian should model. Overcoming daily struggles may be very limited, overcoming the struggle completely may not seem possible, or even on the horizon, but trust and faith in God must remain steadfast. (</w:t>
      </w:r>
      <w:r w:rsidR="003A7E83" w:rsidRPr="003A7E83">
        <w:rPr>
          <w:rFonts w:cs="Arial"/>
        </w:rPr>
        <w:t>1 Corinthians 15:58</w:t>
      </w:r>
      <w:r w:rsidR="003A7E83">
        <w:rPr>
          <w:rFonts w:cs="Arial"/>
        </w:rPr>
        <w:t xml:space="preserve">) </w:t>
      </w:r>
    </w:p>
    <w:p w14:paraId="75887361" w14:textId="72A883FA" w:rsidR="001E284F" w:rsidRPr="009D0B8A" w:rsidRDefault="007E5760" w:rsidP="00CF0B57">
      <w:pPr>
        <w:rPr>
          <w:rFonts w:cs="Arial"/>
        </w:rPr>
      </w:pPr>
      <w:r>
        <w:rPr>
          <w:rFonts w:cs="Arial"/>
        </w:rPr>
        <w:t>I admired this person's faith; they gave me reason to thank God for them.</w:t>
      </w:r>
      <w:r w:rsidR="005F40DC">
        <w:rPr>
          <w:rFonts w:cs="Arial"/>
        </w:rPr>
        <w:t xml:space="preserve"> This was not an easy struggle.</w:t>
      </w:r>
      <w:r>
        <w:rPr>
          <w:rFonts w:cs="Arial"/>
        </w:rPr>
        <w:t xml:space="preserve"> We often just prayed </w:t>
      </w:r>
      <w:r w:rsidR="00C011E3">
        <w:rPr>
          <w:rFonts w:cs="Arial"/>
        </w:rPr>
        <w:t>together</w:t>
      </w:r>
      <w:r w:rsidR="001B4DEA">
        <w:rPr>
          <w:rFonts w:cs="Arial"/>
        </w:rPr>
        <w:t>, reminding</w:t>
      </w:r>
      <w:r w:rsidR="005F40DC">
        <w:rPr>
          <w:rFonts w:cs="Arial"/>
        </w:rPr>
        <w:t xml:space="preserve"> them over and over again</w:t>
      </w:r>
      <w:r w:rsidR="001B4DEA">
        <w:rPr>
          <w:rFonts w:cs="Arial"/>
        </w:rPr>
        <w:t xml:space="preserve"> of the same truth we spoke about in times past.</w:t>
      </w:r>
      <w:r w:rsidR="00AB24E2">
        <w:rPr>
          <w:rFonts w:cs="Arial"/>
        </w:rPr>
        <w:t xml:space="preserve"> They did find some longer intervals of relief as they trusted in what the Bible said about their salvation as well as the </w:t>
      </w:r>
      <w:r w:rsidR="001B4DEA">
        <w:rPr>
          <w:rFonts w:cs="Arial"/>
        </w:rPr>
        <w:t>C</w:t>
      </w:r>
      <w:r w:rsidR="00972427">
        <w:rPr>
          <w:rFonts w:cs="Arial"/>
        </w:rPr>
        <w:t>ross</w:t>
      </w:r>
      <w:r w:rsidR="001B4DEA">
        <w:rPr>
          <w:rFonts w:cs="Arial"/>
        </w:rPr>
        <w:t>-W</w:t>
      </w:r>
      <w:r w:rsidR="00972427">
        <w:rPr>
          <w:rFonts w:cs="Arial"/>
        </w:rPr>
        <w:t>ork</w:t>
      </w:r>
      <w:r w:rsidR="00AB24E2">
        <w:rPr>
          <w:rFonts w:cs="Arial"/>
        </w:rPr>
        <w:t xml:space="preserve"> of Christ. To distance them from feelings and biblical </w:t>
      </w:r>
      <w:r w:rsidR="00972427">
        <w:rPr>
          <w:rFonts w:cs="Arial"/>
        </w:rPr>
        <w:t>facts</w:t>
      </w:r>
      <w:r w:rsidR="00AB24E2">
        <w:rPr>
          <w:rFonts w:cs="Arial"/>
        </w:rPr>
        <w:t xml:space="preserve"> was at </w:t>
      </w:r>
      <w:r w:rsidR="00972427">
        <w:rPr>
          <w:rFonts w:cs="Arial"/>
        </w:rPr>
        <w:t>times</w:t>
      </w:r>
      <w:r w:rsidR="00AB24E2">
        <w:rPr>
          <w:rFonts w:cs="Arial"/>
        </w:rPr>
        <w:t xml:space="preserve"> difficult. Assuring them that nothing they had done to be saved and nothing they could do to remain a child of God</w:t>
      </w:r>
      <w:r w:rsidR="00972427">
        <w:rPr>
          <w:rFonts w:cs="Arial"/>
        </w:rPr>
        <w:t xml:space="preserve"> was acceptable to them. They knew the facts</w:t>
      </w:r>
      <w:r w:rsidR="001B4DEA">
        <w:rPr>
          <w:rFonts w:cs="Arial"/>
        </w:rPr>
        <w:t>,</w:t>
      </w:r>
      <w:r w:rsidR="00972427">
        <w:rPr>
          <w:rFonts w:cs="Arial"/>
        </w:rPr>
        <w:t xml:space="preserve"> but </w:t>
      </w:r>
      <w:r w:rsidR="00A74B1F">
        <w:rPr>
          <w:rFonts w:cs="Arial"/>
        </w:rPr>
        <w:t xml:space="preserve">unsettling </w:t>
      </w:r>
      <w:r w:rsidR="00972427">
        <w:rPr>
          <w:rFonts w:cs="Arial"/>
        </w:rPr>
        <w:t>feelings would creep into their hearts and undermine what God’s Word factually stated. T</w:t>
      </w:r>
      <w:r w:rsidR="00AB24E2">
        <w:rPr>
          <w:rFonts w:cs="Arial"/>
        </w:rPr>
        <w:t>hey would equivocate back and forth at times.</w:t>
      </w:r>
      <w:r w:rsidR="00972427">
        <w:rPr>
          <w:rFonts w:cs="Arial"/>
        </w:rPr>
        <w:t xml:space="preserve"> I shared in their struggle</w:t>
      </w:r>
      <w:r w:rsidR="009C11E6">
        <w:rPr>
          <w:rFonts w:cs="Arial"/>
        </w:rPr>
        <w:t xml:space="preserve"> with tears and hope</w:t>
      </w:r>
      <w:r w:rsidR="001B4DEA">
        <w:rPr>
          <w:rFonts w:cs="Arial"/>
        </w:rPr>
        <w:t>;</w:t>
      </w:r>
      <w:r w:rsidR="009C11E6">
        <w:rPr>
          <w:rFonts w:cs="Arial"/>
        </w:rPr>
        <w:t xml:space="preserve"> they did not give up in their struggle</w:t>
      </w:r>
      <w:r w:rsidR="001B4DEA">
        <w:rPr>
          <w:rFonts w:cs="Arial"/>
        </w:rPr>
        <w:t>,</w:t>
      </w:r>
      <w:r w:rsidR="009C11E6">
        <w:rPr>
          <w:rFonts w:cs="Arial"/>
        </w:rPr>
        <w:t xml:space="preserve"> and I </w:t>
      </w:r>
      <w:r w:rsidR="003F2D6B">
        <w:rPr>
          <w:rFonts w:cs="Arial"/>
        </w:rPr>
        <w:t>did not give up sharing hope</w:t>
      </w:r>
      <w:r w:rsidR="009C11E6">
        <w:rPr>
          <w:rFonts w:cs="Arial"/>
        </w:rPr>
        <w:t xml:space="preserve"> through God’s Word.</w:t>
      </w:r>
      <w:r w:rsidR="001B4DEA">
        <w:rPr>
          <w:rFonts w:cs="Arial"/>
        </w:rPr>
        <w:t xml:space="preserve"> Our humanity</w:t>
      </w:r>
      <w:r w:rsidR="003F2D6B">
        <w:rPr>
          <w:rFonts w:cs="Arial"/>
        </w:rPr>
        <w:t xml:space="preserve"> and</w:t>
      </w:r>
      <w:r w:rsidR="001B4DEA">
        <w:rPr>
          <w:rFonts w:cs="Arial"/>
        </w:rPr>
        <w:t xml:space="preserve"> </w:t>
      </w:r>
      <w:r w:rsidR="003F2D6B">
        <w:rPr>
          <w:rFonts w:cs="Arial"/>
        </w:rPr>
        <w:t>sins' brokenness can weigh heavily, but we must never cave in</w:t>
      </w:r>
      <w:r w:rsidR="00A74B1F">
        <w:rPr>
          <w:rFonts w:cs="Arial"/>
        </w:rPr>
        <w:t>to feelings contrary to God’s Word.</w:t>
      </w:r>
    </w:p>
    <w:p w14:paraId="0EBF4C9F" w14:textId="637F6FB7" w:rsidR="001E284F" w:rsidRDefault="001E284F" w:rsidP="00CF0B57">
      <w:pPr>
        <w:rPr>
          <w:rFonts w:cs="Arial"/>
        </w:rPr>
      </w:pPr>
      <w:r w:rsidRPr="009D0B8A">
        <w:rPr>
          <w:rFonts w:cs="Arial"/>
        </w:rPr>
        <w:t xml:space="preserve">By contrast, there are those who simply cave. </w:t>
      </w:r>
      <w:r w:rsidR="00A74B1F">
        <w:rPr>
          <w:rFonts w:cs="Arial"/>
        </w:rPr>
        <w:t>There is n</w:t>
      </w:r>
      <w:r w:rsidRPr="009D0B8A">
        <w:rPr>
          <w:rFonts w:cs="Arial"/>
        </w:rPr>
        <w:t xml:space="preserve">othing biologically wrong, </w:t>
      </w:r>
      <w:r w:rsidR="00A74B1F">
        <w:rPr>
          <w:rFonts w:cs="Arial"/>
        </w:rPr>
        <w:t xml:space="preserve">they are </w:t>
      </w:r>
      <w:r w:rsidRPr="009D0B8A">
        <w:rPr>
          <w:rFonts w:cs="Arial"/>
        </w:rPr>
        <w:t>genuine believers</w:t>
      </w:r>
      <w:r w:rsidR="006E3D15" w:rsidRPr="009D0B8A">
        <w:rPr>
          <w:rFonts w:cs="Arial"/>
        </w:rPr>
        <w:t xml:space="preserve">, </w:t>
      </w:r>
      <w:r w:rsidRPr="009D0B8A">
        <w:rPr>
          <w:rFonts w:cs="Arial"/>
        </w:rPr>
        <w:t xml:space="preserve">but feelings rule their hearts. Their minds </w:t>
      </w:r>
      <w:r w:rsidR="00A74B1F">
        <w:rPr>
          <w:rFonts w:cs="Arial"/>
        </w:rPr>
        <w:t>are</w:t>
      </w:r>
      <w:r w:rsidRPr="009D0B8A">
        <w:rPr>
          <w:rFonts w:cs="Arial"/>
        </w:rPr>
        <w:t xml:space="preserve"> so awash with emotion that the Spirit’s powerful work through the Word was effectively blocked. Without full submission to truth, they equivocated endlessly in doubt and despair. Refusing to stay in the fight kept them in an unsteady, unstable condition. One must not doubt the faithfulness of God and His Word. God’s Word through prayer is the only true hope for overcoming</w:t>
      </w:r>
      <w:r w:rsidR="00AE2A08">
        <w:rPr>
          <w:rFonts w:cs="Arial"/>
        </w:rPr>
        <w:t xml:space="preserve"> unfounded</w:t>
      </w:r>
      <w:r w:rsidR="00E254A3">
        <w:rPr>
          <w:rFonts w:cs="Arial"/>
        </w:rPr>
        <w:t>,</w:t>
      </w:r>
      <w:r w:rsidR="00AE2A08">
        <w:rPr>
          <w:rFonts w:cs="Arial"/>
        </w:rPr>
        <w:t xml:space="preserve"> unbiblical </w:t>
      </w:r>
      <w:r w:rsidR="00E254A3">
        <w:rPr>
          <w:rFonts w:cs="Arial"/>
        </w:rPr>
        <w:t>feelings</w:t>
      </w:r>
      <w:r w:rsidR="006E3D15" w:rsidRPr="009D0B8A">
        <w:rPr>
          <w:rFonts w:cs="Arial"/>
        </w:rPr>
        <w:t xml:space="preserve"> </w:t>
      </w:r>
      <w:r w:rsidRPr="009D0B8A">
        <w:rPr>
          <w:rFonts w:cs="Arial"/>
        </w:rPr>
        <w:t>by the power of the Spirit</w:t>
      </w:r>
      <w:r w:rsidR="00AE2A08">
        <w:rPr>
          <w:rFonts w:cs="Arial"/>
        </w:rPr>
        <w:t>. T</w:t>
      </w:r>
      <w:r w:rsidRPr="009D0B8A">
        <w:rPr>
          <w:rFonts w:cs="Arial"/>
        </w:rPr>
        <w:t xml:space="preserve">he </w:t>
      </w:r>
      <w:r w:rsidR="0047001B" w:rsidRPr="009D0B8A">
        <w:rPr>
          <w:rFonts w:cs="Arial"/>
        </w:rPr>
        <w:t>sometimes-torturous</w:t>
      </w:r>
      <w:r w:rsidRPr="009D0B8A">
        <w:rPr>
          <w:rFonts w:cs="Arial"/>
        </w:rPr>
        <w:t xml:space="preserve"> grip of misdirected feelings</w:t>
      </w:r>
      <w:r w:rsidR="00AE2A08">
        <w:rPr>
          <w:rFonts w:cs="Arial"/>
        </w:rPr>
        <w:t xml:space="preserve"> can grip us tightly</w:t>
      </w:r>
      <w:r w:rsidR="00E254A3">
        <w:rPr>
          <w:rFonts w:cs="Arial"/>
        </w:rPr>
        <w:t>,</w:t>
      </w:r>
      <w:r w:rsidR="00AE2A08">
        <w:rPr>
          <w:rFonts w:cs="Arial"/>
        </w:rPr>
        <w:t xml:space="preserve"> but we must never cave under its stress.</w:t>
      </w:r>
      <w:r w:rsidR="0047001B" w:rsidRPr="009D0B8A">
        <w:rPr>
          <w:rFonts w:cs="Arial"/>
        </w:rPr>
        <w:t xml:space="preserve"> </w:t>
      </w:r>
    </w:p>
    <w:p w14:paraId="69B60A2C" w14:textId="47715E4C" w:rsidR="001E284F" w:rsidRDefault="00AE2A08" w:rsidP="00CF0B57">
      <w:pPr>
        <w:rPr>
          <w:rFonts w:cs="Arial"/>
        </w:rPr>
      </w:pPr>
      <w:r w:rsidRPr="00E254A3">
        <w:rPr>
          <w:rFonts w:cs="Arial"/>
        </w:rPr>
        <w:t>It is well documented that Charles Haddon Spurgeon suffered from recurring periods of deep despair</w:t>
      </w:r>
      <w:r w:rsidRPr="00AE2A08">
        <w:rPr>
          <w:rFonts w:cs="Arial"/>
        </w:rPr>
        <w:t xml:space="preserve"> throughout his ministry.</w:t>
      </w:r>
      <w:r>
        <w:rPr>
          <w:rFonts w:cs="Arial"/>
        </w:rPr>
        <w:t xml:space="preserve"> </w:t>
      </w:r>
      <w:r w:rsidR="00E410D9">
        <w:rPr>
          <w:rFonts w:cs="Arial"/>
        </w:rPr>
        <w:t>His feelings often beset him</w:t>
      </w:r>
      <w:r w:rsidR="00E254A3">
        <w:rPr>
          <w:rFonts w:cs="Arial"/>
        </w:rPr>
        <w:t>,</w:t>
      </w:r>
      <w:r w:rsidR="00E410D9">
        <w:rPr>
          <w:rFonts w:cs="Arial"/>
        </w:rPr>
        <w:t xml:space="preserve"> but he recognized them</w:t>
      </w:r>
      <w:r w:rsidR="00E254A3">
        <w:rPr>
          <w:rFonts w:cs="Arial"/>
        </w:rPr>
        <w:t>,</w:t>
      </w:r>
      <w:r w:rsidR="00E410D9">
        <w:rPr>
          <w:rFonts w:cs="Arial"/>
        </w:rPr>
        <w:t xml:space="preserve"> and he overcame them. </w:t>
      </w:r>
      <w:r w:rsidR="00E254A3">
        <w:rPr>
          <w:rFonts w:cs="Arial"/>
        </w:rPr>
        <w:t>He wrote about the fickleness of feelings in another place, stating that:</w:t>
      </w:r>
      <w:r w:rsidR="00E410D9">
        <w:rPr>
          <w:rFonts w:cs="Arial"/>
        </w:rPr>
        <w:t xml:space="preserve"> </w:t>
      </w:r>
      <w:r w:rsidR="001E284F" w:rsidRPr="009D0B8A">
        <w:rPr>
          <w:rFonts w:cs="Arial"/>
        </w:rPr>
        <w:t>“Feelings are more fickle than the winds, more insubstantial than bubbles. Are these to be the gauge of divine fidelity?”</w:t>
      </w:r>
      <w:r w:rsidR="00F23335" w:rsidRPr="009D0B8A">
        <w:rPr>
          <w:rStyle w:val="EndnoteReference"/>
          <w:rFonts w:cs="Arial"/>
        </w:rPr>
        <w:endnoteReference w:id="10"/>
      </w:r>
      <w:r w:rsidR="00E410D9">
        <w:rPr>
          <w:rFonts w:cs="Arial"/>
        </w:rPr>
        <w:t xml:space="preserve"> </w:t>
      </w:r>
      <w:r w:rsidR="001E284F" w:rsidRPr="009D0B8A">
        <w:rPr>
          <w:rFonts w:cs="Arial"/>
        </w:rPr>
        <w:t xml:space="preserve">The answer </w:t>
      </w:r>
      <w:r w:rsidR="00E410D9">
        <w:rPr>
          <w:rFonts w:cs="Arial"/>
        </w:rPr>
        <w:t xml:space="preserve">was and </w:t>
      </w:r>
      <w:r w:rsidR="001E284F" w:rsidRPr="009D0B8A">
        <w:rPr>
          <w:rFonts w:cs="Arial"/>
        </w:rPr>
        <w:t xml:space="preserve">is no. God is </w:t>
      </w:r>
      <w:r w:rsidR="00C8769B" w:rsidRPr="009D0B8A">
        <w:rPr>
          <w:rFonts w:cs="Arial"/>
        </w:rPr>
        <w:t>faithful</w:t>
      </w:r>
      <w:r w:rsidR="00C8769B">
        <w:rPr>
          <w:rFonts w:cs="Arial"/>
        </w:rPr>
        <w:t>;</w:t>
      </w:r>
      <w:r w:rsidR="00C15A26">
        <w:rPr>
          <w:rFonts w:cs="Arial"/>
        </w:rPr>
        <w:t xml:space="preserve"> His Word assures us of our life in Him when we believe the gospel by faith. It is He </w:t>
      </w:r>
      <w:r w:rsidR="00E254A3">
        <w:rPr>
          <w:rFonts w:cs="Arial"/>
        </w:rPr>
        <w:t>who</w:t>
      </w:r>
      <w:r w:rsidR="00C15A26">
        <w:rPr>
          <w:rFonts w:cs="Arial"/>
        </w:rPr>
        <w:t xml:space="preserve"> provides, protects</w:t>
      </w:r>
      <w:r w:rsidR="00E254A3">
        <w:rPr>
          <w:rFonts w:cs="Arial"/>
        </w:rPr>
        <w:t>,</w:t>
      </w:r>
      <w:r w:rsidR="00C15A26">
        <w:rPr>
          <w:rFonts w:cs="Arial"/>
        </w:rPr>
        <w:t xml:space="preserve"> and brings about </w:t>
      </w:r>
      <w:r w:rsidR="00E254A3">
        <w:rPr>
          <w:rFonts w:cs="Arial"/>
        </w:rPr>
        <w:t xml:space="preserve">the </w:t>
      </w:r>
      <w:r w:rsidR="00C15A26">
        <w:rPr>
          <w:rFonts w:cs="Arial"/>
        </w:rPr>
        <w:t>security of our salvation, not we ourselves. O</w:t>
      </w:r>
      <w:r w:rsidR="001E284F" w:rsidRPr="009D0B8A">
        <w:rPr>
          <w:rFonts w:cs="Arial"/>
        </w:rPr>
        <w:t xml:space="preserve">nly you can give permission for your feelings to </w:t>
      </w:r>
      <w:r w:rsidR="00C15A26">
        <w:rPr>
          <w:rFonts w:cs="Arial"/>
        </w:rPr>
        <w:t>overrule what God has declared about your saving faith. Temptation to doubt God may be common to man</w:t>
      </w:r>
      <w:r w:rsidR="00E254A3">
        <w:rPr>
          <w:rFonts w:cs="Arial"/>
        </w:rPr>
        <w:t>,</w:t>
      </w:r>
      <w:r w:rsidR="00C15A26">
        <w:rPr>
          <w:rFonts w:cs="Arial"/>
        </w:rPr>
        <w:t xml:space="preserve"> but it does not need to rule or overwhelm us</w:t>
      </w:r>
      <w:r w:rsidR="001E284F" w:rsidRPr="009D0B8A">
        <w:rPr>
          <w:rFonts w:cs="Arial"/>
        </w:rPr>
        <w:t>. “No temptation has overtaken you that is not common to man. God is faithful, and he will not let you be tempted beyond your ability, but with the temptation he will also provide the way of escape, that you may be able to endure it” (1 Corinthians 10:13).</w:t>
      </w:r>
      <w:r w:rsidR="00C15A26">
        <w:rPr>
          <w:rFonts w:cs="Arial"/>
        </w:rPr>
        <w:t xml:space="preserve"> Our hope is anchored in the Christ who died for us, salvation should never be subject to fickleness, it is established upon the act of Christ on the cross, it is He who has made the promise, endured the cross and sealed the promise through His resurrection from the dead. So be it!</w:t>
      </w:r>
    </w:p>
    <w:p w14:paraId="637A3795" w14:textId="77777777" w:rsidR="002C45D8" w:rsidRPr="009D0B8A" w:rsidRDefault="002C45D8" w:rsidP="002C45D8">
      <w:pPr>
        <w:jc w:val="center"/>
        <w:rPr>
          <w:rFonts w:cs="Arial"/>
        </w:rPr>
      </w:pPr>
      <w:r w:rsidRPr="009D0B8A">
        <w:rPr>
          <w:rFonts w:cs="Arial"/>
        </w:rPr>
        <w:t>Why Do People Feel Anxious, Fearful, Or Despairing?</w:t>
      </w:r>
    </w:p>
    <w:p w14:paraId="585C6EF4" w14:textId="1DF70806" w:rsidR="00641C89" w:rsidRDefault="00A74B1F" w:rsidP="00641C89">
      <w:r w:rsidRPr="001723B4">
        <w:rPr>
          <w:rFonts w:cs="Arial"/>
        </w:rPr>
        <w:t>We can say it is</w:t>
      </w:r>
      <w:r w:rsidR="002C45D8" w:rsidRPr="001723B4">
        <w:rPr>
          <w:rFonts w:cs="Arial"/>
        </w:rPr>
        <w:t xml:space="preserve"> because their thinking is not fixed on the vertical dimension of life with God. </w:t>
      </w:r>
      <w:r w:rsidRPr="001723B4">
        <w:rPr>
          <w:rFonts w:cs="Arial"/>
        </w:rPr>
        <w:t xml:space="preserve">They have too firm a foothold on the horizontal, seeing everything around them that is going on instead of looking upward for direction and understanding. Thoughts of earnestly praying are distant. </w:t>
      </w:r>
      <w:r w:rsidR="002C45D8" w:rsidRPr="001723B4">
        <w:rPr>
          <w:rFonts w:cs="Arial"/>
        </w:rPr>
        <w:t xml:space="preserve">Circumstances eclipse an awareness of God’s presence, even though </w:t>
      </w:r>
      <w:r w:rsidRPr="001723B4">
        <w:rPr>
          <w:rFonts w:cs="Arial"/>
        </w:rPr>
        <w:t>they or we</w:t>
      </w:r>
      <w:r w:rsidR="002C45D8" w:rsidRPr="001723B4">
        <w:rPr>
          <w:rFonts w:cs="Arial"/>
        </w:rPr>
        <w:t xml:space="preserve"> never live outside of His presence. When feelings go </w:t>
      </w:r>
      <w:r w:rsidR="002C45D8" w:rsidRPr="001723B4">
        <w:rPr>
          <w:rFonts w:cs="Arial"/>
        </w:rPr>
        <w:lastRenderedPageBreak/>
        <w:t>unchecked by Scripture, they can overwhelm and begin to misinterpret reality. Left unchecked, feelings do not remain neutral; they become authoritative, and they begin to rule us. The worst of them drag a person downward. Sometimes believing that God is not</w:t>
      </w:r>
      <w:r w:rsidRPr="001723B4">
        <w:rPr>
          <w:rFonts w:cs="Arial"/>
        </w:rPr>
        <w:t xml:space="preserve"> at all</w:t>
      </w:r>
      <w:r w:rsidR="002C45D8" w:rsidRPr="001723B4">
        <w:rPr>
          <w:rFonts w:cs="Arial"/>
        </w:rPr>
        <w:t xml:space="preserve"> present</w:t>
      </w:r>
      <w:r w:rsidR="00641C89">
        <w:rPr>
          <w:rFonts w:cs="Arial"/>
        </w:rPr>
        <w:t>, t</w:t>
      </w:r>
      <w:r w:rsidR="002C45D8" w:rsidRPr="001723B4">
        <w:rPr>
          <w:rFonts w:cs="Arial"/>
        </w:rPr>
        <w:t>hat God has abandoned them</w:t>
      </w:r>
      <w:r w:rsidR="00641C89">
        <w:rPr>
          <w:rFonts w:cs="Arial"/>
        </w:rPr>
        <w:t>, t</w:t>
      </w:r>
      <w:r w:rsidR="002C45D8" w:rsidRPr="001723B4">
        <w:rPr>
          <w:rFonts w:cs="Arial"/>
        </w:rPr>
        <w:t xml:space="preserve">hat God does not care. </w:t>
      </w:r>
      <w:r w:rsidR="00641C89">
        <w:rPr>
          <w:rFonts w:cs="Arial"/>
        </w:rPr>
        <w:t xml:space="preserve">A.W. Tozer addressed the reality of God’s ever-presence this way. </w:t>
      </w:r>
      <w:r w:rsidR="00641C89">
        <w:t>“We need never shout across the spaces to an absent God. He is nearer than our own soul, closer than our most secret thoughts.”</w:t>
      </w:r>
      <w:r w:rsidR="00641C89">
        <w:rPr>
          <w:rStyle w:val="EndnoteReference"/>
        </w:rPr>
        <w:endnoteReference w:id="11"/>
      </w:r>
    </w:p>
    <w:p w14:paraId="62B3401E" w14:textId="57FC89E9" w:rsidR="002C45D8" w:rsidRPr="009D0B8A" w:rsidRDefault="002C45D8" w:rsidP="002C45D8">
      <w:pPr>
        <w:rPr>
          <w:rFonts w:cs="Arial"/>
        </w:rPr>
      </w:pPr>
      <w:r w:rsidRPr="001723B4">
        <w:rPr>
          <w:rFonts w:cs="Arial"/>
        </w:rPr>
        <w:t xml:space="preserve">Unchecked feelings become tangled up in the horizontal dimension of life and </w:t>
      </w:r>
      <w:r w:rsidR="00641C89">
        <w:rPr>
          <w:rFonts w:cs="Arial"/>
        </w:rPr>
        <w:t>diminish the fact that God is ever-present</w:t>
      </w:r>
      <w:r w:rsidRPr="001723B4">
        <w:rPr>
          <w:rFonts w:cs="Arial"/>
        </w:rPr>
        <w:t xml:space="preserve">. Even when there is an organic dimension, a body warring against the soul, the believer must war back with the fullness of Christ, using God’s Word as the weapon to reorient their thinking. We cannot dismiss the fact that sin and its effects bear down on us, but we also </w:t>
      </w:r>
      <w:r w:rsidR="001723B4">
        <w:rPr>
          <w:rFonts w:cs="Arial"/>
        </w:rPr>
        <w:t xml:space="preserve">must </w:t>
      </w:r>
      <w:r w:rsidRPr="001723B4">
        <w:rPr>
          <w:rFonts w:cs="Arial"/>
        </w:rPr>
        <w:t xml:space="preserve">confess that God has given us everything we need for life and godliness </w:t>
      </w:r>
      <w:r w:rsidR="001723B4">
        <w:rPr>
          <w:rFonts w:cs="Arial"/>
        </w:rPr>
        <w:t xml:space="preserve">in order </w:t>
      </w:r>
      <w:r w:rsidRPr="001723B4">
        <w:rPr>
          <w:rFonts w:cs="Arial"/>
        </w:rPr>
        <w:t xml:space="preserve">to deal with our </w:t>
      </w:r>
      <w:r w:rsidR="001723B4">
        <w:rPr>
          <w:rFonts w:cs="Arial"/>
        </w:rPr>
        <w:t>feelings</w:t>
      </w:r>
      <w:r w:rsidRPr="001723B4">
        <w:rPr>
          <w:rFonts w:cs="Arial"/>
        </w:rPr>
        <w:t>. (1 Peter 1:3,4)</w:t>
      </w:r>
      <w:r w:rsidRPr="009D0B8A">
        <w:rPr>
          <w:rFonts w:cs="Arial"/>
        </w:rPr>
        <w:t xml:space="preserve"> </w:t>
      </w:r>
      <w:r w:rsidR="001723B4">
        <w:rPr>
          <w:rFonts w:cs="Arial"/>
        </w:rPr>
        <w:t>W</w:t>
      </w:r>
      <w:r w:rsidRPr="009D0B8A">
        <w:rPr>
          <w:rFonts w:cs="Arial"/>
        </w:rPr>
        <w:t>e are empowered to wage war against unchecked feelings</w:t>
      </w:r>
      <w:r w:rsidR="001723B4">
        <w:rPr>
          <w:rFonts w:cs="Arial"/>
        </w:rPr>
        <w:t>; we must engage in the battle against unchecked feelings. (2 Corinthians 10:3-5)</w:t>
      </w:r>
    </w:p>
    <w:p w14:paraId="5A8C5252" w14:textId="30970909" w:rsidR="008A4979" w:rsidRDefault="002C45D8" w:rsidP="002C45D8">
      <w:pPr>
        <w:rPr>
          <w:rFonts w:cs="Arial"/>
        </w:rPr>
      </w:pPr>
      <w:r w:rsidRPr="009D0B8A">
        <w:rPr>
          <w:rFonts w:cs="Arial"/>
        </w:rPr>
        <w:t xml:space="preserve">People </w:t>
      </w:r>
      <w:r w:rsidR="00D63699">
        <w:rPr>
          <w:rFonts w:cs="Arial"/>
        </w:rPr>
        <w:t>often descend into full-blown unhappiness and a loss of joy for various reasons: waking up irritable, carrying an unresolved argument, a spirit of discontent</w:t>
      </w:r>
      <w:r w:rsidRPr="009D0B8A">
        <w:rPr>
          <w:rFonts w:cs="Arial"/>
        </w:rPr>
        <w:t xml:space="preserve"> or despair, </w:t>
      </w:r>
      <w:r>
        <w:rPr>
          <w:rFonts w:cs="Arial"/>
        </w:rPr>
        <w:t xml:space="preserve">or </w:t>
      </w:r>
      <w:r w:rsidRPr="009D0B8A">
        <w:rPr>
          <w:rFonts w:cs="Arial"/>
        </w:rPr>
        <w:t xml:space="preserve">a pervasive sense of uselessness. </w:t>
      </w:r>
      <w:r w:rsidR="008A4979">
        <w:rPr>
          <w:rFonts w:cs="Arial"/>
        </w:rPr>
        <w:t>Sometimes our</w:t>
      </w:r>
      <w:r w:rsidRPr="009D0B8A">
        <w:rPr>
          <w:rFonts w:cs="Arial"/>
        </w:rPr>
        <w:t xml:space="preserve"> feelings seem to come from nowhere. Sin’s brokenness gives rise to unhealthy emotional feelings</w:t>
      </w:r>
      <w:r w:rsidR="004147B4">
        <w:rPr>
          <w:rFonts w:cs="Arial"/>
        </w:rPr>
        <w:t xml:space="preserve"> of every sort</w:t>
      </w:r>
      <w:r w:rsidR="008A4979">
        <w:rPr>
          <w:rFonts w:cs="Arial"/>
        </w:rPr>
        <w:t xml:space="preserve">. Sin is ever before us, and we must be aware of how our flesh falls into its many entanglements, causing </w:t>
      </w:r>
      <w:r w:rsidR="008A4979" w:rsidRPr="009D0B8A">
        <w:rPr>
          <w:rFonts w:cs="Arial"/>
        </w:rPr>
        <w:t>feel</w:t>
      </w:r>
      <w:r w:rsidR="008A4979">
        <w:rPr>
          <w:rFonts w:cs="Arial"/>
        </w:rPr>
        <w:t>ings of</w:t>
      </w:r>
      <w:r w:rsidR="008A4979" w:rsidRPr="009D0B8A">
        <w:rPr>
          <w:rFonts w:cs="Arial"/>
        </w:rPr>
        <w:t xml:space="preserve"> </w:t>
      </w:r>
      <w:r w:rsidR="008A4979">
        <w:rPr>
          <w:rFonts w:cs="Arial"/>
        </w:rPr>
        <w:t>anxiety</w:t>
      </w:r>
      <w:r w:rsidR="008A4979" w:rsidRPr="009D0B8A">
        <w:rPr>
          <w:rFonts w:cs="Arial"/>
        </w:rPr>
        <w:t xml:space="preserve">, </w:t>
      </w:r>
      <w:r w:rsidR="008A4979">
        <w:rPr>
          <w:rFonts w:cs="Arial"/>
        </w:rPr>
        <w:t>fear</w:t>
      </w:r>
      <w:r w:rsidR="008A4979" w:rsidRPr="009D0B8A">
        <w:rPr>
          <w:rFonts w:cs="Arial"/>
        </w:rPr>
        <w:t xml:space="preserve">, </w:t>
      </w:r>
      <w:r w:rsidR="008A4979">
        <w:rPr>
          <w:rFonts w:cs="Arial"/>
        </w:rPr>
        <w:t>and</w:t>
      </w:r>
      <w:r w:rsidR="008A4979" w:rsidRPr="009D0B8A">
        <w:rPr>
          <w:rFonts w:cs="Arial"/>
        </w:rPr>
        <w:t xml:space="preserve"> </w:t>
      </w:r>
      <w:r w:rsidR="008A4979">
        <w:rPr>
          <w:rFonts w:cs="Arial"/>
        </w:rPr>
        <w:t>despair</w:t>
      </w:r>
      <w:r w:rsidR="00FE381B">
        <w:rPr>
          <w:rFonts w:cs="Arial"/>
        </w:rPr>
        <w:t>, or any number of feelings</w:t>
      </w:r>
      <w:r w:rsidR="008A4979">
        <w:rPr>
          <w:rFonts w:cs="Arial"/>
        </w:rPr>
        <w:t>. (</w:t>
      </w:r>
      <w:r w:rsidR="008A4979" w:rsidRPr="008A4979">
        <w:rPr>
          <w:rFonts w:cs="Arial"/>
        </w:rPr>
        <w:t>Hebrews 12:1</w:t>
      </w:r>
      <w:r w:rsidR="008A4979">
        <w:rPr>
          <w:rFonts w:cs="Arial"/>
        </w:rPr>
        <w:t>)</w:t>
      </w:r>
    </w:p>
    <w:p w14:paraId="11AFBBCF" w14:textId="110417B6" w:rsidR="002C45D8" w:rsidRDefault="0026162A" w:rsidP="002C45D8">
      <w:pPr>
        <w:rPr>
          <w:rFonts w:cs="Arial"/>
        </w:rPr>
      </w:pPr>
      <w:r>
        <w:rPr>
          <w:rFonts w:cs="Arial"/>
        </w:rPr>
        <w:t>Then there is the issue of disregarding sin</w:t>
      </w:r>
      <w:r w:rsidR="008A4979">
        <w:rPr>
          <w:rFonts w:cs="Arial"/>
        </w:rPr>
        <w:t xml:space="preserve"> that causes </w:t>
      </w:r>
      <w:r w:rsidR="008A4979" w:rsidRPr="009D0B8A">
        <w:rPr>
          <w:rFonts w:cs="Arial"/>
        </w:rPr>
        <w:t>feel</w:t>
      </w:r>
      <w:r w:rsidR="008A4979">
        <w:rPr>
          <w:rFonts w:cs="Arial"/>
        </w:rPr>
        <w:t>ings of</w:t>
      </w:r>
      <w:r w:rsidR="008A4979" w:rsidRPr="009D0B8A">
        <w:rPr>
          <w:rFonts w:cs="Arial"/>
        </w:rPr>
        <w:t xml:space="preserve"> </w:t>
      </w:r>
      <w:r w:rsidR="008A4979">
        <w:rPr>
          <w:rFonts w:cs="Arial"/>
        </w:rPr>
        <w:t>anxiety</w:t>
      </w:r>
      <w:r w:rsidR="008A4979" w:rsidRPr="009D0B8A">
        <w:rPr>
          <w:rFonts w:cs="Arial"/>
        </w:rPr>
        <w:t xml:space="preserve">, </w:t>
      </w:r>
      <w:r w:rsidR="008A4979">
        <w:rPr>
          <w:rFonts w:cs="Arial"/>
        </w:rPr>
        <w:t>fear</w:t>
      </w:r>
      <w:r w:rsidR="008A4979" w:rsidRPr="009D0B8A">
        <w:rPr>
          <w:rFonts w:cs="Arial"/>
        </w:rPr>
        <w:t xml:space="preserve">, </w:t>
      </w:r>
      <w:r w:rsidR="008A4979">
        <w:rPr>
          <w:rFonts w:cs="Arial"/>
        </w:rPr>
        <w:t>and</w:t>
      </w:r>
      <w:r w:rsidR="008A4979" w:rsidRPr="009D0B8A">
        <w:rPr>
          <w:rFonts w:cs="Arial"/>
        </w:rPr>
        <w:t xml:space="preserve"> </w:t>
      </w:r>
      <w:r w:rsidR="008A4979">
        <w:rPr>
          <w:rFonts w:cs="Arial"/>
        </w:rPr>
        <w:t>despair</w:t>
      </w:r>
      <w:r>
        <w:rPr>
          <w:rFonts w:cs="Arial"/>
        </w:rPr>
        <w:t>. Guilt sets in, but is quickly dispelled</w:t>
      </w:r>
      <w:r w:rsidR="00FE381B">
        <w:rPr>
          <w:rFonts w:cs="Arial"/>
        </w:rPr>
        <w:t xml:space="preserve"> because one does not want to deal with it. </w:t>
      </w:r>
      <w:r w:rsidR="004147B4">
        <w:rPr>
          <w:rFonts w:cs="Arial"/>
        </w:rPr>
        <w:t>U</w:t>
      </w:r>
      <w:r w:rsidR="002C45D8" w:rsidRPr="009D0B8A">
        <w:rPr>
          <w:rFonts w:cs="Arial"/>
        </w:rPr>
        <w:t>nhapp</w:t>
      </w:r>
      <w:r w:rsidR="004147B4">
        <w:rPr>
          <w:rFonts w:cs="Arial"/>
        </w:rPr>
        <w:t>y feelings</w:t>
      </w:r>
      <w:r w:rsidR="002C45D8" w:rsidRPr="009D0B8A">
        <w:rPr>
          <w:rFonts w:cs="Arial"/>
        </w:rPr>
        <w:t xml:space="preserve"> </w:t>
      </w:r>
      <w:r w:rsidR="004147B4">
        <w:rPr>
          <w:rFonts w:cs="Arial"/>
        </w:rPr>
        <w:t>follow</w:t>
      </w:r>
      <w:r w:rsidR="002C45D8" w:rsidRPr="009D0B8A">
        <w:rPr>
          <w:rFonts w:cs="Arial"/>
        </w:rPr>
        <w:t xml:space="preserve"> guilt</w:t>
      </w:r>
      <w:r w:rsidR="00FE381B">
        <w:rPr>
          <w:rFonts w:cs="Arial"/>
        </w:rPr>
        <w:t>, which is a natural response in</w:t>
      </w:r>
      <w:r>
        <w:rPr>
          <w:rFonts w:cs="Arial"/>
        </w:rPr>
        <w:t xml:space="preserve"> </w:t>
      </w:r>
      <w:r w:rsidR="004147B4">
        <w:rPr>
          <w:rFonts w:cs="Arial"/>
        </w:rPr>
        <w:t xml:space="preserve">a person </w:t>
      </w:r>
      <w:r w:rsidR="00FE381B">
        <w:rPr>
          <w:rFonts w:cs="Arial"/>
        </w:rPr>
        <w:t>who has learned</w:t>
      </w:r>
      <w:r w:rsidR="004147B4">
        <w:rPr>
          <w:rFonts w:cs="Arial"/>
        </w:rPr>
        <w:t xml:space="preserve"> to suppress </w:t>
      </w:r>
      <w:r>
        <w:rPr>
          <w:rFonts w:cs="Arial"/>
        </w:rPr>
        <w:t>feelings</w:t>
      </w:r>
      <w:r w:rsidR="004147B4">
        <w:rPr>
          <w:rFonts w:cs="Arial"/>
        </w:rPr>
        <w:t xml:space="preserve"> of guilt and </w:t>
      </w:r>
      <w:r>
        <w:rPr>
          <w:rFonts w:cs="Arial"/>
        </w:rPr>
        <w:t>shame</w:t>
      </w:r>
      <w:r w:rsidR="004147B4">
        <w:rPr>
          <w:rFonts w:cs="Arial"/>
        </w:rPr>
        <w:t xml:space="preserve">. </w:t>
      </w:r>
      <w:r w:rsidR="00FE381B">
        <w:rPr>
          <w:rFonts w:cs="Arial"/>
        </w:rPr>
        <w:t>I</w:t>
      </w:r>
      <w:r w:rsidR="004147B4">
        <w:rPr>
          <w:rFonts w:cs="Arial"/>
        </w:rPr>
        <w:t>nstead of</w:t>
      </w:r>
      <w:r w:rsidR="002C45D8" w:rsidRPr="009D0B8A">
        <w:rPr>
          <w:rFonts w:cs="Arial"/>
        </w:rPr>
        <w:t xml:space="preserve"> addressing the source of the guilt, they “kill” the feeling by suppressing it. “How could I let myself do that again?” is the right internal </w:t>
      </w:r>
      <w:r>
        <w:rPr>
          <w:rFonts w:cs="Arial"/>
        </w:rPr>
        <w:t xml:space="preserve">thought in </w:t>
      </w:r>
      <w:r w:rsidR="002C45D8" w:rsidRPr="009D0B8A">
        <w:rPr>
          <w:rFonts w:cs="Arial"/>
        </w:rPr>
        <w:t>response to sin</w:t>
      </w:r>
      <w:r>
        <w:rPr>
          <w:rFonts w:cs="Arial"/>
        </w:rPr>
        <w:t xml:space="preserve">, but </w:t>
      </w:r>
      <w:r w:rsidR="00D63699">
        <w:rPr>
          <w:rFonts w:cs="Arial"/>
        </w:rPr>
        <w:t>too ofte</w:t>
      </w:r>
      <w:r>
        <w:rPr>
          <w:rFonts w:cs="Arial"/>
        </w:rPr>
        <w:t>n</w:t>
      </w:r>
      <w:r w:rsidR="00D63699">
        <w:rPr>
          <w:rFonts w:cs="Arial"/>
        </w:rPr>
        <w:t>,</w:t>
      </w:r>
      <w:r>
        <w:rPr>
          <w:rFonts w:cs="Arial"/>
        </w:rPr>
        <w:t xml:space="preserve"> there is no action toward confession and repentance. Sin cannot be overlooked</w:t>
      </w:r>
      <w:r w:rsidR="008A4979">
        <w:rPr>
          <w:rFonts w:cs="Arial"/>
        </w:rPr>
        <w:t>;</w:t>
      </w:r>
      <w:r>
        <w:rPr>
          <w:rFonts w:cs="Arial"/>
        </w:rPr>
        <w:t xml:space="preserve"> ignoring guilt feelings only </w:t>
      </w:r>
      <w:r w:rsidR="008A4979">
        <w:rPr>
          <w:rFonts w:cs="Arial"/>
        </w:rPr>
        <w:t xml:space="preserve">leads to heavier feelings of guilt and despair. </w:t>
      </w:r>
      <w:r>
        <w:rPr>
          <w:rFonts w:cs="Arial"/>
        </w:rPr>
        <w:t>Why do people feel anxious, fearful</w:t>
      </w:r>
      <w:r w:rsidR="00FE381B">
        <w:rPr>
          <w:rFonts w:cs="Arial"/>
        </w:rPr>
        <w:t>,</w:t>
      </w:r>
      <w:r>
        <w:rPr>
          <w:rFonts w:cs="Arial"/>
        </w:rPr>
        <w:t xml:space="preserve"> or despairing? </w:t>
      </w:r>
      <w:r w:rsidR="008A4979">
        <w:rPr>
          <w:rFonts w:cs="Arial"/>
        </w:rPr>
        <w:t>It's</w:t>
      </w:r>
      <w:r>
        <w:rPr>
          <w:rFonts w:cs="Arial"/>
        </w:rPr>
        <w:t xml:space="preserve"> because they have suppressed the prompting of the Holy </w:t>
      </w:r>
      <w:r w:rsidR="008A4979">
        <w:rPr>
          <w:rFonts w:cs="Arial"/>
        </w:rPr>
        <w:t>Spirit's</w:t>
      </w:r>
      <w:r>
        <w:rPr>
          <w:rFonts w:cs="Arial"/>
        </w:rPr>
        <w:t xml:space="preserve"> call to repentance and</w:t>
      </w:r>
      <w:r w:rsidR="008A4979">
        <w:rPr>
          <w:rFonts w:cs="Arial"/>
        </w:rPr>
        <w:t xml:space="preserve"> have</w:t>
      </w:r>
      <w:r>
        <w:rPr>
          <w:rFonts w:cs="Arial"/>
        </w:rPr>
        <w:t xml:space="preserve"> allowed feelings of guilt to go </w:t>
      </w:r>
      <w:r w:rsidR="008A4979">
        <w:rPr>
          <w:rFonts w:cs="Arial"/>
        </w:rPr>
        <w:t>unaddressed</w:t>
      </w:r>
      <w:r w:rsidR="002C45D8" w:rsidRPr="009D0B8A">
        <w:rPr>
          <w:rFonts w:cs="Arial"/>
        </w:rPr>
        <w:t>.</w:t>
      </w:r>
    </w:p>
    <w:p w14:paraId="1F8DFD8A" w14:textId="17B7BA51" w:rsidR="00FE381B" w:rsidRDefault="00FE381B" w:rsidP="00CF0B57">
      <w:pPr>
        <w:rPr>
          <w:rFonts w:cs="Arial"/>
        </w:rPr>
      </w:pPr>
      <w:r>
        <w:rPr>
          <w:rFonts w:cs="Arial"/>
        </w:rPr>
        <w:t>G</w:t>
      </w:r>
      <w:r w:rsidR="002C45D8" w:rsidRPr="009D0B8A">
        <w:rPr>
          <w:rFonts w:cs="Arial"/>
        </w:rPr>
        <w:t>uilt feelings, rightly understood, are not the problem; they are a signal. They are emotions working properly, in sync with God’s Word, pointing you to the source that needs to be addressed. Genesis 4 shows how Cain responded to guilt negatively; Psalm 51 shows how David responded to his guilt before God positively. The contrast is instructive.</w:t>
      </w:r>
      <w:r w:rsidR="002C45D8">
        <w:rPr>
          <w:rFonts w:cs="Arial"/>
        </w:rPr>
        <w:t xml:space="preserve"> </w:t>
      </w:r>
      <w:r>
        <w:rPr>
          <w:rFonts w:cs="Arial"/>
        </w:rPr>
        <w:t xml:space="preserve">Deal with sin rightly, and you will feel right before </w:t>
      </w:r>
      <w:r w:rsidR="00D63699">
        <w:rPr>
          <w:rFonts w:cs="Arial"/>
        </w:rPr>
        <w:t>man and</w:t>
      </w:r>
      <w:r>
        <w:rPr>
          <w:rFonts w:cs="Arial"/>
        </w:rPr>
        <w:t xml:space="preserve"> God.</w:t>
      </w:r>
    </w:p>
    <w:p w14:paraId="3B20DBEE" w14:textId="77777777" w:rsidR="00FE381B" w:rsidRPr="009D0B8A" w:rsidRDefault="00FE381B" w:rsidP="00FE381B">
      <w:pPr>
        <w:jc w:val="center"/>
        <w:rPr>
          <w:rFonts w:cs="Arial"/>
          <w:b/>
          <w:bCs/>
        </w:rPr>
      </w:pPr>
      <w:r w:rsidRPr="003E6B1E">
        <w:rPr>
          <w:rFonts w:cs="Arial"/>
        </w:rPr>
        <w:t>The World’s Philosophy of Feelings</w:t>
      </w:r>
    </w:p>
    <w:p w14:paraId="30778A22" w14:textId="622CBE3F" w:rsidR="001E284F" w:rsidRPr="009D0B8A" w:rsidRDefault="002C45D8" w:rsidP="00CF0B57">
      <w:pPr>
        <w:rPr>
          <w:rFonts w:cs="Arial"/>
        </w:rPr>
      </w:pPr>
      <w:r>
        <w:rPr>
          <w:rFonts w:cs="Arial"/>
        </w:rPr>
        <w:t>The world lives by feelings</w:t>
      </w:r>
      <w:r w:rsidR="00641C89">
        <w:rPr>
          <w:rFonts w:cs="Arial"/>
        </w:rPr>
        <w:t>;</w:t>
      </w:r>
      <w:r>
        <w:rPr>
          <w:rFonts w:cs="Arial"/>
        </w:rPr>
        <w:t xml:space="preserve"> it</w:t>
      </w:r>
      <w:r w:rsidR="004445D6">
        <w:rPr>
          <w:rFonts w:cs="Arial"/>
        </w:rPr>
        <w:t xml:space="preserve">s philosophy is rooted in the tangible, in the horizontal, </w:t>
      </w:r>
      <w:r w:rsidR="00AE652E">
        <w:rPr>
          <w:rFonts w:cs="Arial"/>
        </w:rPr>
        <w:t>driven by a</w:t>
      </w:r>
      <w:r w:rsidR="004445D6">
        <w:rPr>
          <w:rFonts w:cs="Arial"/>
        </w:rPr>
        <w:t>n epistemology of</w:t>
      </w:r>
      <w:r w:rsidR="00AE652E">
        <w:rPr>
          <w:rFonts w:cs="Arial"/>
        </w:rPr>
        <w:t xml:space="preserve"> </w:t>
      </w:r>
      <w:r w:rsidR="004445D6">
        <w:rPr>
          <w:rFonts w:cs="Arial"/>
        </w:rPr>
        <w:t>feeling-orient</w:t>
      </w:r>
      <w:r w:rsidR="00AE652E">
        <w:rPr>
          <w:rFonts w:cs="Arial"/>
        </w:rPr>
        <w:t xml:space="preserve">ation, the total opposite of the believer's </w:t>
      </w:r>
      <w:r w:rsidR="00D63699">
        <w:rPr>
          <w:rFonts w:cs="Arial"/>
        </w:rPr>
        <w:t>source of truth</w:t>
      </w:r>
      <w:r w:rsidR="00AE32EF">
        <w:rPr>
          <w:rFonts w:cs="Arial"/>
        </w:rPr>
        <w:t>, the Scripture</w:t>
      </w:r>
      <w:r w:rsidR="00641C89">
        <w:rPr>
          <w:rFonts w:cs="Arial"/>
        </w:rPr>
        <w:t>,</w:t>
      </w:r>
      <w:r w:rsidR="00AE32EF">
        <w:rPr>
          <w:rFonts w:cs="Arial"/>
        </w:rPr>
        <w:t xml:space="preserve"> </w:t>
      </w:r>
      <w:r w:rsidR="00D63699">
        <w:rPr>
          <w:rFonts w:cs="Arial"/>
        </w:rPr>
        <w:t>and walk in</w:t>
      </w:r>
      <w:r w:rsidR="00AE652E">
        <w:rPr>
          <w:rFonts w:cs="Arial"/>
        </w:rPr>
        <w:t xml:space="preserve"> life</w:t>
      </w:r>
      <w:r w:rsidR="00AE32EF">
        <w:rPr>
          <w:rFonts w:cs="Arial"/>
        </w:rPr>
        <w:t xml:space="preserve">, a walk of </w:t>
      </w:r>
      <w:r w:rsidR="008D6B1A">
        <w:rPr>
          <w:rFonts w:cs="Arial"/>
        </w:rPr>
        <w:t>faith,</w:t>
      </w:r>
      <w:r w:rsidR="00AE652E">
        <w:rPr>
          <w:rFonts w:cs="Arial"/>
        </w:rPr>
        <w:t xml:space="preserve"> </w:t>
      </w:r>
      <w:r w:rsidR="008D6B1A">
        <w:rPr>
          <w:rFonts w:cs="Arial"/>
        </w:rPr>
        <w:t>“</w:t>
      </w:r>
      <w:r w:rsidR="00AE652E" w:rsidRPr="006454FD">
        <w:t>for we walk by faith, not by sight</w:t>
      </w:r>
      <w:r w:rsidR="00AE652E">
        <w:t>.</w:t>
      </w:r>
      <w:r w:rsidR="008D6B1A">
        <w:t>”</w:t>
      </w:r>
      <w:r w:rsidR="008D6B1A">
        <w:rPr>
          <w:rStyle w:val="EndnoteReference"/>
        </w:rPr>
        <w:endnoteReference w:id="12"/>
      </w:r>
      <w:r w:rsidR="008D6B1A">
        <w:t xml:space="preserve"> </w:t>
      </w:r>
      <w:r w:rsidR="001E284F" w:rsidRPr="009D0B8A">
        <w:rPr>
          <w:rFonts w:cs="Arial"/>
        </w:rPr>
        <w:t xml:space="preserve">The world is largely feeling-driven. People are generally oriented </w:t>
      </w:r>
      <w:r w:rsidR="00A87BFE">
        <w:rPr>
          <w:rFonts w:cs="Arial"/>
        </w:rPr>
        <w:t>toward</w:t>
      </w:r>
      <w:r w:rsidR="001E284F" w:rsidRPr="009D0B8A">
        <w:rPr>
          <w:rFonts w:cs="Arial"/>
        </w:rPr>
        <w:t xml:space="preserve"> emotional satisfaction. Consider some common expressions of this philosophy:</w:t>
      </w:r>
    </w:p>
    <w:p w14:paraId="74FB1563" w14:textId="77777777" w:rsidR="001E284F" w:rsidRPr="009D0B8A" w:rsidRDefault="001E284F">
      <w:pPr>
        <w:pStyle w:val="ListParagraph"/>
        <w:numPr>
          <w:ilvl w:val="0"/>
          <w:numId w:val="3"/>
        </w:numPr>
        <w:spacing w:before="120"/>
        <w:rPr>
          <w:rFonts w:cs="Arial"/>
        </w:rPr>
      </w:pPr>
      <w:r w:rsidRPr="009D0B8A">
        <w:rPr>
          <w:rFonts w:cs="Arial"/>
        </w:rPr>
        <w:t>Be surrounded by the right things and you’ll feel good: the right car, the right house, the right income. Feel power, comfort, and control.</w:t>
      </w:r>
    </w:p>
    <w:p w14:paraId="5F706B67" w14:textId="22F00A1B" w:rsidR="001E284F" w:rsidRPr="009D0B8A" w:rsidRDefault="001E284F">
      <w:pPr>
        <w:pStyle w:val="ListParagraph"/>
        <w:numPr>
          <w:ilvl w:val="0"/>
          <w:numId w:val="3"/>
        </w:numPr>
        <w:spacing w:before="120"/>
        <w:rPr>
          <w:rFonts w:cs="Arial"/>
        </w:rPr>
      </w:pPr>
      <w:r w:rsidRPr="009D0B8A">
        <w:rPr>
          <w:rFonts w:cs="Arial"/>
        </w:rPr>
        <w:t xml:space="preserve">Feel accepted: through your position, your achievements, what people think of you, </w:t>
      </w:r>
      <w:r w:rsidR="00DB54D0">
        <w:rPr>
          <w:rFonts w:cs="Arial"/>
        </w:rPr>
        <w:t xml:space="preserve">and </w:t>
      </w:r>
      <w:r w:rsidRPr="009D0B8A">
        <w:rPr>
          <w:rFonts w:cs="Arial"/>
        </w:rPr>
        <w:t>your sense of importance.</w:t>
      </w:r>
    </w:p>
    <w:p w14:paraId="76D532BE" w14:textId="77777777" w:rsidR="001E284F" w:rsidRPr="009D0B8A" w:rsidRDefault="001E284F">
      <w:pPr>
        <w:pStyle w:val="ListParagraph"/>
        <w:numPr>
          <w:ilvl w:val="0"/>
          <w:numId w:val="3"/>
        </w:numPr>
        <w:spacing w:before="120"/>
        <w:rPr>
          <w:rFonts w:cs="Arial"/>
        </w:rPr>
      </w:pPr>
      <w:r w:rsidRPr="009D0B8A">
        <w:rPr>
          <w:rFonts w:cs="Arial"/>
        </w:rPr>
        <w:t>Feel good about yourself: your appearance, your clothes, how others perceive you.</w:t>
      </w:r>
    </w:p>
    <w:p w14:paraId="6C08AB8A" w14:textId="77777777" w:rsidR="001E284F" w:rsidRPr="009D0B8A" w:rsidRDefault="001E284F">
      <w:pPr>
        <w:pStyle w:val="ListParagraph"/>
        <w:numPr>
          <w:ilvl w:val="0"/>
          <w:numId w:val="3"/>
        </w:numPr>
        <w:spacing w:before="120"/>
        <w:rPr>
          <w:rFonts w:cs="Arial"/>
        </w:rPr>
      </w:pPr>
      <w:r w:rsidRPr="009D0B8A">
        <w:rPr>
          <w:rFonts w:cs="Arial"/>
        </w:rPr>
        <w:t>Feel secure: about money, your neighborhood, the kind of life you’re building.</w:t>
      </w:r>
    </w:p>
    <w:p w14:paraId="23A9CB8A" w14:textId="77777777" w:rsidR="001E284F" w:rsidRPr="009D0B8A" w:rsidRDefault="001E284F">
      <w:pPr>
        <w:pStyle w:val="ListParagraph"/>
        <w:numPr>
          <w:ilvl w:val="0"/>
          <w:numId w:val="3"/>
        </w:numPr>
        <w:spacing w:before="120"/>
        <w:rPr>
          <w:rFonts w:cs="Arial"/>
        </w:rPr>
      </w:pPr>
      <w:r w:rsidRPr="009D0B8A">
        <w:rPr>
          <w:rFonts w:cs="Arial"/>
        </w:rPr>
        <w:t>Feel entitled: you have a right to “these things,” whatever they happen to be.</w:t>
      </w:r>
    </w:p>
    <w:p w14:paraId="43F23118" w14:textId="2038E3BA" w:rsidR="001E284F" w:rsidRPr="009D0B8A" w:rsidRDefault="001E284F" w:rsidP="00CF0B57">
      <w:pPr>
        <w:rPr>
          <w:rFonts w:cs="Arial"/>
        </w:rPr>
      </w:pPr>
      <w:r w:rsidRPr="009D0B8A">
        <w:rPr>
          <w:rFonts w:cs="Arial"/>
        </w:rPr>
        <w:t>If the world’s philosophy of feelings could be summarized in a phrase, it would be: “If it feels good, do it”</w:t>
      </w:r>
      <w:r w:rsidR="006E3D15" w:rsidRPr="009D0B8A">
        <w:rPr>
          <w:rFonts w:cs="Arial"/>
        </w:rPr>
        <w:t xml:space="preserve">, </w:t>
      </w:r>
      <w:r w:rsidRPr="009D0B8A">
        <w:rPr>
          <w:rFonts w:cs="Arial"/>
        </w:rPr>
        <w:t>or: “If you think it will make you feel better, pursue it.”</w:t>
      </w:r>
    </w:p>
    <w:p w14:paraId="3D5235E4" w14:textId="77777777" w:rsidR="001E284F" w:rsidRPr="009D0B8A" w:rsidRDefault="001E284F" w:rsidP="00CF0B57">
      <w:pPr>
        <w:rPr>
          <w:rFonts w:cs="Arial"/>
        </w:rPr>
      </w:pPr>
      <w:r w:rsidRPr="009D0B8A">
        <w:rPr>
          <w:rFonts w:cs="Arial"/>
        </w:rPr>
        <w:t>Feeling something is not inherently wrong. But when emotions become our standard of reality and authority, they govern how we handle life. Becoming emotionally-oriented is not a healthy way to live. When we are emotion-driven, we often do not realize it. Our emotions are guiding our actions and dictating our responses. For example:</w:t>
      </w:r>
    </w:p>
    <w:p w14:paraId="15EA534F" w14:textId="2CA7C8F1" w:rsidR="001E284F" w:rsidRPr="009D0B8A" w:rsidRDefault="001E284F">
      <w:pPr>
        <w:pStyle w:val="ListParagraph"/>
        <w:numPr>
          <w:ilvl w:val="0"/>
          <w:numId w:val="4"/>
        </w:numPr>
        <w:spacing w:before="120"/>
        <w:rPr>
          <w:rFonts w:cs="Arial"/>
        </w:rPr>
      </w:pPr>
      <w:r w:rsidRPr="009D0B8A">
        <w:rPr>
          <w:rFonts w:cs="Arial"/>
        </w:rPr>
        <w:t>If you feel like retaliating</w:t>
      </w:r>
      <w:r w:rsidR="006E3D15" w:rsidRPr="009D0B8A">
        <w:rPr>
          <w:rFonts w:cs="Arial"/>
        </w:rPr>
        <w:t xml:space="preserve">, </w:t>
      </w:r>
      <w:r w:rsidRPr="009D0B8A">
        <w:rPr>
          <w:rFonts w:cs="Arial"/>
        </w:rPr>
        <w:t>retaliate.</w:t>
      </w:r>
    </w:p>
    <w:p w14:paraId="598AAB41" w14:textId="62814436" w:rsidR="001E284F" w:rsidRPr="009D0B8A" w:rsidRDefault="001E284F">
      <w:pPr>
        <w:pStyle w:val="ListParagraph"/>
        <w:numPr>
          <w:ilvl w:val="0"/>
          <w:numId w:val="4"/>
        </w:numPr>
        <w:spacing w:before="120"/>
        <w:rPr>
          <w:rFonts w:cs="Arial"/>
        </w:rPr>
      </w:pPr>
      <w:r w:rsidRPr="009D0B8A">
        <w:rPr>
          <w:rFonts w:cs="Arial"/>
        </w:rPr>
        <w:t>If you feel like saying something unkind</w:t>
      </w:r>
      <w:r w:rsidR="006E3D15" w:rsidRPr="009D0B8A">
        <w:rPr>
          <w:rFonts w:cs="Arial"/>
        </w:rPr>
        <w:t xml:space="preserve">, </w:t>
      </w:r>
      <w:r w:rsidRPr="009D0B8A">
        <w:rPr>
          <w:rFonts w:cs="Arial"/>
        </w:rPr>
        <w:t>say it.</w:t>
      </w:r>
    </w:p>
    <w:p w14:paraId="37D8C73D" w14:textId="133A6843" w:rsidR="001E284F" w:rsidRPr="009D0B8A" w:rsidRDefault="001E284F">
      <w:pPr>
        <w:pStyle w:val="ListParagraph"/>
        <w:numPr>
          <w:ilvl w:val="0"/>
          <w:numId w:val="4"/>
        </w:numPr>
        <w:spacing w:before="120"/>
        <w:rPr>
          <w:rFonts w:cs="Arial"/>
        </w:rPr>
      </w:pPr>
      <w:r w:rsidRPr="009D0B8A">
        <w:rPr>
          <w:rFonts w:cs="Arial"/>
        </w:rPr>
        <w:t>If you feel fearful</w:t>
      </w:r>
      <w:r w:rsidR="006E3D15" w:rsidRPr="009D0B8A">
        <w:rPr>
          <w:rFonts w:cs="Arial"/>
        </w:rPr>
        <w:t xml:space="preserve">, </w:t>
      </w:r>
      <w:r w:rsidRPr="009D0B8A">
        <w:rPr>
          <w:rFonts w:cs="Arial"/>
        </w:rPr>
        <w:t>don’t act.</w:t>
      </w:r>
    </w:p>
    <w:p w14:paraId="126034D9" w14:textId="220975A2" w:rsidR="001E284F" w:rsidRPr="009D0B8A" w:rsidRDefault="001E284F">
      <w:pPr>
        <w:pStyle w:val="ListParagraph"/>
        <w:numPr>
          <w:ilvl w:val="0"/>
          <w:numId w:val="4"/>
        </w:numPr>
        <w:spacing w:before="120"/>
        <w:rPr>
          <w:rFonts w:cs="Arial"/>
        </w:rPr>
      </w:pPr>
      <w:r w:rsidRPr="009D0B8A">
        <w:rPr>
          <w:rFonts w:cs="Arial"/>
        </w:rPr>
        <w:t>If you feel lustful</w:t>
      </w:r>
      <w:r w:rsidR="006E3D15" w:rsidRPr="009D0B8A">
        <w:rPr>
          <w:rFonts w:cs="Arial"/>
        </w:rPr>
        <w:t xml:space="preserve">, </w:t>
      </w:r>
      <w:r w:rsidRPr="009D0B8A">
        <w:rPr>
          <w:rFonts w:cs="Arial"/>
        </w:rPr>
        <w:t>indulge.</w:t>
      </w:r>
    </w:p>
    <w:p w14:paraId="0FD81977" w14:textId="79519F0F" w:rsidR="001E284F" w:rsidRPr="009D0B8A" w:rsidRDefault="001E284F">
      <w:pPr>
        <w:pStyle w:val="ListParagraph"/>
        <w:numPr>
          <w:ilvl w:val="0"/>
          <w:numId w:val="4"/>
        </w:numPr>
        <w:spacing w:before="120"/>
        <w:rPr>
          <w:rFonts w:cs="Arial"/>
        </w:rPr>
      </w:pPr>
      <w:r w:rsidRPr="009D0B8A">
        <w:rPr>
          <w:rFonts w:cs="Arial"/>
        </w:rPr>
        <w:t>If you feel angry</w:t>
      </w:r>
      <w:r w:rsidR="006E3D15" w:rsidRPr="009D0B8A">
        <w:rPr>
          <w:rFonts w:cs="Arial"/>
        </w:rPr>
        <w:t xml:space="preserve">, </w:t>
      </w:r>
      <w:r w:rsidRPr="009D0B8A">
        <w:rPr>
          <w:rFonts w:cs="Arial"/>
        </w:rPr>
        <w:t>explode.</w:t>
      </w:r>
    </w:p>
    <w:p w14:paraId="70559948" w14:textId="53DF3C51" w:rsidR="001E284F" w:rsidRPr="009D0B8A" w:rsidRDefault="001E284F">
      <w:pPr>
        <w:pStyle w:val="ListParagraph"/>
        <w:numPr>
          <w:ilvl w:val="0"/>
          <w:numId w:val="4"/>
        </w:numPr>
        <w:spacing w:before="120"/>
        <w:rPr>
          <w:rFonts w:cs="Arial"/>
        </w:rPr>
      </w:pPr>
      <w:r w:rsidRPr="009D0B8A">
        <w:rPr>
          <w:rFonts w:cs="Arial"/>
        </w:rPr>
        <w:lastRenderedPageBreak/>
        <w:t>If you feel hurt</w:t>
      </w:r>
      <w:r w:rsidR="006E3D15" w:rsidRPr="009D0B8A">
        <w:rPr>
          <w:rFonts w:cs="Arial"/>
        </w:rPr>
        <w:t xml:space="preserve">, </w:t>
      </w:r>
      <w:r w:rsidRPr="009D0B8A">
        <w:rPr>
          <w:rFonts w:cs="Arial"/>
        </w:rPr>
        <w:t>hurt back.</w:t>
      </w:r>
    </w:p>
    <w:p w14:paraId="1EE6620F" w14:textId="1625A90F" w:rsidR="001E284F" w:rsidRPr="009D0B8A" w:rsidRDefault="001E284F">
      <w:pPr>
        <w:pStyle w:val="ListParagraph"/>
        <w:numPr>
          <w:ilvl w:val="0"/>
          <w:numId w:val="4"/>
        </w:numPr>
        <w:spacing w:before="120"/>
        <w:rPr>
          <w:rFonts w:cs="Arial"/>
        </w:rPr>
      </w:pPr>
      <w:r w:rsidRPr="009D0B8A">
        <w:rPr>
          <w:rFonts w:cs="Arial"/>
        </w:rPr>
        <w:t>If you feel offended</w:t>
      </w:r>
      <w:r w:rsidR="006E3D15" w:rsidRPr="009D0B8A">
        <w:rPr>
          <w:rFonts w:cs="Arial"/>
        </w:rPr>
        <w:t xml:space="preserve">, </w:t>
      </w:r>
      <w:r w:rsidRPr="009D0B8A">
        <w:rPr>
          <w:rFonts w:cs="Arial"/>
        </w:rPr>
        <w:t>withdraw.</w:t>
      </w:r>
    </w:p>
    <w:p w14:paraId="074C9984" w14:textId="7217374A" w:rsidR="001E284F" w:rsidRPr="009D0B8A" w:rsidRDefault="001E284F">
      <w:pPr>
        <w:pStyle w:val="ListParagraph"/>
        <w:numPr>
          <w:ilvl w:val="0"/>
          <w:numId w:val="4"/>
        </w:numPr>
        <w:spacing w:before="120"/>
        <w:rPr>
          <w:rFonts w:cs="Arial"/>
        </w:rPr>
      </w:pPr>
      <w:r w:rsidRPr="009D0B8A">
        <w:rPr>
          <w:rFonts w:cs="Arial"/>
        </w:rPr>
        <w:t>If you feel ________</w:t>
      </w:r>
      <w:r w:rsidR="006E3D15" w:rsidRPr="009D0B8A">
        <w:rPr>
          <w:rFonts w:cs="Arial"/>
        </w:rPr>
        <w:t xml:space="preserve">, </w:t>
      </w:r>
      <w:r w:rsidRPr="009D0B8A">
        <w:rPr>
          <w:rFonts w:cs="Arial"/>
        </w:rPr>
        <w:t>respond ________.</w:t>
      </w:r>
    </w:p>
    <w:p w14:paraId="20AA1C0C" w14:textId="1609E3C6" w:rsidR="001E284F" w:rsidRPr="009D0B8A" w:rsidRDefault="001E284F" w:rsidP="004866AB">
      <w:r w:rsidRPr="009D0B8A">
        <w:rPr>
          <w:rFonts w:cs="Arial"/>
        </w:rPr>
        <w:t>Believers who live by feelings stunt their growth in Christ because feelings become their authority rather than God’s Word.</w:t>
      </w:r>
      <w:r w:rsidR="002C45D8">
        <w:rPr>
          <w:rFonts w:cs="Arial"/>
        </w:rPr>
        <w:t xml:space="preserve"> They fall headlong into the same kind of pitfalls that the old life offered them, “cheap substitutes for real joy”.</w:t>
      </w:r>
      <w:r w:rsidR="00641C89">
        <w:rPr>
          <w:rFonts w:cs="Arial"/>
        </w:rPr>
        <w:t xml:space="preserve"> They act out the world's philosophy of emotional satisfaction at the expense of pleasing God.</w:t>
      </w:r>
    </w:p>
    <w:p w14:paraId="407E5AEE" w14:textId="2957633D" w:rsidR="001E284F" w:rsidRPr="00AE652E" w:rsidRDefault="00A87BFE" w:rsidP="00641C89">
      <w:pPr>
        <w:jc w:val="center"/>
      </w:pPr>
      <w:r w:rsidRPr="00AE652E">
        <w:t xml:space="preserve">Feelings </w:t>
      </w:r>
      <w:r w:rsidR="00AE652E" w:rsidRPr="00AE652E">
        <w:t xml:space="preserve">Can Be </w:t>
      </w:r>
      <w:r w:rsidR="004C1B08" w:rsidRPr="00AE652E">
        <w:t>an</w:t>
      </w:r>
      <w:r w:rsidR="00AE652E" w:rsidRPr="00AE652E">
        <w:t xml:space="preserve"> Invitation </w:t>
      </w:r>
      <w:r w:rsidR="004C1B08" w:rsidRPr="00AE652E">
        <w:t>to</w:t>
      </w:r>
      <w:r w:rsidR="00AE652E" w:rsidRPr="00AE652E">
        <w:t xml:space="preserve"> Disobedience</w:t>
      </w:r>
      <w:r w:rsidR="001E284F" w:rsidRPr="00AE652E">
        <w:t>.</w:t>
      </w:r>
    </w:p>
    <w:p w14:paraId="768B2EAC" w14:textId="2766C0BE" w:rsidR="004C1B08" w:rsidRDefault="001E284F" w:rsidP="00CF0B57">
      <w:pPr>
        <w:rPr>
          <w:rFonts w:cs="Arial"/>
        </w:rPr>
      </w:pPr>
      <w:r w:rsidRPr="009D0B8A">
        <w:rPr>
          <w:rFonts w:cs="Arial"/>
        </w:rPr>
        <w:t xml:space="preserve">When people decide how to treat others based on their feelings, the results are predictable: “I feel angry today, and everyone will know it.” “I’m miserable, so everyone else is going to be too.” </w:t>
      </w:r>
      <w:r w:rsidR="00DC7677">
        <w:rPr>
          <w:rFonts w:cs="Arial"/>
        </w:rPr>
        <w:t xml:space="preserve">Our flesh too often compels us to use excuses and even sickness as a weapon to be hurtful. We weaponize our feelings, often </w:t>
      </w:r>
      <w:r w:rsidR="00DC7677" w:rsidRPr="00B36251">
        <w:rPr>
          <w:rFonts w:cs="Arial"/>
        </w:rPr>
        <w:t xml:space="preserve">excusing our sin by veiling it in “excusable” feelings, attempting to gain sympathy for being ugly. </w:t>
      </w:r>
      <w:r w:rsidRPr="00B36251">
        <w:rPr>
          <w:rFonts w:cs="Arial"/>
        </w:rPr>
        <w:t>This is the</w:t>
      </w:r>
      <w:r w:rsidRPr="009D0B8A">
        <w:rPr>
          <w:rFonts w:cs="Arial"/>
        </w:rPr>
        <w:t xml:space="preserve"> flesh at work. The Scriptures address this directly: “Walk by the Spirit, and you will not gratify the desires of the flesh” (Galatians 5:16). </w:t>
      </w:r>
      <w:r w:rsidR="004C1B08">
        <w:rPr>
          <w:rFonts w:cs="Arial"/>
        </w:rPr>
        <w:t>H</w:t>
      </w:r>
      <w:r w:rsidRPr="009D0B8A">
        <w:rPr>
          <w:rFonts w:cs="Arial"/>
        </w:rPr>
        <w:t xml:space="preserve">ow we feel </w:t>
      </w:r>
      <w:r w:rsidR="00DC7677">
        <w:rPr>
          <w:rFonts w:cs="Arial"/>
        </w:rPr>
        <w:t>at a certain time in a given</w:t>
      </w:r>
      <w:r w:rsidRPr="009D0B8A">
        <w:rPr>
          <w:rFonts w:cs="Arial"/>
        </w:rPr>
        <w:t xml:space="preserve"> situation can </w:t>
      </w:r>
      <w:r w:rsidR="00DC7677">
        <w:rPr>
          <w:rFonts w:cs="Arial"/>
        </w:rPr>
        <w:t xml:space="preserve">and will affect how we deal with people and may cause us to </w:t>
      </w:r>
      <w:r w:rsidRPr="009D0B8A">
        <w:rPr>
          <w:rFonts w:cs="Arial"/>
        </w:rPr>
        <w:t>war against the Spirit</w:t>
      </w:r>
      <w:r w:rsidR="00B36251">
        <w:rPr>
          <w:rFonts w:cs="Arial"/>
        </w:rPr>
        <w:t xml:space="preserve">. The Holy Spirit is constantly </w:t>
      </w:r>
      <w:r w:rsidR="00DC7677">
        <w:rPr>
          <w:rFonts w:cs="Arial"/>
        </w:rPr>
        <w:t xml:space="preserve">pressing upon us </w:t>
      </w:r>
      <w:r w:rsidR="00B36251">
        <w:rPr>
          <w:rFonts w:cs="Arial"/>
        </w:rPr>
        <w:t xml:space="preserve">through the Word of God </w:t>
      </w:r>
      <w:r w:rsidR="00DC7677">
        <w:rPr>
          <w:rFonts w:cs="Arial"/>
        </w:rPr>
        <w:t xml:space="preserve">the need </w:t>
      </w:r>
      <w:r w:rsidR="00B36251">
        <w:rPr>
          <w:rFonts w:cs="Arial"/>
        </w:rPr>
        <w:t>for self-control by walking</w:t>
      </w:r>
      <w:r w:rsidR="00DC7677">
        <w:rPr>
          <w:rFonts w:cs="Arial"/>
        </w:rPr>
        <w:t xml:space="preserve"> in the Spirit and not </w:t>
      </w:r>
      <w:r w:rsidR="00B36251">
        <w:rPr>
          <w:rFonts w:cs="Arial"/>
        </w:rPr>
        <w:t>obeying</w:t>
      </w:r>
      <w:r w:rsidR="00DC7677">
        <w:rPr>
          <w:rFonts w:cs="Arial"/>
        </w:rPr>
        <w:t xml:space="preserve"> the lust of the flesh. </w:t>
      </w:r>
      <w:r w:rsidR="00B36251">
        <w:rPr>
          <w:rFonts w:cs="Arial"/>
        </w:rPr>
        <w:t>In the absence</w:t>
      </w:r>
      <w:r w:rsidR="00DC7677">
        <w:rPr>
          <w:rFonts w:cs="Arial"/>
        </w:rPr>
        <w:t xml:space="preserve"> of sensitivity </w:t>
      </w:r>
      <w:r w:rsidR="004C1B08">
        <w:rPr>
          <w:rFonts w:cs="Arial"/>
        </w:rPr>
        <w:t>to the Holy Spirit</w:t>
      </w:r>
      <w:r w:rsidR="00DC7677">
        <w:rPr>
          <w:rFonts w:cs="Arial"/>
        </w:rPr>
        <w:t>,</w:t>
      </w:r>
      <w:r w:rsidR="004C1B08">
        <w:rPr>
          <w:rFonts w:cs="Arial"/>
        </w:rPr>
        <w:t xml:space="preserve"> prompting us to obedience</w:t>
      </w:r>
      <w:r w:rsidR="00DC7677">
        <w:rPr>
          <w:rFonts w:cs="Arial"/>
        </w:rPr>
        <w:t>,</w:t>
      </w:r>
      <w:r w:rsidR="004C1B08">
        <w:rPr>
          <w:rFonts w:cs="Arial"/>
        </w:rPr>
        <w:t xml:space="preserve"> we will walk in the flesh.</w:t>
      </w:r>
    </w:p>
    <w:p w14:paraId="3F590C45" w14:textId="07C47AC5" w:rsidR="001E284F" w:rsidRDefault="001E284F" w:rsidP="00CF0B57">
      <w:pPr>
        <w:rPr>
          <w:rFonts w:cs="Arial"/>
        </w:rPr>
      </w:pPr>
      <w:r w:rsidRPr="009D0B8A">
        <w:rPr>
          <w:rFonts w:cs="Arial"/>
        </w:rPr>
        <w:t>Galatians 5:17–26 contrasts the “works of the flesh”</w:t>
      </w:r>
      <w:r w:rsidR="006E3D15" w:rsidRPr="009D0B8A">
        <w:rPr>
          <w:rFonts w:cs="Arial"/>
        </w:rPr>
        <w:t xml:space="preserve">, </w:t>
      </w:r>
      <w:r w:rsidRPr="009D0B8A">
        <w:rPr>
          <w:rFonts w:cs="Arial"/>
        </w:rPr>
        <w:t>discord, jealousy, fits of anger</w:t>
      </w:r>
      <w:r w:rsidR="006E3D15" w:rsidRPr="009D0B8A">
        <w:rPr>
          <w:rFonts w:cs="Arial"/>
        </w:rPr>
        <w:t xml:space="preserve">, </w:t>
      </w:r>
      <w:r w:rsidRPr="009D0B8A">
        <w:rPr>
          <w:rFonts w:cs="Arial"/>
        </w:rPr>
        <w:t>with the “fruit of the Spirit”: love, joy, peace, patience, kindness, goodness, faithfulness, gentleness, and self-control. When we live by feelings, we suppress the fruit of the Spirit and gratify fleshly desires. Th</w:t>
      </w:r>
      <w:r w:rsidR="00B3134A">
        <w:rPr>
          <w:rFonts w:cs="Arial"/>
        </w:rPr>
        <w:t>is</w:t>
      </w:r>
      <w:r w:rsidRPr="009D0B8A">
        <w:rPr>
          <w:rFonts w:cs="Arial"/>
        </w:rPr>
        <w:t xml:space="preserve"> passage is describing a fundamental internal conflict</w:t>
      </w:r>
      <w:r w:rsidR="006E3D15" w:rsidRPr="009D0B8A">
        <w:rPr>
          <w:rFonts w:cs="Arial"/>
        </w:rPr>
        <w:t xml:space="preserve">, </w:t>
      </w:r>
      <w:r w:rsidRPr="009D0B8A">
        <w:rPr>
          <w:rFonts w:cs="Arial"/>
        </w:rPr>
        <w:t>not one category of temptation, but the comprehensive struggle between fallen human nature and the Spirit of God. Walking in the Spirit requires a conscious, ongoing decision to refuse the flesh’s demands.</w:t>
      </w:r>
      <w:r w:rsidR="00E67E7F" w:rsidRPr="009D0B8A">
        <w:rPr>
          <w:rFonts w:cs="Arial"/>
        </w:rPr>
        <w:t xml:space="preserve"> “Self-control is the ability to consistently make wise decisions and fulfill responsibilities on the basis of God’s Word rath</w:t>
      </w:r>
      <w:r w:rsidR="00B36251">
        <w:rPr>
          <w:rFonts w:cs="Arial"/>
        </w:rPr>
        <w:t>er</w:t>
      </w:r>
      <w:r w:rsidR="00E67E7F" w:rsidRPr="009D0B8A">
        <w:rPr>
          <w:rFonts w:cs="Arial"/>
        </w:rPr>
        <w:t xml:space="preserve"> </w:t>
      </w:r>
      <w:r w:rsidR="00B36251">
        <w:rPr>
          <w:rFonts w:cs="Arial"/>
        </w:rPr>
        <w:t>than</w:t>
      </w:r>
      <w:r w:rsidR="00E67E7F" w:rsidRPr="009D0B8A">
        <w:rPr>
          <w:rFonts w:cs="Arial"/>
        </w:rPr>
        <w:t xml:space="preserve"> on the basis of one’s feelings.”</w:t>
      </w:r>
      <w:r w:rsidR="00E67E7F" w:rsidRPr="009D0B8A">
        <w:rPr>
          <w:rStyle w:val="EndnoteReference"/>
          <w:rFonts w:cs="Arial"/>
        </w:rPr>
        <w:endnoteReference w:id="13"/>
      </w:r>
      <w:r w:rsidR="00B36251">
        <w:rPr>
          <w:rFonts w:cs="Arial"/>
        </w:rPr>
        <w:t xml:space="preserve"> We </w:t>
      </w:r>
      <w:r w:rsidR="00B3134A">
        <w:rPr>
          <w:rFonts w:cs="Arial"/>
        </w:rPr>
        <w:t>indulge</w:t>
      </w:r>
      <w:r w:rsidR="00B36251">
        <w:rPr>
          <w:rFonts w:cs="Arial"/>
        </w:rPr>
        <w:t xml:space="preserve"> works of the flesh when our </w:t>
      </w:r>
      <w:r w:rsidR="00B3134A">
        <w:rPr>
          <w:rFonts w:cs="Arial"/>
        </w:rPr>
        <w:t>desires</w:t>
      </w:r>
      <w:r w:rsidR="00B36251">
        <w:rPr>
          <w:rFonts w:cs="Arial"/>
        </w:rPr>
        <w:t xml:space="preserve"> ignore </w:t>
      </w:r>
      <w:r w:rsidR="00B3134A">
        <w:rPr>
          <w:rFonts w:cs="Arial"/>
        </w:rPr>
        <w:t>self-control</w:t>
      </w:r>
      <w:r w:rsidR="00B36251">
        <w:rPr>
          <w:rFonts w:cs="Arial"/>
        </w:rPr>
        <w:t>.</w:t>
      </w:r>
    </w:p>
    <w:p w14:paraId="5AEBF072" w14:textId="67FBE504" w:rsidR="00932766" w:rsidRPr="009D0B8A" w:rsidRDefault="00B3134A" w:rsidP="00CF0B57">
      <w:pPr>
        <w:rPr>
          <w:rFonts w:cs="Arial"/>
        </w:rPr>
      </w:pPr>
      <w:r>
        <w:rPr>
          <w:rFonts w:cs="Arial"/>
        </w:rPr>
        <w:t xml:space="preserve">Self-indulgent feelings are a huge blind spot. We </w:t>
      </w:r>
      <w:r w:rsidR="00932766">
        <w:rPr>
          <w:rFonts w:cs="Arial"/>
        </w:rPr>
        <w:t>can't</w:t>
      </w:r>
      <w:r>
        <w:rPr>
          <w:rFonts w:cs="Arial"/>
        </w:rPr>
        <w:t xml:space="preserve"> see how we have set up our little </w:t>
      </w:r>
      <w:r w:rsidR="00932766">
        <w:rPr>
          <w:rFonts w:cs="Arial"/>
        </w:rPr>
        <w:t>fiefdom</w:t>
      </w:r>
      <w:r>
        <w:rPr>
          <w:rFonts w:cs="Arial"/>
        </w:rPr>
        <w:t xml:space="preserve">, our </w:t>
      </w:r>
      <w:r w:rsidR="00932766">
        <w:rPr>
          <w:rFonts w:cs="Arial"/>
        </w:rPr>
        <w:t>rule</w:t>
      </w:r>
      <w:r>
        <w:rPr>
          <w:rFonts w:cs="Arial"/>
        </w:rPr>
        <w:t xml:space="preserve"> over people and God’s </w:t>
      </w:r>
      <w:r w:rsidR="00932766">
        <w:rPr>
          <w:rFonts w:cs="Arial"/>
        </w:rPr>
        <w:t>W</w:t>
      </w:r>
      <w:r>
        <w:rPr>
          <w:rFonts w:cs="Arial"/>
        </w:rPr>
        <w:t>ord</w:t>
      </w:r>
      <w:r w:rsidR="00932766">
        <w:rPr>
          <w:rFonts w:cs="Arial"/>
        </w:rPr>
        <w:t>,</w:t>
      </w:r>
      <w:r>
        <w:rPr>
          <w:rFonts w:cs="Arial"/>
        </w:rPr>
        <w:t xml:space="preserve"> because feelings overshadow them. </w:t>
      </w:r>
      <w:r w:rsidR="00932766">
        <w:rPr>
          <w:rFonts w:cs="Arial"/>
        </w:rPr>
        <w:t>Our t</w:t>
      </w:r>
      <w:r>
        <w:rPr>
          <w:rFonts w:cs="Arial"/>
        </w:rPr>
        <w:t xml:space="preserve">ruth about our feelings </w:t>
      </w:r>
      <w:r w:rsidR="00932766">
        <w:rPr>
          <w:rFonts w:cs="Arial"/>
        </w:rPr>
        <w:t>reigns supreme</w:t>
      </w:r>
      <w:r w:rsidR="00397124">
        <w:rPr>
          <w:rFonts w:cs="Arial"/>
        </w:rPr>
        <w:t>;</w:t>
      </w:r>
      <w:r w:rsidR="00932766">
        <w:rPr>
          <w:rFonts w:cs="Arial"/>
        </w:rPr>
        <w:t xml:space="preserve"> our carnal behavior is dominated by a feeling of privilege. We even become offended when someone dares to question our unfounded, unbiblical feelings! This idol of the heart has entrenched itself and wrapped itself in authority over truth. “What I feel is what is important regardless of any outside input”. This kind of idol of the heart invites a one-rule objective</w:t>
      </w:r>
      <w:r w:rsidR="00397124">
        <w:rPr>
          <w:rFonts w:cs="Arial"/>
        </w:rPr>
        <w:t>:</w:t>
      </w:r>
      <w:r w:rsidR="00932766">
        <w:rPr>
          <w:rFonts w:cs="Arial"/>
        </w:rPr>
        <w:t xml:space="preserve"> my feelings</w:t>
      </w:r>
      <w:r w:rsidR="00397124">
        <w:rPr>
          <w:rFonts w:cs="Arial"/>
        </w:rPr>
        <w:t>. Its rule profoundly affects others.</w:t>
      </w:r>
    </w:p>
    <w:p w14:paraId="0C950230" w14:textId="31B19C5F" w:rsidR="004E0887" w:rsidRDefault="001E284F" w:rsidP="00CF0B57">
      <w:r w:rsidRPr="009D0B8A">
        <w:rPr>
          <w:rFonts w:cs="Arial"/>
        </w:rPr>
        <w:t>The three primary arenas of life</w:t>
      </w:r>
      <w:r w:rsidR="006E3D15" w:rsidRPr="009D0B8A">
        <w:rPr>
          <w:rFonts w:cs="Arial"/>
        </w:rPr>
        <w:t xml:space="preserve">, </w:t>
      </w:r>
      <w:r w:rsidRPr="009D0B8A">
        <w:rPr>
          <w:rFonts w:cs="Arial"/>
        </w:rPr>
        <w:t>home, work (or school), and church</w:t>
      </w:r>
      <w:r w:rsidR="006E3D15" w:rsidRPr="009D0B8A">
        <w:rPr>
          <w:rFonts w:cs="Arial"/>
        </w:rPr>
        <w:t xml:space="preserve">, </w:t>
      </w:r>
      <w:r w:rsidRPr="009D0B8A">
        <w:rPr>
          <w:rFonts w:cs="Arial"/>
        </w:rPr>
        <w:t xml:space="preserve">are all profoundly affected by feelings. Consider: “I feel my husband doesn’t love me,” or “I feel she doesn’t respect me.” </w:t>
      </w:r>
      <w:r w:rsidR="00397124">
        <w:rPr>
          <w:rFonts w:cs="Arial"/>
        </w:rPr>
        <w:t xml:space="preserve">“Church </w:t>
      </w:r>
      <w:r w:rsidR="004E0887">
        <w:rPr>
          <w:rFonts w:cs="Arial"/>
        </w:rPr>
        <w:t>doesn't</w:t>
      </w:r>
      <w:r w:rsidR="00397124">
        <w:rPr>
          <w:rFonts w:cs="Arial"/>
        </w:rPr>
        <w:t xml:space="preserve"> feel exciting or lively”. “I feel that work does not appreciate me, I feel like I am underappreciated all the time</w:t>
      </w:r>
      <w:r w:rsidR="004E0887">
        <w:rPr>
          <w:rFonts w:cs="Arial"/>
        </w:rPr>
        <w:t xml:space="preserve"> everywhere</w:t>
      </w:r>
      <w:r w:rsidR="00397124">
        <w:rPr>
          <w:rFonts w:cs="Arial"/>
        </w:rPr>
        <w:t>.”</w:t>
      </w:r>
      <w:r w:rsidR="004E0887">
        <w:rPr>
          <w:rFonts w:cs="Arial"/>
        </w:rPr>
        <w:t xml:space="preserve"> </w:t>
      </w:r>
      <w:r w:rsidRPr="009D0B8A">
        <w:rPr>
          <w:rFonts w:cs="Arial"/>
        </w:rPr>
        <w:t>These statements may reflect something real, but without clarifying them with objective examples and honest examination, feelings can become the judge, jury, and final verdict</w:t>
      </w:r>
      <w:r w:rsidR="006E3D15" w:rsidRPr="009D0B8A">
        <w:rPr>
          <w:rFonts w:cs="Arial"/>
        </w:rPr>
        <w:t xml:space="preserve">, </w:t>
      </w:r>
      <w:r w:rsidRPr="009D0B8A">
        <w:rPr>
          <w:rFonts w:cs="Arial"/>
        </w:rPr>
        <w:t xml:space="preserve">without any objective </w:t>
      </w:r>
      <w:r w:rsidR="004E0887">
        <w:rPr>
          <w:rFonts w:cs="Arial"/>
        </w:rPr>
        <w:t>inquiry</w:t>
      </w:r>
      <w:r w:rsidRPr="009D0B8A">
        <w:rPr>
          <w:rFonts w:cs="Arial"/>
        </w:rPr>
        <w:t xml:space="preserve">. </w:t>
      </w:r>
      <w:r w:rsidR="004E0887">
        <w:t xml:space="preserve">When </w:t>
      </w:r>
      <w:r w:rsidR="00EB75EF">
        <w:t xml:space="preserve">decisional thinking like these </w:t>
      </w:r>
      <w:r w:rsidR="00270100" w:rsidRPr="009D0B8A">
        <w:t>are made bas</w:t>
      </w:r>
      <w:r w:rsidR="00EB75EF">
        <w:t>ed</w:t>
      </w:r>
      <w:r w:rsidR="00270100" w:rsidRPr="009D0B8A">
        <w:t xml:space="preserve"> o</w:t>
      </w:r>
      <w:r w:rsidR="00EB75EF">
        <w:t>n</w:t>
      </w:r>
      <w:r w:rsidR="00270100" w:rsidRPr="009D0B8A">
        <w:t xml:space="preserve"> </w:t>
      </w:r>
      <w:r w:rsidR="00E53313" w:rsidRPr="009D0B8A">
        <w:t>uninformed</w:t>
      </w:r>
      <w:r w:rsidR="00270100" w:rsidRPr="009D0B8A">
        <w:t xml:space="preserve"> thinking, </w:t>
      </w:r>
      <w:r w:rsidR="00E53313" w:rsidRPr="009D0B8A">
        <w:t xml:space="preserve">feelings take precedence and are </w:t>
      </w:r>
      <w:r w:rsidR="004E0887">
        <w:t xml:space="preserve">sometimes </w:t>
      </w:r>
      <w:r w:rsidR="00F128BA" w:rsidRPr="009D0B8A">
        <w:t xml:space="preserve">expressed in </w:t>
      </w:r>
      <w:r w:rsidR="00B3134A">
        <w:t xml:space="preserve">sinful thoughts and </w:t>
      </w:r>
      <w:r w:rsidR="00270100" w:rsidRPr="009D0B8A">
        <w:t>behavior</w:t>
      </w:r>
      <w:r w:rsidR="00F128BA" w:rsidRPr="009D0B8A">
        <w:t xml:space="preserve">. </w:t>
      </w:r>
      <w:r w:rsidR="004E0887">
        <w:t xml:space="preserve">“I feel like you don’t love me!”, “I'm leaving the church because I feel like the church is </w:t>
      </w:r>
      <w:r w:rsidR="003A70FF">
        <w:t>not feeding me</w:t>
      </w:r>
      <w:r w:rsidR="004E0887">
        <w:t xml:space="preserve">!” “I feel like work doesn’t appreciate me or anyone else, for that matter!” </w:t>
      </w:r>
    </w:p>
    <w:p w14:paraId="18998208" w14:textId="5D69F63C" w:rsidR="00B3134A" w:rsidRDefault="00F128BA" w:rsidP="00CF0B57">
      <w:r w:rsidRPr="009D0B8A">
        <w:t>I</w:t>
      </w:r>
      <w:r w:rsidR="00270100" w:rsidRPr="009D0B8A">
        <w:t>nstead of</w:t>
      </w:r>
      <w:r w:rsidRPr="009D0B8A">
        <w:t xml:space="preserve"> thinking about </w:t>
      </w:r>
      <w:r w:rsidR="003A70FF">
        <w:t xml:space="preserve">reasoning or apparent cause </w:t>
      </w:r>
      <w:r w:rsidR="00270100" w:rsidRPr="009D0B8A">
        <w:t xml:space="preserve">for </w:t>
      </w:r>
      <w:r w:rsidR="00B3134A">
        <w:t xml:space="preserve">our </w:t>
      </w:r>
      <w:r w:rsidR="00E53313" w:rsidRPr="009D0B8A">
        <w:t>feelings, feelings become the determinant of actions without deliberation</w:t>
      </w:r>
      <w:r w:rsidR="00270100" w:rsidRPr="009D0B8A">
        <w:t xml:space="preserve">. </w:t>
      </w:r>
      <w:r w:rsidR="003A70FF">
        <w:t>The</w:t>
      </w:r>
      <w:r w:rsidR="00E53313" w:rsidRPr="009D0B8A">
        <w:t xml:space="preserve"> first thought is not centered on biblical reason</w:t>
      </w:r>
      <w:r w:rsidR="00504332">
        <w:t>;</w:t>
      </w:r>
      <w:r w:rsidR="00E53313" w:rsidRPr="009D0B8A">
        <w:t xml:space="preserve"> </w:t>
      </w:r>
      <w:r w:rsidR="003A70FF">
        <w:t>personal</w:t>
      </w:r>
      <w:r w:rsidR="00E53313" w:rsidRPr="009D0B8A">
        <w:t xml:space="preserve"> thoughts are not examined under the microscope of God’s Word</w:t>
      </w:r>
      <w:r w:rsidR="00B3134A">
        <w:t xml:space="preserve">. </w:t>
      </w:r>
      <w:r w:rsidR="003A70FF">
        <w:t xml:space="preserve">Others have no input, so sound examination is left out. </w:t>
      </w:r>
      <w:r w:rsidR="00B3134A">
        <w:t>F</w:t>
      </w:r>
      <w:r w:rsidR="00E53313" w:rsidRPr="009D0B8A">
        <w:t xml:space="preserve">eelings </w:t>
      </w:r>
      <w:r w:rsidR="00B3134A">
        <w:t xml:space="preserve">then </w:t>
      </w:r>
      <w:r w:rsidR="00E53313" w:rsidRPr="009D0B8A">
        <w:t>overshadow biblical examination</w:t>
      </w:r>
      <w:r w:rsidR="003A70FF">
        <w:t>,</w:t>
      </w:r>
      <w:r w:rsidR="00B3134A">
        <w:t xml:space="preserve"> inviting</w:t>
      </w:r>
      <w:r w:rsidR="003A70FF">
        <w:t xml:space="preserve"> misunderstanding, wrong thinking, and harmful attitudes</w:t>
      </w:r>
      <w:r w:rsidR="00B3134A">
        <w:t xml:space="preserve">, or worse yet, sanctioning disobedience </w:t>
      </w:r>
      <w:r w:rsidR="003A70FF">
        <w:t xml:space="preserve">based on our own personal feelings </w:t>
      </w:r>
      <w:r w:rsidR="00B3134A">
        <w:t>as though we have the right to our blind disobedience.</w:t>
      </w:r>
    </w:p>
    <w:p w14:paraId="4F6355E8" w14:textId="0A0D342E" w:rsidR="00FD3934" w:rsidRDefault="001E284F" w:rsidP="00CF0B57">
      <w:pPr>
        <w:rPr>
          <w:rFonts w:cs="Arial"/>
        </w:rPr>
      </w:pPr>
      <w:r w:rsidRPr="009D0B8A">
        <w:rPr>
          <w:rFonts w:cs="Arial"/>
        </w:rPr>
        <w:t xml:space="preserve">Our </w:t>
      </w:r>
      <w:r w:rsidR="00B3134A">
        <w:rPr>
          <w:rFonts w:cs="Arial"/>
        </w:rPr>
        <w:t xml:space="preserve">first thought to halt such feelings is to ask the right questions. </w:t>
      </w:r>
      <w:r w:rsidR="00E53313" w:rsidRPr="009D0B8A">
        <w:rPr>
          <w:rFonts w:cs="Arial"/>
        </w:rPr>
        <w:t>W</w:t>
      </w:r>
      <w:r w:rsidRPr="009D0B8A">
        <w:rPr>
          <w:rFonts w:cs="Arial"/>
        </w:rPr>
        <w:t xml:space="preserve">hat </w:t>
      </w:r>
      <w:r w:rsidR="00B3134A">
        <w:rPr>
          <w:rFonts w:cs="Arial"/>
        </w:rPr>
        <w:t xml:space="preserve">was the source of the </w:t>
      </w:r>
      <w:r w:rsidR="00E53313" w:rsidRPr="009D0B8A">
        <w:rPr>
          <w:rFonts w:cs="Arial"/>
        </w:rPr>
        <w:t>thoughts</w:t>
      </w:r>
      <w:r w:rsidRPr="009D0B8A">
        <w:rPr>
          <w:rFonts w:cs="Arial"/>
        </w:rPr>
        <w:t xml:space="preserve"> </w:t>
      </w:r>
      <w:r w:rsidR="00B3134A">
        <w:rPr>
          <w:rFonts w:cs="Arial"/>
        </w:rPr>
        <w:t xml:space="preserve">that </w:t>
      </w:r>
      <w:r w:rsidRPr="009D0B8A">
        <w:rPr>
          <w:rFonts w:cs="Arial"/>
        </w:rPr>
        <w:t xml:space="preserve">produced </w:t>
      </w:r>
      <w:r w:rsidR="00B3134A">
        <w:rPr>
          <w:rFonts w:cs="Arial"/>
        </w:rPr>
        <w:t>these</w:t>
      </w:r>
      <w:r w:rsidRPr="009D0B8A">
        <w:rPr>
          <w:rFonts w:cs="Arial"/>
        </w:rPr>
        <w:t xml:space="preserve"> </w:t>
      </w:r>
      <w:r w:rsidR="003A70FF">
        <w:rPr>
          <w:rFonts w:cs="Arial"/>
        </w:rPr>
        <w:t>feelings</w:t>
      </w:r>
      <w:r w:rsidRPr="009D0B8A">
        <w:rPr>
          <w:rFonts w:cs="Arial"/>
        </w:rPr>
        <w:t xml:space="preserve">? What does God’s Word say about </w:t>
      </w:r>
      <w:r w:rsidR="00E53313" w:rsidRPr="009D0B8A">
        <w:rPr>
          <w:rFonts w:cs="Arial"/>
        </w:rPr>
        <w:t>these thoughts</w:t>
      </w:r>
      <w:r w:rsidRPr="009D0B8A">
        <w:rPr>
          <w:rFonts w:cs="Arial"/>
        </w:rPr>
        <w:t>? Passages like Proverbs 16:2, Hebrews 4:12–13, and Psalm 139:1–4 remind us that God has perfect insight into the thoughts and intentions of the heart.</w:t>
      </w:r>
      <w:r w:rsidR="003A70FF">
        <w:rPr>
          <w:rFonts w:cs="Arial"/>
        </w:rPr>
        <w:t xml:space="preserve"> Why do others disagree</w:t>
      </w:r>
      <w:r w:rsidR="00FD3934">
        <w:rPr>
          <w:rFonts w:cs="Arial"/>
        </w:rPr>
        <w:t>? How</w:t>
      </w:r>
      <w:r w:rsidR="003A70FF">
        <w:rPr>
          <w:rFonts w:cs="Arial"/>
        </w:rPr>
        <w:t xml:space="preserve"> have they given sound advice that you may not </w:t>
      </w:r>
      <w:r w:rsidR="00FD3934">
        <w:rPr>
          <w:rFonts w:cs="Arial"/>
        </w:rPr>
        <w:t>fully understand?</w:t>
      </w:r>
      <w:r w:rsidRPr="009D0B8A">
        <w:rPr>
          <w:rFonts w:cs="Arial"/>
        </w:rPr>
        <w:t xml:space="preserve"> Our feelings do not operate independently of our thoughts and values</w:t>
      </w:r>
      <w:r w:rsidR="00E53313" w:rsidRPr="009D0B8A">
        <w:rPr>
          <w:rFonts w:cs="Arial"/>
        </w:rPr>
        <w:t>;</w:t>
      </w:r>
      <w:r w:rsidRPr="009D0B8A">
        <w:rPr>
          <w:rFonts w:cs="Arial"/>
        </w:rPr>
        <w:t xml:space="preserve"> they flow from them.</w:t>
      </w:r>
      <w:r w:rsidR="00E53313" w:rsidRPr="009D0B8A">
        <w:rPr>
          <w:rFonts w:cs="Arial"/>
        </w:rPr>
        <w:t xml:space="preserve"> Has your heart been overshadowed by feelings that are independent of what God says about how you should think and then feel?</w:t>
      </w:r>
      <w:r w:rsidR="00FD3934">
        <w:rPr>
          <w:rFonts w:cs="Arial"/>
        </w:rPr>
        <w:t xml:space="preserve"> Have you not considered or appreciated someone’s constructive criticism of how you deal with feelings?</w:t>
      </w:r>
    </w:p>
    <w:p w14:paraId="37976C14" w14:textId="77777777" w:rsidR="00FD3934" w:rsidRDefault="00FD3934">
      <w:pPr>
        <w:spacing w:before="0" w:after="0"/>
        <w:rPr>
          <w:rFonts w:cs="Arial"/>
        </w:rPr>
      </w:pPr>
      <w:r>
        <w:rPr>
          <w:rFonts w:cs="Arial"/>
        </w:rPr>
        <w:br w:type="page"/>
      </w:r>
    </w:p>
    <w:p w14:paraId="15093133" w14:textId="1FCB6B96" w:rsidR="006E3D15" w:rsidRPr="009D0B8A" w:rsidRDefault="006E3D15" w:rsidP="006E3D15">
      <w:pPr>
        <w:jc w:val="center"/>
        <w:rPr>
          <w:rFonts w:cs="Arial"/>
        </w:rPr>
      </w:pPr>
      <w:r w:rsidRPr="00DD538A">
        <w:rPr>
          <w:rFonts w:cs="Arial"/>
        </w:rPr>
        <w:lastRenderedPageBreak/>
        <w:t>The Heart and Our Feelings</w:t>
      </w:r>
      <w:r w:rsidR="00397124" w:rsidRPr="00DD538A">
        <w:rPr>
          <w:rStyle w:val="EndnoteReference"/>
          <w:rFonts w:cs="Arial"/>
        </w:rPr>
        <w:endnoteReference w:id="14"/>
      </w:r>
    </w:p>
    <w:p w14:paraId="034EFEFD" w14:textId="77777777" w:rsidR="006E3D15" w:rsidRPr="009D0B8A" w:rsidRDefault="006E3D15" w:rsidP="006E3D15">
      <w:pPr>
        <w:ind w:left="720" w:right="720"/>
        <w:rPr>
          <w:rFonts w:cs="Arial"/>
        </w:rPr>
      </w:pPr>
      <w:r w:rsidRPr="009D0B8A">
        <w:rPr>
          <w:rFonts w:cs="Arial"/>
          <w:i/>
          <w:iCs/>
        </w:rPr>
        <w:t>Keep your heart with all vigilance, for from it flow the springs of life. (Proverbs 4:23)</w:t>
      </w:r>
    </w:p>
    <w:p w14:paraId="30E3796D" w14:textId="40BD47C8" w:rsidR="001E284F" w:rsidRPr="009D0B8A" w:rsidRDefault="001E284F" w:rsidP="00CF0B57">
      <w:pPr>
        <w:rPr>
          <w:rFonts w:cs="Arial"/>
        </w:rPr>
      </w:pPr>
      <w:r w:rsidRPr="009D0B8A">
        <w:rPr>
          <w:rFonts w:cs="Arial"/>
        </w:rPr>
        <w:t>The “heart,” as Scripture uses the term, is the inner life of the person</w:t>
      </w:r>
      <w:r w:rsidR="006E3D15" w:rsidRPr="009D0B8A">
        <w:rPr>
          <w:rFonts w:cs="Arial"/>
        </w:rPr>
        <w:t xml:space="preserve">, </w:t>
      </w:r>
      <w:r w:rsidRPr="009D0B8A">
        <w:rPr>
          <w:rFonts w:cs="Arial"/>
        </w:rPr>
        <w:t>the immaterial “you” that motivates all thought, word, and action. It is not the outer, visible self, but the inner self that only God</w:t>
      </w:r>
      <w:r w:rsidR="006E3D15" w:rsidRPr="009D0B8A">
        <w:rPr>
          <w:rFonts w:cs="Arial"/>
        </w:rPr>
        <w:t xml:space="preserve">, </w:t>
      </w:r>
      <w:r w:rsidRPr="009D0B8A">
        <w:rPr>
          <w:rFonts w:cs="Arial"/>
        </w:rPr>
        <w:t>and to some degree you</w:t>
      </w:r>
      <w:r w:rsidR="006E3D15" w:rsidRPr="009D0B8A">
        <w:rPr>
          <w:rFonts w:cs="Arial"/>
        </w:rPr>
        <w:t xml:space="preserve">, </w:t>
      </w:r>
      <w:r w:rsidRPr="009D0B8A">
        <w:rPr>
          <w:rFonts w:cs="Arial"/>
        </w:rPr>
        <w:t>can access. The heart is the control center from which thoughts arise and find expression in behavior and speech. This is the place where God works</w:t>
      </w:r>
      <w:r w:rsidR="006E3D15" w:rsidRPr="009D0B8A">
        <w:rPr>
          <w:rFonts w:cs="Arial"/>
        </w:rPr>
        <w:t xml:space="preserve">, </w:t>
      </w:r>
      <w:r w:rsidRPr="009D0B8A">
        <w:rPr>
          <w:rFonts w:cs="Arial"/>
        </w:rPr>
        <w:t>and the place we must guard</w:t>
      </w:r>
      <w:r w:rsidR="006E3D15" w:rsidRPr="009D0B8A">
        <w:rPr>
          <w:rFonts w:cs="Arial"/>
        </w:rPr>
        <w:t xml:space="preserve"> against unbiblical thoughts that lead to unbiblical behavior</w:t>
      </w:r>
      <w:r w:rsidRPr="009D0B8A">
        <w:rPr>
          <w:rFonts w:cs="Arial"/>
        </w:rPr>
        <w:t>.</w:t>
      </w:r>
    </w:p>
    <w:p w14:paraId="6386CF85" w14:textId="70C41F6F" w:rsidR="001E284F" w:rsidRPr="009D0B8A" w:rsidRDefault="001E284F" w:rsidP="00CF0B57">
      <w:pPr>
        <w:rPr>
          <w:rFonts w:cs="Arial"/>
        </w:rPr>
      </w:pPr>
      <w:r w:rsidRPr="009D0B8A">
        <w:rPr>
          <w:rFonts w:cs="Arial"/>
        </w:rPr>
        <w:t>If we fail to guard the heart against feeling-orientation, those feelings will operate unconsciously, instinctively, and automatically</w:t>
      </w:r>
      <w:r w:rsidR="006E3D15" w:rsidRPr="009D0B8A">
        <w:rPr>
          <w:rFonts w:cs="Arial"/>
        </w:rPr>
        <w:t xml:space="preserve">, </w:t>
      </w:r>
      <w:r w:rsidRPr="009D0B8A">
        <w:rPr>
          <w:rFonts w:cs="Arial"/>
        </w:rPr>
        <w:t>and become the ruling authority of our lives. At home, feelings-based living produces instability and bitterness. At work, it generates hostile tension, jealousy, and strife. At church, it fosters disunity, destructive gossip, and divisive criticism. Even when negative feelings are not expressed outwardly, they consume the mind from within, creating distrust and bitterness.</w:t>
      </w:r>
    </w:p>
    <w:p w14:paraId="45D41FCC" w14:textId="46E97AA9" w:rsidR="001E284F" w:rsidRPr="00AE652E" w:rsidRDefault="001E284F">
      <w:pPr>
        <w:pStyle w:val="ListParagraph"/>
        <w:numPr>
          <w:ilvl w:val="0"/>
          <w:numId w:val="7"/>
        </w:numPr>
        <w:rPr>
          <w:rFonts w:cs="Arial"/>
        </w:rPr>
      </w:pPr>
      <w:r w:rsidRPr="00AE652E">
        <w:rPr>
          <w:rFonts w:cs="Arial"/>
        </w:rPr>
        <w:t xml:space="preserve">Consider </w:t>
      </w:r>
      <w:r w:rsidR="00AE652E" w:rsidRPr="00AE652E">
        <w:rPr>
          <w:rFonts w:cs="Arial"/>
        </w:rPr>
        <w:t>How Feeling-Orientation Shows Up</w:t>
      </w:r>
      <w:r w:rsidRPr="00AE652E">
        <w:rPr>
          <w:rFonts w:cs="Arial"/>
        </w:rPr>
        <w:t>:</w:t>
      </w:r>
    </w:p>
    <w:p w14:paraId="75D49FF6" w14:textId="79B9BA0E" w:rsidR="001E284F" w:rsidRPr="009D0B8A" w:rsidRDefault="001E284F">
      <w:pPr>
        <w:pStyle w:val="ListParagraph"/>
        <w:numPr>
          <w:ilvl w:val="0"/>
          <w:numId w:val="3"/>
        </w:numPr>
        <w:spacing w:before="120"/>
        <w:rPr>
          <w:rFonts w:cs="Arial"/>
        </w:rPr>
      </w:pPr>
      <w:r w:rsidRPr="009D0B8A">
        <w:rPr>
          <w:rFonts w:cs="Arial"/>
        </w:rPr>
        <w:t>Some won’t attend church because they “don’t feel like it”</w:t>
      </w:r>
      <w:r w:rsidR="006E3D15" w:rsidRPr="009D0B8A">
        <w:rPr>
          <w:rFonts w:cs="Arial"/>
        </w:rPr>
        <w:t xml:space="preserve">, </w:t>
      </w:r>
      <w:r w:rsidRPr="009D0B8A">
        <w:rPr>
          <w:rFonts w:cs="Arial"/>
        </w:rPr>
        <w:t>it disrupts their rest, interrupts their schedule, or doesn’t “do anything for them.”</w:t>
      </w:r>
    </w:p>
    <w:p w14:paraId="79098BD0" w14:textId="77777777" w:rsidR="001E284F" w:rsidRPr="009D0B8A" w:rsidRDefault="001E284F">
      <w:pPr>
        <w:pStyle w:val="ListParagraph"/>
        <w:numPr>
          <w:ilvl w:val="0"/>
          <w:numId w:val="3"/>
        </w:numPr>
        <w:spacing w:before="120"/>
        <w:rPr>
          <w:rFonts w:cs="Arial"/>
        </w:rPr>
      </w:pPr>
      <w:r w:rsidRPr="009D0B8A">
        <w:rPr>
          <w:rFonts w:cs="Arial"/>
        </w:rPr>
        <w:t>Some won’t practice financial faithfulness because it costs them the good feeling of purchasing, splurging, or having the latest thing.</w:t>
      </w:r>
    </w:p>
    <w:p w14:paraId="7E4596AE" w14:textId="77777777" w:rsidR="001E284F" w:rsidRPr="009D0B8A" w:rsidRDefault="001E284F">
      <w:pPr>
        <w:pStyle w:val="ListParagraph"/>
        <w:numPr>
          <w:ilvl w:val="0"/>
          <w:numId w:val="3"/>
        </w:numPr>
        <w:spacing w:before="120"/>
        <w:rPr>
          <w:rFonts w:cs="Arial"/>
        </w:rPr>
      </w:pPr>
      <w:r w:rsidRPr="009D0B8A">
        <w:rPr>
          <w:rFonts w:cs="Arial"/>
        </w:rPr>
        <w:t>Some avoid handling conflict God’s way because it takes more work than they feel up to.</w:t>
      </w:r>
    </w:p>
    <w:p w14:paraId="4EB2959C" w14:textId="238BF1C6" w:rsidR="001E284F" w:rsidRPr="009D0B8A" w:rsidRDefault="001E284F">
      <w:pPr>
        <w:pStyle w:val="ListParagraph"/>
        <w:numPr>
          <w:ilvl w:val="0"/>
          <w:numId w:val="3"/>
        </w:numPr>
        <w:spacing w:before="120"/>
        <w:rPr>
          <w:rFonts w:cs="Arial"/>
        </w:rPr>
      </w:pPr>
      <w:r w:rsidRPr="009D0B8A">
        <w:rPr>
          <w:rFonts w:cs="Arial"/>
        </w:rPr>
        <w:t>Some children won’t do their responsibilities because they don’t feel like it</w:t>
      </w:r>
      <w:r w:rsidR="006E3D15" w:rsidRPr="009D0B8A">
        <w:rPr>
          <w:rFonts w:cs="Arial"/>
        </w:rPr>
        <w:t xml:space="preserve">, </w:t>
      </w:r>
      <w:r w:rsidRPr="009D0B8A">
        <w:rPr>
          <w:rFonts w:cs="Arial"/>
        </w:rPr>
        <w:t>play and ease take precedence.</w:t>
      </w:r>
    </w:p>
    <w:p w14:paraId="34225A03" w14:textId="02913101" w:rsidR="001E284F" w:rsidRPr="009D0B8A" w:rsidRDefault="004F45AA">
      <w:pPr>
        <w:pStyle w:val="ListParagraph"/>
        <w:numPr>
          <w:ilvl w:val="0"/>
          <w:numId w:val="5"/>
        </w:numPr>
        <w:rPr>
          <w:rFonts w:cs="Arial"/>
          <w:b/>
          <w:bCs/>
        </w:rPr>
      </w:pPr>
      <w:r w:rsidRPr="009D0B8A">
        <w:rPr>
          <w:rFonts w:cs="Arial"/>
        </w:rPr>
        <w:t>Consider How People Derive</w:t>
      </w:r>
      <w:r w:rsidR="001E284F" w:rsidRPr="009D0B8A">
        <w:rPr>
          <w:rFonts w:cs="Arial"/>
        </w:rPr>
        <w:t xml:space="preserve"> Doctrine from </w:t>
      </w:r>
      <w:r w:rsidR="001E284F" w:rsidRPr="009D0B8A">
        <w:t>Feelings</w:t>
      </w:r>
      <w:r w:rsidRPr="009D0B8A">
        <w:t>:</w:t>
      </w:r>
    </w:p>
    <w:p w14:paraId="24E404DA" w14:textId="77777777" w:rsidR="001E284F" w:rsidRPr="009D0B8A" w:rsidRDefault="001E284F" w:rsidP="00BA46DC">
      <w:pPr>
        <w:ind w:left="720"/>
        <w:rPr>
          <w:rFonts w:cs="Arial"/>
        </w:rPr>
      </w:pPr>
      <w:r w:rsidRPr="009D0B8A">
        <w:rPr>
          <w:rFonts w:cs="Arial"/>
        </w:rPr>
        <w:t>One of the most dangerous expressions of feeling-oriented living is allowing feelings to shape one’s theology. Some examples:</w:t>
      </w:r>
    </w:p>
    <w:p w14:paraId="5A9AD7EA" w14:textId="64A6A5BE" w:rsidR="001E284F" w:rsidRPr="009D0B8A" w:rsidRDefault="001E284F" w:rsidP="00BA46DC">
      <w:pPr>
        <w:ind w:left="1080"/>
        <w:rPr>
          <w:rFonts w:cs="Arial"/>
        </w:rPr>
      </w:pPr>
      <w:r w:rsidRPr="009D0B8A">
        <w:rPr>
          <w:rFonts w:cs="Arial"/>
        </w:rPr>
        <w:t xml:space="preserve">Concerning God’s presence: “God feels so close, so He must be.” Or its opposite: “God feels so distant, </w:t>
      </w:r>
      <w:r w:rsidR="00056248" w:rsidRPr="009D0B8A">
        <w:rPr>
          <w:rFonts w:cs="Arial"/>
        </w:rPr>
        <w:t>so</w:t>
      </w:r>
      <w:r w:rsidRPr="009D0B8A">
        <w:rPr>
          <w:rFonts w:cs="Arial"/>
        </w:rPr>
        <w:t xml:space="preserve"> He must be.” God is ever present (Hebrews 13:5), but that truth is not in view when feelings are doing the interpreting.</w:t>
      </w:r>
    </w:p>
    <w:p w14:paraId="015A191C" w14:textId="77777777" w:rsidR="001E284F" w:rsidRPr="009D0B8A" w:rsidRDefault="001E284F" w:rsidP="00BA46DC">
      <w:pPr>
        <w:ind w:left="1080"/>
        <w:rPr>
          <w:rFonts w:cs="Arial"/>
        </w:rPr>
      </w:pPr>
      <w:r w:rsidRPr="009D0B8A">
        <w:rPr>
          <w:rFonts w:cs="Arial"/>
        </w:rPr>
        <w:t>Concerning God’s compassion: Some feel that because God didn’t “bail them out” in a time of difficulty, He must not care. They fail to hold on to the biblical truth of His unceasing faithfulness and compassion, even in trial (Lamentations 3:22–23).</w:t>
      </w:r>
    </w:p>
    <w:p w14:paraId="7881E644" w14:textId="4F22A407" w:rsidR="001E284F" w:rsidRPr="009D0B8A" w:rsidRDefault="001E284F" w:rsidP="00BA46DC">
      <w:pPr>
        <w:ind w:left="1080"/>
        <w:rPr>
          <w:rFonts w:cs="Arial"/>
        </w:rPr>
      </w:pPr>
      <w:r w:rsidRPr="009D0B8A">
        <w:rPr>
          <w:rFonts w:cs="Arial"/>
        </w:rPr>
        <w:t>Concerning God’s enabling: “I need a zap from God. I need to lay it on the altar and feel Him working before I can grow.” This is a feelings-oriented approach to the Spirit’s work</w:t>
      </w:r>
      <w:r w:rsidR="006E3D15" w:rsidRPr="009D0B8A">
        <w:rPr>
          <w:rFonts w:cs="Arial"/>
        </w:rPr>
        <w:t xml:space="preserve">, </w:t>
      </w:r>
      <w:r w:rsidRPr="009D0B8A">
        <w:rPr>
          <w:rFonts w:cs="Arial"/>
        </w:rPr>
        <w:t>waiting for an emotional confirmation rather than obeying by faith.</w:t>
      </w:r>
    </w:p>
    <w:p w14:paraId="2A6BA728" w14:textId="3C2EF015" w:rsidR="001E284F" w:rsidRPr="009D0B8A" w:rsidRDefault="00BA46DC" w:rsidP="00BA46DC">
      <w:pPr>
        <w:ind w:left="1080"/>
        <w:rPr>
          <w:rFonts w:cs="Arial"/>
        </w:rPr>
      </w:pPr>
      <w:r w:rsidRPr="009D0B8A">
        <w:rPr>
          <w:rFonts w:cs="Arial"/>
        </w:rPr>
        <w:t xml:space="preserve">Concerning God’s patterns of speech: </w:t>
      </w:r>
      <w:r w:rsidR="001E284F" w:rsidRPr="009D0B8A">
        <w:rPr>
          <w:rFonts w:cs="Arial"/>
        </w:rPr>
        <w:t xml:space="preserve">certain patterns of speech </w:t>
      </w:r>
      <w:r w:rsidRPr="009D0B8A">
        <w:rPr>
          <w:rFonts w:cs="Arial"/>
        </w:rPr>
        <w:t>are</w:t>
      </w:r>
      <w:r w:rsidR="001E284F" w:rsidRPr="009D0B8A">
        <w:rPr>
          <w:rFonts w:cs="Arial"/>
        </w:rPr>
        <w:t xml:space="preserve"> indicators of feeling-orientation</w:t>
      </w:r>
      <w:r w:rsidRPr="009D0B8A">
        <w:rPr>
          <w:rFonts w:cs="Arial"/>
        </w:rPr>
        <w:t>.</w:t>
      </w:r>
    </w:p>
    <w:p w14:paraId="7EF8707C" w14:textId="77777777" w:rsidR="001E284F" w:rsidRPr="009D0B8A" w:rsidRDefault="001E284F" w:rsidP="00BA46DC">
      <w:pPr>
        <w:ind w:left="1440"/>
        <w:rPr>
          <w:rFonts w:cs="Arial"/>
        </w:rPr>
      </w:pPr>
      <w:r w:rsidRPr="009D0B8A">
        <w:rPr>
          <w:rFonts w:cs="Arial"/>
        </w:rPr>
        <w:t>“I just don’t feel like it.” (Used to justify avoiding a spiritual discipline or responsibility.)</w:t>
      </w:r>
    </w:p>
    <w:p w14:paraId="1C0045C7" w14:textId="77777777" w:rsidR="001E284F" w:rsidRPr="009D0B8A" w:rsidRDefault="001E284F" w:rsidP="00BA46DC">
      <w:pPr>
        <w:ind w:left="1440"/>
        <w:rPr>
          <w:rFonts w:cs="Arial"/>
        </w:rPr>
      </w:pPr>
      <w:r w:rsidRPr="009D0B8A">
        <w:rPr>
          <w:rFonts w:cs="Arial"/>
        </w:rPr>
        <w:t>“It doesn’t feel right in my heart.” (Used to override a clear biblical command.)</w:t>
      </w:r>
    </w:p>
    <w:p w14:paraId="5181992A" w14:textId="3FC1B78E" w:rsidR="001E284F" w:rsidRPr="009D0B8A" w:rsidRDefault="001E284F" w:rsidP="00BA46DC">
      <w:pPr>
        <w:ind w:left="1440"/>
        <w:rPr>
          <w:rFonts w:cs="Arial"/>
        </w:rPr>
      </w:pPr>
      <w:r w:rsidRPr="009D0B8A">
        <w:rPr>
          <w:rFonts w:cs="Arial"/>
        </w:rPr>
        <w:t>“I’m waiting for the peace before I move forward.” (A misapplication of Philippians 4:7, using peace as an emotional green light rather than a heart-guard</w:t>
      </w:r>
      <w:r w:rsidR="00BA46DC" w:rsidRPr="009D0B8A">
        <w:rPr>
          <w:rFonts w:cs="Arial"/>
        </w:rPr>
        <w:t>ed</w:t>
      </w:r>
      <w:r w:rsidRPr="009D0B8A">
        <w:rPr>
          <w:rFonts w:cs="Arial"/>
        </w:rPr>
        <w:t xml:space="preserve"> in Christ.)</w:t>
      </w:r>
    </w:p>
    <w:p w14:paraId="73DDD119" w14:textId="77777777" w:rsidR="001E284F" w:rsidRPr="009D0B8A" w:rsidRDefault="001E284F" w:rsidP="00BA46DC">
      <w:pPr>
        <w:ind w:left="1440"/>
        <w:rPr>
          <w:rFonts w:cs="Arial"/>
        </w:rPr>
      </w:pPr>
      <w:r w:rsidRPr="009D0B8A">
        <w:rPr>
          <w:rFonts w:cs="Arial"/>
        </w:rPr>
        <w:t>“I don’t feel like forgiving him.” (Undermining the direct command of Ephesians 4:32 and Luke 17:3–4.)</w:t>
      </w:r>
    </w:p>
    <w:p w14:paraId="1FAB9B0E" w14:textId="77777777" w:rsidR="001E284F" w:rsidRPr="009D0B8A" w:rsidRDefault="001E284F" w:rsidP="00BA46DC">
      <w:pPr>
        <w:ind w:left="1440"/>
        <w:rPr>
          <w:rFonts w:cs="Arial"/>
        </w:rPr>
      </w:pPr>
      <w:r w:rsidRPr="009D0B8A">
        <w:rPr>
          <w:rFonts w:cs="Arial"/>
        </w:rPr>
        <w:t>“When I looked at her for the first time, I just felt she was the one.” Or: “I got an overwhelming urge to change careers. I feel God is telling me to do it.” (Feelings mistaken for divine guidance.)</w:t>
      </w:r>
    </w:p>
    <w:p w14:paraId="15681C04" w14:textId="475315BB" w:rsidR="001E284F" w:rsidRPr="009D0B8A" w:rsidRDefault="001E284F" w:rsidP="00BA46DC">
      <w:pPr>
        <w:ind w:left="1440"/>
        <w:rPr>
          <w:rFonts w:cs="Arial"/>
        </w:rPr>
      </w:pPr>
      <w:r w:rsidRPr="009D0B8A">
        <w:rPr>
          <w:rFonts w:cs="Arial"/>
        </w:rPr>
        <w:t>“I feel like a failure, so I must be.” Or: “No one really cares for me.” (Feelings producing harmful self-evaluation that contradicts what God says</w:t>
      </w:r>
      <w:r w:rsidR="00BA46DC" w:rsidRPr="009D0B8A">
        <w:rPr>
          <w:rFonts w:cs="Arial"/>
        </w:rPr>
        <w:t xml:space="preserve"> about you in Scripture</w:t>
      </w:r>
      <w:r w:rsidRPr="009D0B8A">
        <w:rPr>
          <w:rFonts w:cs="Arial"/>
        </w:rPr>
        <w:t>.)</w:t>
      </w:r>
    </w:p>
    <w:p w14:paraId="04341CDB" w14:textId="54C55F6C" w:rsidR="00BA46DC" w:rsidRPr="009D0B8A" w:rsidRDefault="00BA46DC" w:rsidP="00BA46DC">
      <w:pPr>
        <w:ind w:left="1440"/>
        <w:rPr>
          <w:rFonts w:cs="Arial"/>
        </w:rPr>
      </w:pPr>
      <w:r w:rsidRPr="009D0B8A">
        <w:rPr>
          <w:rFonts w:cs="Arial"/>
        </w:rPr>
        <w:t>“I’ll do my Bible study when I’m in the mood.” “I’ll address that situation when I feel ready.” Feeling-oriented living produces an excuse for procrastination: The mood seems to never arrive, the situation is never addressed, and spiritual growth stagnates.</w:t>
      </w:r>
    </w:p>
    <w:p w14:paraId="223826A2" w14:textId="08DFB0E9" w:rsidR="001E284F" w:rsidRPr="009D0B8A" w:rsidRDefault="001E284F" w:rsidP="00CF0B57">
      <w:pPr>
        <w:rPr>
          <w:rFonts w:cs="Arial"/>
        </w:rPr>
      </w:pPr>
      <w:r w:rsidRPr="009D0B8A">
        <w:rPr>
          <w:rFonts w:cs="Arial"/>
        </w:rPr>
        <w:t xml:space="preserve">These expressions share a common thread: they treat the person’s current emotional state as the ultimate arbiter of truth. When feelings are the authority, God’s Word, Godly counsel, and prayer are bypassed </w:t>
      </w:r>
      <w:r w:rsidRPr="009D0B8A">
        <w:rPr>
          <w:rFonts w:cs="Arial"/>
        </w:rPr>
        <w:lastRenderedPageBreak/>
        <w:t>(Psalm 119:105; Proverbs 11:14; James 1:5).</w:t>
      </w:r>
      <w:r w:rsidR="00BA46DC" w:rsidRPr="009D0B8A">
        <w:rPr>
          <w:rFonts w:cs="Arial"/>
        </w:rPr>
        <w:t xml:space="preserve"> </w:t>
      </w:r>
      <w:r w:rsidRPr="009D0B8A">
        <w:rPr>
          <w:rFonts w:cs="Arial"/>
        </w:rPr>
        <w:t>The world’s lie is this: make feelings your goal</w:t>
      </w:r>
      <w:r w:rsidR="006E3D15" w:rsidRPr="009D0B8A">
        <w:rPr>
          <w:rFonts w:cs="Arial"/>
        </w:rPr>
        <w:t xml:space="preserve">, </w:t>
      </w:r>
      <w:r w:rsidRPr="009D0B8A">
        <w:rPr>
          <w:rFonts w:cs="Arial"/>
        </w:rPr>
        <w:t>your touchstone of reality</w:t>
      </w:r>
      <w:r w:rsidR="002D3B24" w:rsidRPr="009D0B8A">
        <w:rPr>
          <w:rFonts w:cs="Arial"/>
        </w:rPr>
        <w:t>, i</w:t>
      </w:r>
      <w:r w:rsidR="00BA46DC" w:rsidRPr="009D0B8A">
        <w:rPr>
          <w:rFonts w:cs="Arial"/>
        </w:rPr>
        <w:t>f it feels good, do it</w:t>
      </w:r>
      <w:r w:rsidR="002D3B24" w:rsidRPr="009D0B8A">
        <w:rPr>
          <w:rFonts w:cs="Arial"/>
        </w:rPr>
        <w:t>, find your feelings, it's how you feel that makes the difference.</w:t>
      </w:r>
      <w:r w:rsidRPr="009D0B8A">
        <w:rPr>
          <w:rFonts w:cs="Arial"/>
        </w:rPr>
        <w:t xml:space="preserve"> You must feel happy, fulfilled, </w:t>
      </w:r>
      <w:r w:rsidR="00BA46DC" w:rsidRPr="009D0B8A">
        <w:rPr>
          <w:rFonts w:cs="Arial"/>
        </w:rPr>
        <w:t xml:space="preserve">and </w:t>
      </w:r>
      <w:r w:rsidRPr="009D0B8A">
        <w:rPr>
          <w:rFonts w:cs="Arial"/>
        </w:rPr>
        <w:t xml:space="preserve">satisfied. </w:t>
      </w:r>
      <w:r w:rsidR="002D3B24" w:rsidRPr="009D0B8A">
        <w:rPr>
          <w:rFonts w:cs="Arial"/>
        </w:rPr>
        <w:t>F</w:t>
      </w:r>
      <w:r w:rsidRPr="009D0B8A">
        <w:rPr>
          <w:rFonts w:cs="Arial"/>
        </w:rPr>
        <w:t xml:space="preserve">eelings are byproducts of the heart, </w:t>
      </w:r>
      <w:r w:rsidR="00BA46DC" w:rsidRPr="009D0B8A">
        <w:rPr>
          <w:rFonts w:cs="Arial"/>
        </w:rPr>
        <w:t>and should not be</w:t>
      </w:r>
      <w:r w:rsidRPr="009D0B8A">
        <w:rPr>
          <w:rFonts w:cs="Arial"/>
        </w:rPr>
        <w:t xml:space="preserve"> its master. They flow from what we think, say, and do. A person’s emotional state cannot be the map that charts the course of their life.</w:t>
      </w:r>
      <w:r w:rsidR="002D3B24" w:rsidRPr="009D0B8A">
        <w:rPr>
          <w:rFonts w:cs="Arial"/>
        </w:rPr>
        <w:t xml:space="preserve"> Feelings must always be in the context of what God thinks about how I feel, as revealed in His Word. The Word of God is the final arbitrator of my feelings. Submitting my feelings to the authority of God’s Word determines how we emotionally respond to life.</w:t>
      </w:r>
    </w:p>
    <w:p w14:paraId="5F2ECB9F" w14:textId="77777777" w:rsidR="001E284F" w:rsidRPr="009D0B8A" w:rsidRDefault="001E284F" w:rsidP="002D3B24">
      <w:pPr>
        <w:jc w:val="center"/>
        <w:rPr>
          <w:rFonts w:cs="Arial"/>
          <w:b/>
          <w:bCs/>
        </w:rPr>
      </w:pPr>
      <w:r w:rsidRPr="009D0B8A">
        <w:rPr>
          <w:rFonts w:cs="Arial"/>
        </w:rPr>
        <w:t xml:space="preserve">The Life of Christ as Our </w:t>
      </w:r>
      <w:r w:rsidRPr="009D0B8A">
        <w:t>Model</w:t>
      </w:r>
    </w:p>
    <w:p w14:paraId="2A3C0E05" w14:textId="79694AEE" w:rsidR="001E284F" w:rsidRPr="00132912" w:rsidRDefault="001E284F" w:rsidP="00132912">
      <w:pPr>
        <w:rPr>
          <w:i/>
          <w:iCs/>
        </w:rPr>
      </w:pPr>
      <w:r w:rsidRPr="009D0B8A">
        <w:rPr>
          <w:rFonts w:cs="Arial"/>
        </w:rPr>
        <w:t>The life of Christ illustrates how emotional responses are to be evaluated and directed toward biblical action. Matthew 9:35–38 gives us a clear picture:</w:t>
      </w:r>
      <w:r w:rsidR="00132912">
        <w:rPr>
          <w:rFonts w:cs="Arial"/>
        </w:rPr>
        <w:t xml:space="preserve"> </w:t>
      </w:r>
      <w:r w:rsidRPr="00132912">
        <w:rPr>
          <w:i/>
          <w:iCs/>
        </w:rPr>
        <w:t>And Jesus went throughout all the cities and villages, teaching in their synagogues and proclaiming the gospel of the kingdom and healing every disease and every affliction. When he saw the crowds, he had compassion for them, because they were harassed and helpless, like sheep without a shepherd. Then he said to his disciples, “The harvest is plentiful, but the laborers are few; therefore pray earnestly to the Lord of the harvest to send out laborers into his harvest.”</w:t>
      </w:r>
    </w:p>
    <w:p w14:paraId="5CF28E29" w14:textId="3E3B78CF" w:rsidR="001E284F" w:rsidRPr="009D0B8A" w:rsidRDefault="001E284F" w:rsidP="00CF0B57">
      <w:pPr>
        <w:rPr>
          <w:rFonts w:cs="Arial"/>
        </w:rPr>
      </w:pPr>
      <w:r w:rsidRPr="009D0B8A">
        <w:rPr>
          <w:rFonts w:cs="Arial"/>
        </w:rPr>
        <w:t>The Greek word for compassion here describes a deep, visceral, gut-level reaction</w:t>
      </w:r>
      <w:r w:rsidR="006E3D15" w:rsidRPr="009D0B8A">
        <w:rPr>
          <w:rFonts w:cs="Arial"/>
        </w:rPr>
        <w:t xml:space="preserve">, </w:t>
      </w:r>
      <w:r w:rsidRPr="009D0B8A">
        <w:rPr>
          <w:rFonts w:cs="Arial"/>
        </w:rPr>
        <w:t>genuine heartbreak. But notice: Christ’s emotion was rooted in truth, not mood. He felt this way because He saw the people’s reality</w:t>
      </w:r>
      <w:r w:rsidR="006E3D15" w:rsidRPr="009D0B8A">
        <w:rPr>
          <w:rFonts w:cs="Arial"/>
        </w:rPr>
        <w:t xml:space="preserve">, </w:t>
      </w:r>
      <w:r w:rsidRPr="009D0B8A">
        <w:rPr>
          <w:rFonts w:cs="Arial"/>
        </w:rPr>
        <w:t>“harassed and helpless</w:t>
      </w:r>
      <w:r w:rsidR="00DD538A">
        <w:rPr>
          <w:rFonts w:cs="Arial"/>
        </w:rPr>
        <w:t>”, rudderless and without a shepherd.</w:t>
      </w:r>
      <w:r w:rsidRPr="009D0B8A">
        <w:rPr>
          <w:rFonts w:cs="Arial"/>
        </w:rPr>
        <w:t xml:space="preserve"> His </w:t>
      </w:r>
      <w:r w:rsidR="00DB54D0">
        <w:rPr>
          <w:rFonts w:cs="Arial"/>
        </w:rPr>
        <w:t>feelings</w:t>
      </w:r>
      <w:r w:rsidRPr="009D0B8A">
        <w:rPr>
          <w:rFonts w:cs="Arial"/>
        </w:rPr>
        <w:t xml:space="preserve"> perfectly reflected the facts of the situation. And His response was not self-indulgent emotion but constructive action: teach, preach, heal, and mobilize workers. His </w:t>
      </w:r>
      <w:r w:rsidR="002D3B24" w:rsidRPr="009D0B8A">
        <w:rPr>
          <w:rFonts w:cs="Arial"/>
        </w:rPr>
        <w:t xml:space="preserve">feeling of </w:t>
      </w:r>
      <w:r w:rsidRPr="009D0B8A">
        <w:rPr>
          <w:rFonts w:cs="Arial"/>
        </w:rPr>
        <w:t>compassion became a catalyst.</w:t>
      </w:r>
    </w:p>
    <w:p w14:paraId="45749AA7" w14:textId="7CB0C61D" w:rsidR="001E284F" w:rsidRPr="009D0B8A" w:rsidRDefault="001E284F" w:rsidP="00CF0B57">
      <w:pPr>
        <w:rPr>
          <w:rFonts w:cs="Arial"/>
        </w:rPr>
      </w:pPr>
      <w:r w:rsidRPr="009D0B8A">
        <w:rPr>
          <w:rFonts w:cs="Arial"/>
        </w:rPr>
        <w:t>This is the pattern: Jesus did not merely feel. His emotional response was a byproduct of what He saw filtered through what He believed. What He believed</w:t>
      </w:r>
      <w:r w:rsidR="006E3D15" w:rsidRPr="009D0B8A">
        <w:rPr>
          <w:rFonts w:cs="Arial"/>
        </w:rPr>
        <w:t xml:space="preserve">, </w:t>
      </w:r>
      <w:r w:rsidRPr="009D0B8A">
        <w:rPr>
          <w:rFonts w:cs="Arial"/>
        </w:rPr>
        <w:t>as God in the flesh, the living Word</w:t>
      </w:r>
      <w:r w:rsidR="006E3D15" w:rsidRPr="009D0B8A">
        <w:rPr>
          <w:rFonts w:cs="Arial"/>
        </w:rPr>
        <w:t xml:space="preserve">, </w:t>
      </w:r>
      <w:r w:rsidRPr="009D0B8A">
        <w:rPr>
          <w:rFonts w:cs="Arial"/>
        </w:rPr>
        <w:t>governed how He felt and what He did. From Christ we learn to look beyond ourselves, to have compassion on those without a shepherd, to pray, and to become laborers in the harvest.</w:t>
      </w:r>
      <w:r w:rsidR="002D3B24" w:rsidRPr="009D0B8A">
        <w:rPr>
          <w:rFonts w:cs="Arial"/>
        </w:rPr>
        <w:t xml:space="preserve"> </w:t>
      </w:r>
      <w:r w:rsidRPr="009D0B8A">
        <w:rPr>
          <w:rFonts w:cs="Arial"/>
        </w:rPr>
        <w:t>Mark 11:15–17 shows us His anger in the temple. That anger was not an unexamined emotional reaction</w:t>
      </w:r>
      <w:r w:rsidR="00DB54D0">
        <w:rPr>
          <w:rFonts w:cs="Arial"/>
        </w:rPr>
        <w:t>;</w:t>
      </w:r>
      <w:r w:rsidR="006E3D15" w:rsidRPr="009D0B8A">
        <w:rPr>
          <w:rFonts w:cs="Arial"/>
        </w:rPr>
        <w:t xml:space="preserve"> </w:t>
      </w:r>
      <w:r w:rsidRPr="009D0B8A">
        <w:rPr>
          <w:rFonts w:cs="Arial"/>
        </w:rPr>
        <w:t>it was the byproduct of knowing God’s Word, seeing it violated, and watching people be deceived by hollow religion. Jesus was not responding out of raw emotion but out of zeal for truth, an anguish born of intimacy with the Father whose holiness was being dishonored. His anger was informed, controlled, and holy. From this</w:t>
      </w:r>
      <w:r w:rsidR="00DB54D0">
        <w:rPr>
          <w:rFonts w:cs="Arial"/>
        </w:rPr>
        <w:t>,</w:t>
      </w:r>
      <w:r w:rsidRPr="009D0B8A">
        <w:rPr>
          <w:rFonts w:cs="Arial"/>
        </w:rPr>
        <w:t xml:space="preserve"> we learn that there are righteous reasons to feel deep contempt when God’s honor is publicly abused</w:t>
      </w:r>
      <w:r w:rsidR="006E3D15" w:rsidRPr="009D0B8A">
        <w:rPr>
          <w:rFonts w:cs="Arial"/>
        </w:rPr>
        <w:t xml:space="preserve">, </w:t>
      </w:r>
      <w:r w:rsidRPr="009D0B8A">
        <w:rPr>
          <w:rFonts w:cs="Arial"/>
        </w:rPr>
        <w:t>and that such feelings, when aligned with truth, produce righteous action rather than uncontrolled reaction.</w:t>
      </w:r>
    </w:p>
    <w:p w14:paraId="255DDF3F" w14:textId="7DAE7070" w:rsidR="001E284F" w:rsidRPr="009D0B8A" w:rsidRDefault="001E284F" w:rsidP="00CF0B57">
      <w:pPr>
        <w:rPr>
          <w:rFonts w:cs="Arial"/>
        </w:rPr>
      </w:pPr>
      <w:r w:rsidRPr="009D0B8A">
        <w:rPr>
          <w:rFonts w:cs="Arial"/>
        </w:rPr>
        <w:t>Jesus, fully God and fully man, expressed the full range of human emotion (Mark 3:5; 8:12; Luke 10:21; 9:41–44; John 2:13–17; 11:35). He faced every temptation we face, yet was without sin (Hebrews 2:14–18). His sorrow, joy, grief, indignation, distress, and anguish</w:t>
      </w:r>
      <w:r w:rsidR="006E3D15" w:rsidRPr="009D0B8A">
        <w:rPr>
          <w:rFonts w:cs="Arial"/>
        </w:rPr>
        <w:t xml:space="preserve">, </w:t>
      </w:r>
      <w:r w:rsidRPr="009D0B8A">
        <w:rPr>
          <w:rFonts w:cs="Arial"/>
        </w:rPr>
        <w:t>even the agony of the cross (Matthew 27:46)</w:t>
      </w:r>
      <w:r w:rsidR="006E3D15" w:rsidRPr="009D0B8A">
        <w:rPr>
          <w:rFonts w:cs="Arial"/>
        </w:rPr>
        <w:t xml:space="preserve">, </w:t>
      </w:r>
      <w:r w:rsidRPr="009D0B8A">
        <w:rPr>
          <w:rFonts w:cs="Arial"/>
        </w:rPr>
        <w:t>are not merely theological data points about His humanity. They are the model for how human emotion is to be expressed: honestly, truthfully, and in service of obedience to the Father.</w:t>
      </w:r>
      <w:r w:rsidR="002D3B24" w:rsidRPr="009D0B8A">
        <w:rPr>
          <w:rFonts w:cs="Arial"/>
        </w:rPr>
        <w:t xml:space="preserve"> What we learn from Jesus is that feelings </w:t>
      </w:r>
      <w:r w:rsidR="00221376" w:rsidRPr="009D0B8A">
        <w:rPr>
          <w:rFonts w:cs="Arial"/>
        </w:rPr>
        <w:t xml:space="preserve">took on constructive action because it was aligned with the truth of any given situation. His response was a byproduct of how He, as God in the flesh, believed. </w:t>
      </w:r>
      <w:r w:rsidR="00056248" w:rsidRPr="009D0B8A">
        <w:rPr>
          <w:rFonts w:cs="Arial"/>
        </w:rPr>
        <w:t>Of course,</w:t>
      </w:r>
      <w:r w:rsidR="00221376" w:rsidRPr="009D0B8A">
        <w:rPr>
          <w:rFonts w:cs="Arial"/>
        </w:rPr>
        <w:t xml:space="preserve"> He believed </w:t>
      </w:r>
      <w:r w:rsidR="00DB54D0">
        <w:rPr>
          <w:rFonts w:cs="Arial"/>
        </w:rPr>
        <w:t xml:space="preserve">the </w:t>
      </w:r>
      <w:r w:rsidR="00221376" w:rsidRPr="009D0B8A">
        <w:rPr>
          <w:rFonts w:cs="Arial"/>
        </w:rPr>
        <w:t>perfect truth because He is the Way</w:t>
      </w:r>
      <w:r w:rsidR="00DB54D0">
        <w:rPr>
          <w:rFonts w:cs="Arial"/>
        </w:rPr>
        <w:t>,</w:t>
      </w:r>
      <w:r w:rsidR="00221376" w:rsidRPr="009D0B8A">
        <w:rPr>
          <w:rFonts w:cs="Arial"/>
        </w:rPr>
        <w:t xml:space="preserve"> the Truth</w:t>
      </w:r>
      <w:r w:rsidR="00DB54D0">
        <w:rPr>
          <w:rFonts w:cs="Arial"/>
        </w:rPr>
        <w:t>,</w:t>
      </w:r>
      <w:r w:rsidR="00221376" w:rsidRPr="009D0B8A">
        <w:rPr>
          <w:rFonts w:cs="Arial"/>
        </w:rPr>
        <w:t xml:space="preserve"> and the Life. (John </w:t>
      </w:r>
      <w:r w:rsidR="00FB2F76" w:rsidRPr="009D0B8A">
        <w:rPr>
          <w:rFonts w:cs="Arial"/>
        </w:rPr>
        <w:t>14:6)</w:t>
      </w:r>
    </w:p>
    <w:p w14:paraId="1D4A40EA" w14:textId="77777777" w:rsidR="001E284F" w:rsidRPr="009D0B8A" w:rsidRDefault="001E284F" w:rsidP="002D3B24">
      <w:pPr>
        <w:jc w:val="center"/>
        <w:rPr>
          <w:rFonts w:cs="Arial"/>
          <w:b/>
          <w:bCs/>
        </w:rPr>
      </w:pPr>
      <w:r w:rsidRPr="009D0B8A">
        <w:rPr>
          <w:rFonts w:cs="Arial"/>
        </w:rPr>
        <w:t>Feelings as Byproducts of Truth</w:t>
      </w:r>
    </w:p>
    <w:p w14:paraId="44A9205B" w14:textId="386C56E8" w:rsidR="001E284F" w:rsidRPr="009D0B8A" w:rsidRDefault="001E284F" w:rsidP="00CF0B57">
      <w:pPr>
        <w:rPr>
          <w:rFonts w:cs="Arial"/>
        </w:rPr>
      </w:pPr>
      <w:r w:rsidRPr="009D0B8A">
        <w:rPr>
          <w:rFonts w:cs="Arial"/>
        </w:rPr>
        <w:t>When truth governs the heart, sinful impulses are kept in check, and feelings find their proper place. The apostle John writes, “We are writing these things so that our joy may be complete” (1 John 1:4). Joy and happiness are not accidental</w:t>
      </w:r>
      <w:r w:rsidR="009070DD" w:rsidRPr="009D0B8A">
        <w:rPr>
          <w:rFonts w:cs="Arial"/>
        </w:rPr>
        <w:t>;</w:t>
      </w:r>
      <w:r w:rsidR="006E3D15" w:rsidRPr="009D0B8A">
        <w:rPr>
          <w:rFonts w:cs="Arial"/>
        </w:rPr>
        <w:t xml:space="preserve"> </w:t>
      </w:r>
      <w:r w:rsidRPr="009D0B8A">
        <w:rPr>
          <w:rFonts w:cs="Arial"/>
        </w:rPr>
        <w:t xml:space="preserve">they are byproducts of receiving and applying biblical truth. John writes </w:t>
      </w:r>
      <w:r w:rsidR="009070DD" w:rsidRPr="009D0B8A">
        <w:rPr>
          <w:rFonts w:cs="Arial"/>
        </w:rPr>
        <w:t>knowing</w:t>
      </w:r>
      <w:r w:rsidRPr="009D0B8A">
        <w:rPr>
          <w:rFonts w:cs="Arial"/>
        </w:rPr>
        <w:t xml:space="preserve"> that truth produces the right kind of emotional response. He desires joy for his readers, and he knows of no better path to it than the truth he is </w:t>
      </w:r>
      <w:r w:rsidR="009070DD" w:rsidRPr="009D0B8A">
        <w:rPr>
          <w:rFonts w:cs="Arial"/>
        </w:rPr>
        <w:t>placing</w:t>
      </w:r>
      <w:r w:rsidRPr="009D0B8A">
        <w:rPr>
          <w:rFonts w:cs="Arial"/>
        </w:rPr>
        <w:t xml:space="preserve"> before them</w:t>
      </w:r>
      <w:r w:rsidR="009070DD" w:rsidRPr="009D0B8A">
        <w:rPr>
          <w:rFonts w:cs="Arial"/>
        </w:rPr>
        <w:t xml:space="preserve"> in written form</w:t>
      </w:r>
      <w:r w:rsidRPr="009D0B8A">
        <w:rPr>
          <w:rFonts w:cs="Arial"/>
        </w:rPr>
        <w:t>.</w:t>
      </w:r>
    </w:p>
    <w:p w14:paraId="274B2A9C" w14:textId="1219FCE0" w:rsidR="001E284F" w:rsidRPr="009D0B8A" w:rsidRDefault="001E284F" w:rsidP="00CF0B57">
      <w:pPr>
        <w:rPr>
          <w:rFonts w:cs="Arial"/>
        </w:rPr>
      </w:pPr>
      <w:r w:rsidRPr="009D0B8A">
        <w:rPr>
          <w:rFonts w:cs="Arial"/>
        </w:rPr>
        <w:t>Joy, peace, and contentment do not arise randomly. They result from saturating ourselves in God’s Word, contemplating its truth, and remaining committed to it. Jesus washed His disciples’ feet</w:t>
      </w:r>
      <w:r w:rsidR="006E3D15" w:rsidRPr="009D0B8A">
        <w:rPr>
          <w:rFonts w:cs="Arial"/>
        </w:rPr>
        <w:t xml:space="preserve">, </w:t>
      </w:r>
      <w:r w:rsidRPr="009D0B8A">
        <w:rPr>
          <w:rFonts w:cs="Arial"/>
        </w:rPr>
        <w:t xml:space="preserve">a model of humble </w:t>
      </w:r>
      <w:r w:rsidR="009070DD" w:rsidRPr="009D0B8A">
        <w:rPr>
          <w:rFonts w:cs="Arial"/>
        </w:rPr>
        <w:t>servitude</w:t>
      </w:r>
      <w:r w:rsidR="006E3D15" w:rsidRPr="009D0B8A">
        <w:rPr>
          <w:rFonts w:cs="Arial"/>
        </w:rPr>
        <w:t xml:space="preserve">, </w:t>
      </w:r>
      <w:r w:rsidRPr="009D0B8A">
        <w:rPr>
          <w:rFonts w:cs="Arial"/>
        </w:rPr>
        <w:t xml:space="preserve">and then said, “If you know these things, blessed are you if you do them” (John 13:17). The blessing, the happiness, the good feeling </w:t>
      </w:r>
      <w:r w:rsidR="009070DD" w:rsidRPr="009D0B8A">
        <w:rPr>
          <w:rFonts w:cs="Arial"/>
        </w:rPr>
        <w:t>follow</w:t>
      </w:r>
      <w:r w:rsidRPr="009D0B8A">
        <w:rPr>
          <w:rFonts w:cs="Arial"/>
        </w:rPr>
        <w:t xml:space="preserve"> </w:t>
      </w:r>
      <w:r w:rsidR="009070DD" w:rsidRPr="009D0B8A">
        <w:rPr>
          <w:rFonts w:cs="Arial"/>
        </w:rPr>
        <w:t>as a result of reproducing the truth of biblical humble servitude</w:t>
      </w:r>
      <w:r w:rsidRPr="009D0B8A">
        <w:rPr>
          <w:rFonts w:cs="Arial"/>
        </w:rPr>
        <w:t xml:space="preserve">. </w:t>
      </w:r>
      <w:r w:rsidR="009070DD" w:rsidRPr="009D0B8A">
        <w:rPr>
          <w:rFonts w:cs="Arial"/>
        </w:rPr>
        <w:t>T</w:t>
      </w:r>
      <w:r w:rsidRPr="009D0B8A">
        <w:rPr>
          <w:rFonts w:cs="Arial"/>
        </w:rPr>
        <w:t xml:space="preserve">he fullest joy is </w:t>
      </w:r>
      <w:r w:rsidR="009070DD" w:rsidRPr="009D0B8A">
        <w:rPr>
          <w:rFonts w:cs="Arial"/>
        </w:rPr>
        <w:t xml:space="preserve">not </w:t>
      </w:r>
      <w:r w:rsidRPr="009D0B8A">
        <w:rPr>
          <w:rFonts w:cs="Arial"/>
        </w:rPr>
        <w:t xml:space="preserve">found in </w:t>
      </w:r>
      <w:r w:rsidR="009070DD" w:rsidRPr="009D0B8A">
        <w:rPr>
          <w:rFonts w:cs="Arial"/>
        </w:rPr>
        <w:t xml:space="preserve">just serving; it is found in the reason for serving. Notice: </w:t>
      </w:r>
      <w:r w:rsidRPr="009D0B8A">
        <w:rPr>
          <w:rFonts w:cs="Arial"/>
        </w:rPr>
        <w:t xml:space="preserve">“These </w:t>
      </w:r>
      <w:r w:rsidRPr="009D0B8A">
        <w:rPr>
          <w:rFonts w:cs="Arial"/>
          <w:i/>
          <w:iCs/>
        </w:rPr>
        <w:t>things I have spoken to you, that my joy may be in you, and that your joy may be full” (John 15:11).</w:t>
      </w:r>
      <w:r w:rsidR="009070DD" w:rsidRPr="009D0B8A">
        <w:rPr>
          <w:rFonts w:cs="Arial"/>
          <w:i/>
          <w:iCs/>
        </w:rPr>
        <w:t xml:space="preserve"> </w:t>
      </w:r>
      <w:r w:rsidR="009070DD" w:rsidRPr="009D0B8A">
        <w:rPr>
          <w:rFonts w:cs="Arial"/>
        </w:rPr>
        <w:t>Fullness of joy comes in truth applied. Again, fulfilling, satisfying, rewarding feelings are byproducts of receiving and applying biblical truth.</w:t>
      </w:r>
      <w:r w:rsidR="00486872" w:rsidRPr="009D0B8A">
        <w:rPr>
          <w:rFonts w:cs="Arial"/>
        </w:rPr>
        <w:t xml:space="preserve"> Feelings of joy through the dynamics of the Word of God.</w:t>
      </w:r>
    </w:p>
    <w:p w14:paraId="09AE7D90" w14:textId="0A968594" w:rsidR="001E284F" w:rsidRPr="009D0B8A" w:rsidRDefault="001E284F" w:rsidP="00CF0B57">
      <w:pPr>
        <w:rPr>
          <w:rFonts w:cs="Arial"/>
        </w:rPr>
      </w:pPr>
      <w:r w:rsidRPr="009D0B8A">
        <w:rPr>
          <w:rFonts w:cs="Arial"/>
        </w:rPr>
        <w:t>Contentment and emotional harmony with life flow from</w:t>
      </w:r>
      <w:r w:rsidR="009070DD" w:rsidRPr="009D0B8A">
        <w:rPr>
          <w:rFonts w:cs="Arial"/>
        </w:rPr>
        <w:t xml:space="preserve"> </w:t>
      </w:r>
      <w:r w:rsidR="00486872" w:rsidRPr="009D0B8A">
        <w:rPr>
          <w:rFonts w:cs="Arial"/>
        </w:rPr>
        <w:t xml:space="preserve">cultivating our relationship with Christ inwardly, and then </w:t>
      </w:r>
      <w:r w:rsidR="009070DD" w:rsidRPr="009D0B8A">
        <w:rPr>
          <w:rFonts w:cs="Arial"/>
        </w:rPr>
        <w:t>reproducing</w:t>
      </w:r>
      <w:r w:rsidRPr="009D0B8A">
        <w:rPr>
          <w:rFonts w:cs="Arial"/>
        </w:rPr>
        <w:t xml:space="preserve"> our relationship with </w:t>
      </w:r>
      <w:r w:rsidR="009070DD" w:rsidRPr="009D0B8A">
        <w:rPr>
          <w:rFonts w:cs="Arial"/>
        </w:rPr>
        <w:t>Christ outwardly</w:t>
      </w:r>
      <w:r w:rsidRPr="009D0B8A">
        <w:rPr>
          <w:rFonts w:cs="Arial"/>
        </w:rPr>
        <w:t>.</w:t>
      </w:r>
      <w:r w:rsidR="00DD538A">
        <w:rPr>
          <w:rStyle w:val="EndnoteReference"/>
          <w:rFonts w:cs="Arial"/>
        </w:rPr>
        <w:endnoteReference w:id="15"/>
      </w:r>
      <w:r w:rsidR="00486872" w:rsidRPr="009D0B8A">
        <w:rPr>
          <w:rFonts w:cs="Arial"/>
        </w:rPr>
        <w:t xml:space="preserve"> Paul expresses his inward thoughts and conviction outwardly when he writes, </w:t>
      </w:r>
      <w:r w:rsidRPr="009D0B8A">
        <w:rPr>
          <w:rFonts w:cs="Arial"/>
          <w:i/>
          <w:iCs/>
        </w:rPr>
        <w:t>“I have learned, in whatever situation I am, to be content” (Philippians 4:11</w:t>
      </w:r>
      <w:r w:rsidRPr="009D0B8A">
        <w:rPr>
          <w:rFonts w:cs="Arial"/>
        </w:rPr>
        <w:t xml:space="preserve">). </w:t>
      </w:r>
      <w:r w:rsidR="00486872" w:rsidRPr="009D0B8A">
        <w:rPr>
          <w:rFonts w:cs="Arial"/>
        </w:rPr>
        <w:t>The inward is, “</w:t>
      </w:r>
      <w:r w:rsidR="00486872" w:rsidRPr="009D0B8A">
        <w:rPr>
          <w:rFonts w:cs="Arial"/>
          <w:i/>
          <w:iCs/>
        </w:rPr>
        <w:t>I have learned”;</w:t>
      </w:r>
      <w:r w:rsidR="00486872" w:rsidRPr="009D0B8A">
        <w:rPr>
          <w:rFonts w:cs="Arial"/>
        </w:rPr>
        <w:t xml:space="preserve"> the outward expression of his inner conviction is, </w:t>
      </w:r>
      <w:r w:rsidR="00486872" w:rsidRPr="009D0B8A">
        <w:rPr>
          <w:rFonts w:cs="Arial"/>
          <w:i/>
          <w:iCs/>
        </w:rPr>
        <w:t xml:space="preserve">“in whatever situation I am, to be content”. </w:t>
      </w:r>
      <w:r w:rsidRPr="009D0B8A">
        <w:rPr>
          <w:rFonts w:cs="Arial"/>
        </w:rPr>
        <w:t>When we live deliberately in communion with Christ, circumstances that would ordinarily trigger negative emotional responses are kept in check. The person whose thinking is fixed on the vertical</w:t>
      </w:r>
      <w:r w:rsidR="006E3D15" w:rsidRPr="009D0B8A">
        <w:rPr>
          <w:rFonts w:cs="Arial"/>
        </w:rPr>
        <w:t xml:space="preserve">, </w:t>
      </w:r>
      <w:r w:rsidRPr="009D0B8A">
        <w:rPr>
          <w:rFonts w:cs="Arial"/>
        </w:rPr>
        <w:t xml:space="preserve">on God, </w:t>
      </w:r>
      <w:r w:rsidRPr="009D0B8A">
        <w:rPr>
          <w:rFonts w:cs="Arial"/>
        </w:rPr>
        <w:lastRenderedPageBreak/>
        <w:t>His promises, and His presence</w:t>
      </w:r>
      <w:r w:rsidR="006E3D15" w:rsidRPr="009D0B8A">
        <w:rPr>
          <w:rFonts w:cs="Arial"/>
        </w:rPr>
        <w:t xml:space="preserve">, </w:t>
      </w:r>
      <w:r w:rsidRPr="009D0B8A">
        <w:rPr>
          <w:rFonts w:cs="Arial"/>
        </w:rPr>
        <w:t>is not blindsided as easily by anxiety, fear, or despair. This is not to deny that such feelings come. It is to say that they do not have to dominate.</w:t>
      </w:r>
    </w:p>
    <w:p w14:paraId="7A1F68B5" w14:textId="77777777" w:rsidR="00D54301" w:rsidRPr="009D0B8A" w:rsidRDefault="00D54301" w:rsidP="00D54301">
      <w:pPr>
        <w:jc w:val="center"/>
        <w:rPr>
          <w:rFonts w:cs="Arial"/>
          <w:b/>
          <w:bCs/>
        </w:rPr>
      </w:pPr>
      <w:r w:rsidRPr="009D0B8A">
        <w:rPr>
          <w:rFonts w:cs="Arial"/>
        </w:rPr>
        <w:t>From Feeling-Oriented to Command-Oriented</w:t>
      </w:r>
    </w:p>
    <w:p w14:paraId="2200DEE4" w14:textId="17BEA151" w:rsidR="00D54301" w:rsidRPr="009D0B8A" w:rsidRDefault="007B645E" w:rsidP="00D54301">
      <w:pPr>
        <w:rPr>
          <w:rFonts w:cs="Arial"/>
        </w:rPr>
      </w:pPr>
      <w:r>
        <w:rPr>
          <w:rFonts w:cs="Arial"/>
        </w:rPr>
        <w:t>When we talk about being command-oriented, we mean that Scripture rules our lives at the heart level, not feelings, or anything else for that matter. We are</w:t>
      </w:r>
      <w:r w:rsidR="000364D9">
        <w:rPr>
          <w:rFonts w:cs="Arial"/>
        </w:rPr>
        <w:t xml:space="preserve"> talking about being</w:t>
      </w:r>
      <w:r>
        <w:rPr>
          <w:rFonts w:cs="Arial"/>
        </w:rPr>
        <w:t xml:space="preserve"> bibliocentric in our thinking and living.</w:t>
      </w:r>
      <w:r w:rsidR="000364D9">
        <w:rPr>
          <w:rFonts w:cs="Arial"/>
        </w:rPr>
        <w:t xml:space="preserve"> </w:t>
      </w:r>
      <w:r w:rsidR="00D54301" w:rsidRPr="009D0B8A">
        <w:rPr>
          <w:rFonts w:cs="Arial"/>
        </w:rPr>
        <w:t>Moving from a feeling-oriented mindset to a command-oriented one is a significant shift. Our emotions can sometimes be hidden until something happens. Feelings are not always easy to recognize in ourselves. It takes honest self-examination, humility, and a willingness to listen to what others say about how we express ourselves. Listening to others can be hard; constructive criticism might wrinkle our feathers, it requires a humble, teachable attitude. Listening to what others say about how we feel can be one of the most beneficial learning processes in the toolbox of learning about ourselves. Wisely pausing in conflict or anxious moments to ask: “What is actually driving my response right now?” gives us a moment to think about how we are responding. We are emotional creatures, and emotions are always at work in us. But when a person lives in a feeling-oriented way, those around them take notice. Relationships either learn to tolerate a person's unpredictability or excuse it as simply saying, “That’s just how they are.” Neither response is healthy.</w:t>
      </w:r>
    </w:p>
    <w:p w14:paraId="1673A37A" w14:textId="77777777" w:rsidR="00D54301" w:rsidRPr="009D0B8A" w:rsidRDefault="00D54301" w:rsidP="00D54301">
      <w:pPr>
        <w:rPr>
          <w:rFonts w:cs="Arial"/>
        </w:rPr>
      </w:pPr>
      <w:r w:rsidRPr="009D0B8A">
        <w:rPr>
          <w:rFonts w:cs="Arial"/>
        </w:rPr>
        <w:t>A feeling-oriented person often pursues life by experience in search of satisfaction, acceptance, or control. They usually don’t take the time to think about why they have the feelings they have; usually, they are not asking themselves what they desire and if those desired feelings are pleasing to God. Their relationship with God is often filtered through feelings</w:t>
      </w:r>
      <w:r>
        <w:rPr>
          <w:rFonts w:cs="Arial"/>
        </w:rPr>
        <w:t>;</w:t>
      </w:r>
      <w:r w:rsidRPr="009D0B8A">
        <w:rPr>
          <w:rFonts w:cs="Arial"/>
        </w:rPr>
        <w:t xml:space="preserve"> how they feel about God at any given moment tends to define what they believe about Him. R.C. Sproul identified this tendency with precision: “The sensuous Christian does not want to know God but experience Him.” By “sensuous,” Sproul means relying entirely on the senses, what we feel, see, or touch, as the basis for faith. A faith built on “experiences” is unstable because experiences change. A faith built on the “inner man”, that is, on knowing God’s character through His Word from the heart, becomes a steady anchor.</w:t>
      </w:r>
    </w:p>
    <w:p w14:paraId="5CB77B5D" w14:textId="523EF9B8" w:rsidR="00DD538A" w:rsidRPr="009D0B8A" w:rsidRDefault="00D54301" w:rsidP="00D54301">
      <w:pPr>
        <w:rPr>
          <w:rFonts w:cs="Arial"/>
        </w:rPr>
      </w:pPr>
      <w:r w:rsidRPr="009D0B8A">
        <w:rPr>
          <w:rFonts w:cs="Arial"/>
        </w:rPr>
        <w:t>A feeling-oriented believer is vulnerable to the ever-shifting tides of emotion. They may not fee</w:t>
      </w:r>
      <w:r w:rsidR="00E13CED">
        <w:rPr>
          <w:rFonts w:cs="Arial"/>
        </w:rPr>
        <w:t>l</w:t>
      </w:r>
      <w:r w:rsidRPr="009D0B8A">
        <w:rPr>
          <w:rFonts w:cs="Arial"/>
        </w:rPr>
        <w:t xml:space="preserve"> God’s presence, or may feel He is not interested in them. Because they interpret life through feelings, their view of God rises and falls with their emotional state. But feelings are subjective, shaped by environment; God’s Word is objective, </w:t>
      </w:r>
      <w:r w:rsidR="00DD538A">
        <w:rPr>
          <w:rFonts w:cs="Arial"/>
        </w:rPr>
        <w:t>and</w:t>
      </w:r>
      <w:r w:rsidRPr="009D0B8A">
        <w:rPr>
          <w:rFonts w:cs="Arial"/>
        </w:rPr>
        <w:t xml:space="preserve"> should shape how we feel about our environment.</w:t>
      </w:r>
      <w:r w:rsidR="00DD538A">
        <w:rPr>
          <w:rFonts w:cs="Arial"/>
        </w:rPr>
        <w:t xml:space="preserve"> A person who is </w:t>
      </w:r>
      <w:r w:rsidR="00E13CED">
        <w:rPr>
          <w:rFonts w:cs="Arial"/>
        </w:rPr>
        <w:t>command-oriented</w:t>
      </w:r>
      <w:r w:rsidR="00DD538A">
        <w:rPr>
          <w:rFonts w:cs="Arial"/>
        </w:rPr>
        <w:t xml:space="preserve"> forces a </w:t>
      </w:r>
      <w:r w:rsidR="00E13CED">
        <w:rPr>
          <w:rFonts w:cs="Arial"/>
        </w:rPr>
        <w:t>hard</w:t>
      </w:r>
      <w:r w:rsidR="00DD538A">
        <w:rPr>
          <w:rFonts w:cs="Arial"/>
        </w:rPr>
        <w:t xml:space="preserve"> stop to wrong feelings and begins the process of reorienting their feelings under the submission of </w:t>
      </w:r>
      <w:r w:rsidR="00E13CED">
        <w:rPr>
          <w:rFonts w:cs="Arial"/>
        </w:rPr>
        <w:t>God's</w:t>
      </w:r>
      <w:r w:rsidR="00DD538A">
        <w:rPr>
          <w:rFonts w:cs="Arial"/>
        </w:rPr>
        <w:t xml:space="preserve"> </w:t>
      </w:r>
      <w:r w:rsidR="00E13CED">
        <w:rPr>
          <w:rFonts w:cs="Arial"/>
        </w:rPr>
        <w:t>W</w:t>
      </w:r>
      <w:r w:rsidR="00DD538A">
        <w:rPr>
          <w:rFonts w:cs="Arial"/>
        </w:rPr>
        <w:t>ord from the heart level</w:t>
      </w:r>
      <w:r w:rsidR="00E13CED">
        <w:rPr>
          <w:rFonts w:cs="Arial"/>
        </w:rPr>
        <w:t>.</w:t>
      </w:r>
    </w:p>
    <w:p w14:paraId="328C71D0" w14:textId="77777777" w:rsidR="001E284F" w:rsidRPr="009D0B8A" w:rsidRDefault="001E284F" w:rsidP="00FB6AAA">
      <w:pPr>
        <w:jc w:val="center"/>
        <w:rPr>
          <w:rFonts w:cs="Arial"/>
          <w:b/>
          <w:bCs/>
        </w:rPr>
      </w:pPr>
      <w:r w:rsidRPr="009D0B8A">
        <w:rPr>
          <w:rFonts w:cs="Arial"/>
        </w:rPr>
        <w:t xml:space="preserve">How Do You Get Feelings </w:t>
      </w:r>
      <w:r w:rsidRPr="009D0B8A">
        <w:t>Turned</w:t>
      </w:r>
      <w:r w:rsidRPr="009D0B8A">
        <w:rPr>
          <w:rFonts w:cs="Arial"/>
        </w:rPr>
        <w:t xml:space="preserve"> Around?</w:t>
      </w:r>
    </w:p>
    <w:p w14:paraId="32392334" w14:textId="7EE339B0" w:rsidR="001E284F" w:rsidRPr="00FB2F7B" w:rsidRDefault="002338BE" w:rsidP="00BF395D">
      <w:pPr>
        <w:rPr>
          <w:rFonts w:cs="Arial"/>
        </w:rPr>
      </w:pPr>
      <w:r>
        <w:rPr>
          <w:rFonts w:cs="Arial"/>
        </w:rPr>
        <w:t>The answer starts at the source: the heart. A heart influenced by Scripture. Scripture often describes the state of a person who lives as God directs as stable, joyful, and peaceful. This state of being produces an emotional response. Consider Psalm 119:165: "</w:t>
      </w:r>
      <w:r w:rsidRPr="002338BE">
        <w:rPr>
          <w:rFonts w:cs="Arial"/>
          <w:i/>
          <w:iCs/>
        </w:rPr>
        <w:t>Great peace have those who love your law; nothing can make them stumble."</w:t>
      </w:r>
      <w:r>
        <w:rPr>
          <w:rFonts w:cs="Arial"/>
        </w:rPr>
        <w:t xml:space="preserve"> How does a heart threatened by hostilities find peace? Great peace? The answer is that they do not stumble because they have a kind of peace that can only come from the love they have for God’s Word. Their affection for God’s Word turns the tables on being offended. The old version states, </w:t>
      </w:r>
      <w:r w:rsidR="00FB2F7B" w:rsidRPr="00FB2F7B">
        <w:rPr>
          <w:rFonts w:cs="Arial"/>
          <w:i/>
          <w:iCs/>
        </w:rPr>
        <w:t>"Great peace have they which love thy law: and nothing shall offend them."</w:t>
      </w:r>
      <w:r w:rsidR="00FB2F7B">
        <w:rPr>
          <w:rFonts w:cs="Arial"/>
          <w:i/>
          <w:iCs/>
        </w:rPr>
        <w:t xml:space="preserve"> </w:t>
      </w:r>
      <w:r w:rsidR="00FB2F7B">
        <w:rPr>
          <w:rFonts w:cs="Arial"/>
        </w:rPr>
        <w:t>A great verse to memorize!</w:t>
      </w:r>
    </w:p>
    <w:p w14:paraId="55084613" w14:textId="47DAD058" w:rsidR="001E284F" w:rsidRDefault="00BF395D" w:rsidP="00CF0B57">
      <w:pPr>
        <w:rPr>
          <w:rFonts w:cs="Arial"/>
        </w:rPr>
      </w:pPr>
      <w:r w:rsidRPr="009D0B8A">
        <w:rPr>
          <w:rFonts w:cs="Arial"/>
        </w:rPr>
        <w:t xml:space="preserve">When Paul counsels the church in Philippi, he </w:t>
      </w:r>
      <w:r w:rsidR="001E284F" w:rsidRPr="009D0B8A">
        <w:rPr>
          <w:rFonts w:cs="Arial"/>
        </w:rPr>
        <w:t>offers a simple</w:t>
      </w:r>
      <w:r w:rsidR="00E516C1">
        <w:rPr>
          <w:rFonts w:cs="Arial"/>
        </w:rPr>
        <w:t xml:space="preserve"> </w:t>
      </w:r>
      <w:r w:rsidR="001E284F" w:rsidRPr="009D0B8A">
        <w:rPr>
          <w:rFonts w:cs="Arial"/>
        </w:rPr>
        <w:t>path through</w:t>
      </w:r>
      <w:r w:rsidR="00B2028C">
        <w:rPr>
          <w:rFonts w:cs="Arial"/>
        </w:rPr>
        <w:t xml:space="preserve"> and an antidote for</w:t>
      </w:r>
      <w:r w:rsidR="001E284F" w:rsidRPr="009D0B8A">
        <w:rPr>
          <w:rFonts w:cs="Arial"/>
        </w:rPr>
        <w:t xml:space="preserve"> </w:t>
      </w:r>
      <w:r w:rsidR="00E516C1">
        <w:rPr>
          <w:rFonts w:cs="Arial"/>
        </w:rPr>
        <w:t xml:space="preserve">feelings of </w:t>
      </w:r>
      <w:r w:rsidRPr="009D0B8A">
        <w:rPr>
          <w:rFonts w:cs="Arial"/>
        </w:rPr>
        <w:t>anxiety.</w:t>
      </w:r>
    </w:p>
    <w:p w14:paraId="724E88E1" w14:textId="77777777" w:rsidR="0082603E" w:rsidRPr="00BE279C" w:rsidRDefault="0082603E" w:rsidP="0082603E">
      <w:pPr>
        <w:rPr>
          <w:rFonts w:cs="Arial"/>
          <w:i/>
          <w:iCs/>
        </w:rPr>
      </w:pPr>
      <w:r w:rsidRPr="00BE279C">
        <w:rPr>
          <w:rFonts w:cs="Arial"/>
          <w:i/>
          <w:iCs/>
        </w:rPr>
        <w:t>Philippians 4:6–9 -</w:t>
      </w:r>
      <w:r w:rsidRPr="00BE279C">
        <w:rPr>
          <w:rFonts w:cs="Arial"/>
          <w:i/>
          <w:iCs/>
          <w:lang w:val="en"/>
        </w:rPr>
        <w:t xml:space="preserve">6 </w:t>
      </w:r>
      <w:r w:rsidRPr="00BE279C">
        <w:rPr>
          <w:rFonts w:cs="Arial"/>
          <w:i/>
          <w:iCs/>
        </w:rPr>
        <w:t xml:space="preserve">do not be anxious about anything, but in everything by prayer and supplication with thanksgiving let your requests be made known to God. </w:t>
      </w:r>
      <w:r w:rsidRPr="00BE279C">
        <w:rPr>
          <w:rFonts w:cs="Arial"/>
          <w:i/>
          <w:iCs/>
          <w:lang w:val="en"/>
        </w:rPr>
        <w:t xml:space="preserve">7 </w:t>
      </w:r>
      <w:r w:rsidRPr="00BE279C">
        <w:rPr>
          <w:rFonts w:cs="Arial"/>
          <w:i/>
          <w:iCs/>
        </w:rPr>
        <w:t xml:space="preserve">And the peace of God, which surpasses all understanding, will guard your hearts and your minds in Christ Jesus. </w:t>
      </w:r>
      <w:r w:rsidRPr="00BE279C">
        <w:rPr>
          <w:rFonts w:cs="Arial"/>
          <w:i/>
          <w:iCs/>
          <w:lang w:val="en"/>
        </w:rPr>
        <w:t xml:space="preserve">8 </w:t>
      </w:r>
      <w:r w:rsidRPr="00BE279C">
        <w:rPr>
          <w:rFonts w:cs="Arial"/>
          <w:i/>
          <w:iCs/>
        </w:rPr>
        <w:t xml:space="preserve">Finally, brothers, whatever is true, whatever is honorable, whatever is just, whatever is pure, whatever is lovely, whatever is commendable, if there is any excellence, if there is anything worthy of praise, think about these things. </w:t>
      </w:r>
      <w:r w:rsidRPr="00BE279C">
        <w:rPr>
          <w:rFonts w:cs="Arial"/>
          <w:i/>
          <w:iCs/>
          <w:lang w:val="en"/>
        </w:rPr>
        <w:t xml:space="preserve">9 </w:t>
      </w:r>
      <w:r w:rsidRPr="00BE279C">
        <w:rPr>
          <w:rFonts w:cs="Arial"/>
          <w:i/>
          <w:iCs/>
        </w:rPr>
        <w:t xml:space="preserve">What you have learned and received and heard and seen in me—practice these things, and the God of peace will be with you. </w:t>
      </w:r>
    </w:p>
    <w:p w14:paraId="2E4440F5" w14:textId="58F89CBF" w:rsidR="00B2028C" w:rsidRDefault="00BE279C" w:rsidP="00E13CED">
      <w:pPr>
        <w:rPr>
          <w:rFonts w:cs="Arial"/>
        </w:rPr>
      </w:pPr>
      <w:r>
        <w:rPr>
          <w:rFonts w:cs="Arial"/>
        </w:rPr>
        <w:t>Note how a biblical orientation about anxiety brings feelings of peace.</w:t>
      </w:r>
    </w:p>
    <w:p w14:paraId="3C162E9A" w14:textId="4853D661" w:rsidR="00BA6F4C" w:rsidRDefault="00BA6F4C">
      <w:pPr>
        <w:pStyle w:val="ListParagraph"/>
        <w:numPr>
          <w:ilvl w:val="0"/>
          <w:numId w:val="8"/>
        </w:numPr>
      </w:pPr>
      <w:r>
        <w:t>Posture biblically</w:t>
      </w:r>
      <w:r w:rsidR="0082603E">
        <w:t xml:space="preserve">. </w:t>
      </w:r>
      <w:r>
        <w:t>v</w:t>
      </w:r>
      <w:r w:rsidR="0082603E">
        <w:t>s</w:t>
      </w:r>
      <w:r>
        <w:t xml:space="preserve"> 6 Start with</w:t>
      </w:r>
      <w:r w:rsidRPr="00BA6F4C">
        <w:t xml:space="preserve"> the right mindset. </w:t>
      </w:r>
      <w:r w:rsidR="00B2028C" w:rsidRPr="00BA6F4C">
        <w:t xml:space="preserve">(v. 6) </w:t>
      </w:r>
      <w:r w:rsidR="00B2028C" w:rsidRPr="0082603E">
        <w:rPr>
          <w:i/>
          <w:iCs/>
        </w:rPr>
        <w:t>do not be anxious about anything</w:t>
      </w:r>
      <w:r w:rsidR="00B2028C" w:rsidRPr="00BA6F4C">
        <w:t xml:space="preserve">. </w:t>
      </w:r>
    </w:p>
    <w:p w14:paraId="3F5BDD64" w14:textId="53543575" w:rsidR="0082603E" w:rsidRPr="0082603E" w:rsidRDefault="00BA6F4C">
      <w:pPr>
        <w:pStyle w:val="ListParagraph"/>
        <w:numPr>
          <w:ilvl w:val="0"/>
          <w:numId w:val="8"/>
        </w:numPr>
        <w:rPr>
          <w:i/>
          <w:iCs/>
        </w:rPr>
      </w:pPr>
      <w:r w:rsidRPr="0082603E">
        <w:t>Pray biblically. v</w:t>
      </w:r>
      <w:r w:rsidR="0082603E" w:rsidRPr="0082603E">
        <w:t>s</w:t>
      </w:r>
      <w:r w:rsidRPr="0082603E">
        <w:t xml:space="preserve"> 6 </w:t>
      </w:r>
      <w:r w:rsidRPr="0082603E">
        <w:rPr>
          <w:i/>
          <w:iCs/>
        </w:rPr>
        <w:t>but in everything by prayer and supplication with thanksgiving let your requests be made known to God.</w:t>
      </w:r>
    </w:p>
    <w:p w14:paraId="7E26A420" w14:textId="213668B6" w:rsidR="0082603E" w:rsidRPr="0082603E" w:rsidRDefault="0082603E">
      <w:pPr>
        <w:pStyle w:val="ListParagraph"/>
        <w:numPr>
          <w:ilvl w:val="0"/>
          <w:numId w:val="8"/>
        </w:numPr>
        <w:rPr>
          <w:i/>
          <w:iCs/>
        </w:rPr>
      </w:pPr>
      <w:r w:rsidRPr="0082603E">
        <w:t xml:space="preserve">Guard your heart biblically. vs </w:t>
      </w:r>
      <w:r w:rsidRPr="0082603E">
        <w:rPr>
          <w:lang w:val="en"/>
        </w:rPr>
        <w:t xml:space="preserve">7 </w:t>
      </w:r>
      <w:r w:rsidRPr="0082603E">
        <w:rPr>
          <w:i/>
          <w:iCs/>
        </w:rPr>
        <w:t xml:space="preserve">And the peace of God, which surpasses all understanding, will guard your hearts and your minds in Christ Jesus. </w:t>
      </w:r>
    </w:p>
    <w:p w14:paraId="785A2902" w14:textId="1C0ACBD7" w:rsidR="0082603E" w:rsidRPr="0082603E" w:rsidRDefault="00BA6F4C">
      <w:pPr>
        <w:pStyle w:val="ListParagraph"/>
        <w:numPr>
          <w:ilvl w:val="0"/>
          <w:numId w:val="8"/>
        </w:numPr>
      </w:pPr>
      <w:r w:rsidRPr="0082603E">
        <w:lastRenderedPageBreak/>
        <w:t>Think biblically. (v. 8) F</w:t>
      </w:r>
      <w:r w:rsidR="00B2028C" w:rsidRPr="0082603E">
        <w:t>ix your mind on</w:t>
      </w:r>
      <w:r w:rsidR="0082603E">
        <w:t>,</w:t>
      </w:r>
      <w:r w:rsidR="00B2028C" w:rsidRPr="0082603E">
        <w:t xml:space="preserve"> </w:t>
      </w:r>
      <w:r w:rsidRPr="0082603E">
        <w:rPr>
          <w:i/>
          <w:iCs/>
        </w:rPr>
        <w:t>whatever is honorable, whatever is just, whatever is pure, whatever is lovely, whatever is commendable, if there is any excellence, if there is anything worthy of praise, think about these things.</w:t>
      </w:r>
      <w:r w:rsidRPr="0082603E">
        <w:t xml:space="preserve"> </w:t>
      </w:r>
    </w:p>
    <w:p w14:paraId="634D7B32" w14:textId="4F3F3544" w:rsidR="0082603E" w:rsidRPr="0082603E" w:rsidRDefault="00BA6F4C">
      <w:pPr>
        <w:pStyle w:val="ListParagraph"/>
        <w:numPr>
          <w:ilvl w:val="0"/>
          <w:numId w:val="8"/>
        </w:numPr>
        <w:rPr>
          <w:i/>
          <w:iCs/>
        </w:rPr>
      </w:pPr>
      <w:r>
        <w:t>Act</w:t>
      </w:r>
      <w:r w:rsidR="0082603E">
        <w:t xml:space="preserve"> and practice</w:t>
      </w:r>
      <w:r>
        <w:t xml:space="preserve"> biblically. (v.9)</w:t>
      </w:r>
      <w:r w:rsidRPr="0082603E">
        <w:rPr>
          <w:lang w:val="en"/>
        </w:rPr>
        <w:t xml:space="preserve"> </w:t>
      </w:r>
      <w:r w:rsidRPr="0082603E">
        <w:rPr>
          <w:i/>
          <w:iCs/>
        </w:rPr>
        <w:t xml:space="preserve">What you have learned and received and heard and seen in me—practice these things. </w:t>
      </w:r>
    </w:p>
    <w:p w14:paraId="52443B50" w14:textId="0E6CEF8D" w:rsidR="00E13CED" w:rsidRPr="00E13CED" w:rsidRDefault="0082603E">
      <w:pPr>
        <w:pStyle w:val="ListParagraph"/>
        <w:numPr>
          <w:ilvl w:val="0"/>
          <w:numId w:val="8"/>
        </w:numPr>
      </w:pPr>
      <w:r>
        <w:t>Feel and experience peace biblically. Because the</w:t>
      </w:r>
      <w:r w:rsidR="00E13CED" w:rsidRPr="0082603E">
        <w:t xml:space="preserve"> God of peace will be with you.</w:t>
      </w:r>
      <w:r w:rsidR="00677D62">
        <w:t xml:space="preserve"> </w:t>
      </w:r>
      <w:r w:rsidRPr="0082603E">
        <w:t xml:space="preserve">vs </w:t>
      </w:r>
      <w:r w:rsidRPr="0082603E">
        <w:rPr>
          <w:lang w:val="en"/>
        </w:rPr>
        <w:t xml:space="preserve">7 </w:t>
      </w:r>
      <w:r w:rsidRPr="0082603E">
        <w:rPr>
          <w:i/>
          <w:iCs/>
        </w:rPr>
        <w:t xml:space="preserve">And the peace of God, which surpasses all understanding, will guard your hearts and your minds in Christ Jesus. </w:t>
      </w:r>
      <w:r w:rsidR="00E13CED" w:rsidRPr="0082603E">
        <w:t>v</w:t>
      </w:r>
      <w:r w:rsidR="00677D62">
        <w:t>s</w:t>
      </w:r>
      <w:r w:rsidR="00E13CED" w:rsidRPr="0082603E">
        <w:t xml:space="preserve"> </w:t>
      </w:r>
      <w:r>
        <w:t xml:space="preserve">9 </w:t>
      </w:r>
      <w:r w:rsidRPr="0082603E">
        <w:rPr>
          <w:rFonts w:cs="Arial"/>
          <w:i/>
          <w:iCs/>
        </w:rPr>
        <w:t>practice these things, and the God of peace will be with you</w:t>
      </w:r>
      <w:r w:rsidRPr="0082603E">
        <w:rPr>
          <w:rFonts w:cs="Arial"/>
        </w:rPr>
        <w:t xml:space="preserve">. </w:t>
      </w:r>
    </w:p>
    <w:p w14:paraId="4A5C4DBA" w14:textId="1BD95539" w:rsidR="001E284F" w:rsidRPr="009D0B8A" w:rsidRDefault="00BF395D" w:rsidP="00CF0B57">
      <w:pPr>
        <w:rPr>
          <w:rFonts w:cs="Arial"/>
        </w:rPr>
      </w:pPr>
      <w:r w:rsidRPr="009D0B8A">
        <w:rPr>
          <w:rFonts w:cs="Arial"/>
        </w:rPr>
        <w:t>How does a heart find c</w:t>
      </w:r>
      <w:r w:rsidR="001E284F" w:rsidRPr="009D0B8A">
        <w:rPr>
          <w:rFonts w:cs="Arial"/>
        </w:rPr>
        <w:t xml:space="preserve">onfidence rather than </w:t>
      </w:r>
      <w:r w:rsidRPr="009D0B8A">
        <w:rPr>
          <w:rFonts w:cs="Arial"/>
        </w:rPr>
        <w:t xml:space="preserve">struggle with </w:t>
      </w:r>
      <w:r w:rsidR="001E284F" w:rsidRPr="009D0B8A">
        <w:rPr>
          <w:rFonts w:cs="Arial"/>
        </w:rPr>
        <w:t>worry</w:t>
      </w:r>
      <w:r w:rsidRPr="009D0B8A">
        <w:rPr>
          <w:rFonts w:cs="Arial"/>
        </w:rPr>
        <w:t>? How do</w:t>
      </w:r>
      <w:r w:rsidR="001E284F" w:rsidRPr="009D0B8A">
        <w:rPr>
          <w:rFonts w:cs="Arial"/>
        </w:rPr>
        <w:t xml:space="preserve"> feelings of confidence</w:t>
      </w:r>
      <w:r w:rsidRPr="009D0B8A">
        <w:rPr>
          <w:rFonts w:cs="Arial"/>
        </w:rPr>
        <w:t xml:space="preserve"> and security, rather than being overwhelmed by anxiety, become a reality? By </w:t>
      </w:r>
      <w:r w:rsidR="00677D62">
        <w:rPr>
          <w:rFonts w:cs="Arial"/>
        </w:rPr>
        <w:t xml:space="preserve">our posture, by </w:t>
      </w:r>
      <w:r w:rsidRPr="009D0B8A">
        <w:rPr>
          <w:rFonts w:cs="Arial"/>
        </w:rPr>
        <w:t>praying,</w:t>
      </w:r>
      <w:r w:rsidR="00D31BE8">
        <w:rPr>
          <w:rFonts w:cs="Arial"/>
        </w:rPr>
        <w:t xml:space="preserve"> by </w:t>
      </w:r>
      <w:r w:rsidR="00677D62">
        <w:rPr>
          <w:rFonts w:cs="Arial"/>
        </w:rPr>
        <w:t>guarding,</w:t>
      </w:r>
      <w:r w:rsidRPr="009D0B8A">
        <w:rPr>
          <w:rFonts w:cs="Arial"/>
        </w:rPr>
        <w:t xml:space="preserve"> thinking, and acting biblically. The</w:t>
      </w:r>
      <w:r w:rsidR="001E284F" w:rsidRPr="009D0B8A">
        <w:rPr>
          <w:rFonts w:cs="Arial"/>
        </w:rPr>
        <w:t xml:space="preserve"> byproduct of obeying these instructions</w:t>
      </w:r>
      <w:r w:rsidRPr="009D0B8A">
        <w:rPr>
          <w:rFonts w:cs="Arial"/>
        </w:rPr>
        <w:t xml:space="preserve"> changes our response to anxiety</w:t>
      </w:r>
      <w:r w:rsidR="001E284F" w:rsidRPr="009D0B8A">
        <w:rPr>
          <w:rFonts w:cs="Arial"/>
        </w:rPr>
        <w:t xml:space="preserve">. </w:t>
      </w:r>
      <w:r w:rsidRPr="009D0B8A">
        <w:rPr>
          <w:rFonts w:cs="Arial"/>
        </w:rPr>
        <w:t>Reassurance and calmness of</w:t>
      </w:r>
      <w:r w:rsidR="001E284F" w:rsidRPr="009D0B8A">
        <w:rPr>
          <w:rFonts w:cs="Arial"/>
        </w:rPr>
        <w:t xml:space="preserve"> feelings follow obedience.</w:t>
      </w:r>
      <w:r w:rsidR="00677D62">
        <w:rPr>
          <w:rFonts w:cs="Arial"/>
        </w:rPr>
        <w:t xml:space="preserve"> We experience feelings of peace because the God of peace is acting within us</w:t>
      </w:r>
      <w:r w:rsidR="00D31BE8">
        <w:rPr>
          <w:rFonts w:cs="Arial"/>
        </w:rPr>
        <w:t>. This is not a mystical</w:t>
      </w:r>
      <w:r w:rsidR="00BE279C">
        <w:rPr>
          <w:rFonts w:cs="Arial"/>
        </w:rPr>
        <w:t>, feeling-oriented peace;</w:t>
      </w:r>
      <w:r w:rsidR="00D31BE8">
        <w:rPr>
          <w:rFonts w:cs="Arial"/>
        </w:rPr>
        <w:t xml:space="preserve"> this is the peace of God that truly “surpasses all understanding” because it comes from the right method and the right source, “the God of Peace”.</w:t>
      </w:r>
      <w:r w:rsidR="00BE279C">
        <w:rPr>
          <w:rFonts w:cs="Arial"/>
        </w:rPr>
        <w:t xml:space="preserve"> Peaceful feelings don’t come first; only when truth is acknowledged and acted upon are peaceful feelings experienced. Truth sets the stage for peaceful feelings. Unlike the world that seeks peace from everything else besides the God of peace.</w:t>
      </w:r>
    </w:p>
    <w:p w14:paraId="7DD5D187" w14:textId="7717A61A" w:rsidR="001E284F" w:rsidRPr="009D0B8A" w:rsidRDefault="001E284F" w:rsidP="00CF0B57">
      <w:pPr>
        <w:rPr>
          <w:rFonts w:cs="Arial"/>
        </w:rPr>
      </w:pPr>
      <w:r w:rsidRPr="009D0B8A">
        <w:rPr>
          <w:rFonts w:cs="Arial"/>
        </w:rPr>
        <w:t xml:space="preserve">The </w:t>
      </w:r>
      <w:r w:rsidR="001C4A85" w:rsidRPr="009D0B8A">
        <w:rPr>
          <w:rFonts w:cs="Arial"/>
        </w:rPr>
        <w:t>contrast between how you live and respond to life as a believer and those with whom you live, who are n</w:t>
      </w:r>
      <w:r w:rsidRPr="009D0B8A">
        <w:rPr>
          <w:rFonts w:cs="Arial"/>
        </w:rPr>
        <w:t>onbelievers</w:t>
      </w:r>
      <w:r w:rsidR="001C4A85" w:rsidRPr="009D0B8A">
        <w:rPr>
          <w:rFonts w:cs="Arial"/>
        </w:rPr>
        <w:t xml:space="preserve">, should be stark. </w:t>
      </w:r>
      <w:r w:rsidRPr="009D0B8A">
        <w:rPr>
          <w:rFonts w:cs="Arial"/>
        </w:rPr>
        <w:t xml:space="preserve">There should be a growing contrast in how believers and nonbelievers choose to </w:t>
      </w:r>
      <w:r w:rsidR="00056248" w:rsidRPr="009D0B8A">
        <w:rPr>
          <w:rFonts w:cs="Arial"/>
        </w:rPr>
        <w:t>live. Nonbelievers</w:t>
      </w:r>
      <w:r w:rsidRPr="009D0B8A">
        <w:rPr>
          <w:rFonts w:cs="Arial"/>
        </w:rPr>
        <w:t xml:space="preserve"> live according to what Scripture calls the “passions of former ignorance” (1 Peter 1:14). Their lives are lust-driven, pleasure-seeking, and feeling-oriented (1 Peter 4:1–4; Titus 3:3; Ephesians 4:17–19). The equation that governed their lives </w:t>
      </w:r>
      <w:r w:rsidR="001C4A85" w:rsidRPr="009D0B8A">
        <w:rPr>
          <w:rFonts w:cs="Arial"/>
        </w:rPr>
        <w:t>is</w:t>
      </w:r>
      <w:r w:rsidRPr="009D0B8A">
        <w:rPr>
          <w:rFonts w:cs="Arial"/>
        </w:rPr>
        <w:t>:</w:t>
      </w:r>
    </w:p>
    <w:p w14:paraId="0ED4318A" w14:textId="12D53214" w:rsidR="001E284F" w:rsidRPr="009D0B8A" w:rsidRDefault="001E284F" w:rsidP="00CF0B57">
      <w:pPr>
        <w:jc w:val="center"/>
        <w:rPr>
          <w:rFonts w:cs="Arial"/>
        </w:rPr>
      </w:pPr>
      <w:r w:rsidRPr="009D0B8A">
        <w:rPr>
          <w:rFonts w:cs="Arial"/>
        </w:rPr>
        <w:t>Feel → Think → Do</w:t>
      </w:r>
      <w:r w:rsidR="006E3D15" w:rsidRPr="009D0B8A">
        <w:rPr>
          <w:rFonts w:cs="Arial"/>
        </w:rPr>
        <w:t xml:space="preserve">, </w:t>
      </w:r>
      <w:r w:rsidR="000349A0" w:rsidRPr="009D0B8A">
        <w:rPr>
          <w:rFonts w:cs="Arial"/>
        </w:rPr>
        <w:t>(</w:t>
      </w:r>
      <w:r w:rsidRPr="009D0B8A">
        <w:rPr>
          <w:rFonts w:cs="Arial"/>
        </w:rPr>
        <w:t>feelings dr</w:t>
      </w:r>
      <w:r w:rsidR="000349A0" w:rsidRPr="009D0B8A">
        <w:rPr>
          <w:rFonts w:cs="Arial"/>
        </w:rPr>
        <w:t>i</w:t>
      </w:r>
      <w:r w:rsidRPr="009D0B8A">
        <w:rPr>
          <w:rFonts w:cs="Arial"/>
        </w:rPr>
        <w:t>ve the train</w:t>
      </w:r>
      <w:r w:rsidR="000349A0" w:rsidRPr="009D0B8A">
        <w:rPr>
          <w:rFonts w:cs="Arial"/>
        </w:rPr>
        <w:t>)</w:t>
      </w:r>
    </w:p>
    <w:p w14:paraId="377BFC0C" w14:textId="2C27B34C" w:rsidR="000349A0" w:rsidRPr="009D0B8A" w:rsidRDefault="000349A0" w:rsidP="00A2385F">
      <w:pPr>
        <w:jc w:val="center"/>
      </w:pPr>
      <w:r w:rsidRPr="009D0B8A">
        <w:t>Unbelievers are the sole authority of how they determine to think and respond to feelings.</w:t>
      </w:r>
      <w:r w:rsidR="00A2385F">
        <w:t xml:space="preserve"> </w:t>
      </w:r>
      <w:r w:rsidRPr="009D0B8A">
        <w:t>They are feeling-oriented and live by how they feel about life.</w:t>
      </w:r>
      <w:r w:rsidR="00A2385F">
        <w:t xml:space="preserve"> They live in the horizontal led by their feelings.</w:t>
      </w:r>
    </w:p>
    <w:p w14:paraId="7D7D3A98" w14:textId="0FC00394" w:rsidR="001E284F" w:rsidRPr="009D0B8A" w:rsidRDefault="001E284F" w:rsidP="00CF0B57">
      <w:pPr>
        <w:rPr>
          <w:rFonts w:cs="Arial"/>
        </w:rPr>
      </w:pPr>
      <w:r w:rsidRPr="009D0B8A">
        <w:rPr>
          <w:rFonts w:cs="Arial"/>
        </w:rPr>
        <w:t>Believers</w:t>
      </w:r>
      <w:r w:rsidR="00A2385F">
        <w:rPr>
          <w:rFonts w:cs="Arial"/>
        </w:rPr>
        <w:t>, however, live vertically. H</w:t>
      </w:r>
      <w:r w:rsidRPr="009D0B8A">
        <w:rPr>
          <w:rFonts w:cs="Arial"/>
        </w:rPr>
        <w:t xml:space="preserve">aving come to know </w:t>
      </w:r>
      <w:r w:rsidR="00A2385F">
        <w:rPr>
          <w:rFonts w:cs="Arial"/>
        </w:rPr>
        <w:t xml:space="preserve">Christ, they </w:t>
      </w:r>
      <w:r w:rsidRPr="009D0B8A">
        <w:rPr>
          <w:rFonts w:cs="Arial"/>
        </w:rPr>
        <w:t>learn a new way to live (Ephesians 4:20–24). The old self</w:t>
      </w:r>
      <w:r w:rsidR="006E3D15" w:rsidRPr="009D0B8A">
        <w:rPr>
          <w:rFonts w:cs="Arial"/>
        </w:rPr>
        <w:t xml:space="preserve">, </w:t>
      </w:r>
      <w:r w:rsidRPr="009D0B8A">
        <w:rPr>
          <w:rFonts w:cs="Arial"/>
        </w:rPr>
        <w:t>corrupt through deceitful desires</w:t>
      </w:r>
      <w:r w:rsidR="006E3D15" w:rsidRPr="009D0B8A">
        <w:rPr>
          <w:rFonts w:cs="Arial"/>
        </w:rPr>
        <w:t xml:space="preserve">, </w:t>
      </w:r>
      <w:r w:rsidRPr="009D0B8A">
        <w:rPr>
          <w:rFonts w:cs="Arial"/>
        </w:rPr>
        <w:t>is to be put off. The mind is to be renewed. The new self, created after the likeness of God in true righteousness and holiness, is to be put on.</w:t>
      </w:r>
      <w:r w:rsidR="00A2385F">
        <w:rPr>
          <w:rFonts w:cs="Arial"/>
        </w:rPr>
        <w:t xml:space="preserve"> God’s Word takes precedence as the guide for life and godliness. (2 Peter 1:3,4)</w:t>
      </w:r>
      <w:r w:rsidRPr="009D0B8A">
        <w:rPr>
          <w:rFonts w:cs="Arial"/>
        </w:rPr>
        <w:t xml:space="preserve"> This does not eliminate feelings</w:t>
      </w:r>
      <w:r w:rsidR="000349A0" w:rsidRPr="009D0B8A">
        <w:rPr>
          <w:rFonts w:cs="Arial"/>
        </w:rPr>
        <w:t>;</w:t>
      </w:r>
      <w:r w:rsidR="006E3D15" w:rsidRPr="009D0B8A">
        <w:rPr>
          <w:rFonts w:cs="Arial"/>
        </w:rPr>
        <w:t xml:space="preserve"> </w:t>
      </w:r>
      <w:r w:rsidRPr="009D0B8A">
        <w:rPr>
          <w:rFonts w:cs="Arial"/>
        </w:rPr>
        <w:t>it repositions them</w:t>
      </w:r>
      <w:r w:rsidR="00BE279C">
        <w:rPr>
          <w:rFonts w:cs="Arial"/>
        </w:rPr>
        <w:t>. This is how the believer lives out their feelings</w:t>
      </w:r>
      <w:r w:rsidR="00A2385F">
        <w:rPr>
          <w:rFonts w:cs="Arial"/>
        </w:rPr>
        <w:t>:</w:t>
      </w:r>
    </w:p>
    <w:p w14:paraId="610F3077" w14:textId="4CE5DA97" w:rsidR="000349A0" w:rsidRPr="009D0B8A" w:rsidRDefault="001E284F" w:rsidP="00CF0B57">
      <w:pPr>
        <w:jc w:val="center"/>
        <w:rPr>
          <w:rFonts w:cs="Arial"/>
        </w:rPr>
      </w:pPr>
      <w:r w:rsidRPr="009D0B8A">
        <w:rPr>
          <w:rFonts w:cs="Arial"/>
        </w:rPr>
        <w:t>Think → Do → Feel</w:t>
      </w:r>
      <w:r w:rsidR="000349A0" w:rsidRPr="009D0B8A">
        <w:rPr>
          <w:rFonts w:cs="Arial"/>
        </w:rPr>
        <w:t>→ (</w:t>
      </w:r>
      <w:r w:rsidR="00056248" w:rsidRPr="009D0B8A">
        <w:rPr>
          <w:rFonts w:cs="Arial"/>
        </w:rPr>
        <w:t>Scriptures</w:t>
      </w:r>
      <w:r w:rsidR="000349A0" w:rsidRPr="009D0B8A">
        <w:rPr>
          <w:rFonts w:cs="Arial"/>
        </w:rPr>
        <w:t xml:space="preserve"> drive the train)</w:t>
      </w:r>
    </w:p>
    <w:p w14:paraId="483DD3A7" w14:textId="184F6711" w:rsidR="001E284F" w:rsidRPr="009D0B8A" w:rsidRDefault="000349A0" w:rsidP="000349A0">
      <w:pPr>
        <w:jc w:val="center"/>
      </w:pPr>
      <w:r w:rsidRPr="009D0B8A">
        <w:t>W</w:t>
      </w:r>
      <w:r w:rsidR="001E284F" w:rsidRPr="009D0B8A">
        <w:t xml:space="preserve">hat </w:t>
      </w:r>
      <w:r w:rsidRPr="009D0B8A">
        <w:t>you</w:t>
      </w:r>
      <w:r w:rsidR="001E284F" w:rsidRPr="009D0B8A">
        <w:t xml:space="preserve"> know, what </w:t>
      </w:r>
      <w:r w:rsidRPr="009D0B8A">
        <w:t>you are</w:t>
      </w:r>
      <w:r w:rsidR="001E284F" w:rsidRPr="009D0B8A">
        <w:t xml:space="preserve"> learning in Christ, </w:t>
      </w:r>
      <w:r w:rsidRPr="009D0B8A">
        <w:t xml:space="preserve">and </w:t>
      </w:r>
      <w:r w:rsidR="001E284F" w:rsidRPr="009D0B8A">
        <w:t xml:space="preserve">what God’s Word teaches </w:t>
      </w:r>
      <w:r w:rsidRPr="009D0B8A">
        <w:t>you</w:t>
      </w:r>
      <w:r w:rsidRPr="009D0B8A">
        <w:br/>
        <w:t>now</w:t>
      </w:r>
      <w:r w:rsidR="001E284F" w:rsidRPr="009D0B8A">
        <w:t xml:space="preserve"> drives the train. </w:t>
      </w:r>
      <w:r w:rsidRPr="009D0B8A">
        <w:t>You</w:t>
      </w:r>
      <w:r w:rsidR="001E284F" w:rsidRPr="009D0B8A">
        <w:t xml:space="preserve"> become a command-oriented, principle-oriented person.</w:t>
      </w:r>
    </w:p>
    <w:p w14:paraId="06ED8005" w14:textId="77777777" w:rsidR="001E284F" w:rsidRPr="009D0B8A" w:rsidRDefault="001E284F" w:rsidP="000349A0">
      <w:pPr>
        <w:jc w:val="center"/>
        <w:rPr>
          <w:rFonts w:cs="Arial"/>
          <w:b/>
        </w:rPr>
      </w:pPr>
      <w:r w:rsidRPr="009D0B8A">
        <w:t>CONCLUSION</w:t>
      </w:r>
    </w:p>
    <w:p w14:paraId="3ED4606A" w14:textId="4B08030C" w:rsidR="001E284F" w:rsidRPr="009D0B8A" w:rsidRDefault="001E284F" w:rsidP="000349A0">
      <w:pPr>
        <w:jc w:val="center"/>
        <w:rPr>
          <w:rFonts w:cs="Arial"/>
          <w:b/>
          <w:bCs/>
        </w:rPr>
      </w:pPr>
      <w:r w:rsidRPr="009D0B8A">
        <w:rPr>
          <w:rFonts w:cs="Arial"/>
        </w:rPr>
        <w:t>Christ in Our Model</w:t>
      </w:r>
    </w:p>
    <w:p w14:paraId="74839573" w14:textId="77777777" w:rsidR="001E284F" w:rsidRPr="009D0B8A" w:rsidRDefault="001E284F" w:rsidP="00CF0B57">
      <w:pPr>
        <w:rPr>
          <w:rFonts w:cs="Arial"/>
        </w:rPr>
      </w:pPr>
      <w:r w:rsidRPr="009D0B8A">
        <w:rPr>
          <w:rFonts w:cs="Arial"/>
        </w:rPr>
        <w:t>How did Christ handle the overwhelming emotional weight of the approaching cross? Matthew 26:36–42 gives us the answer.</w:t>
      </w:r>
    </w:p>
    <w:p w14:paraId="77095FE6" w14:textId="77777777" w:rsidR="001E284F" w:rsidRPr="009D0B8A" w:rsidRDefault="001E284F" w:rsidP="00CF0B57">
      <w:pPr>
        <w:rPr>
          <w:rFonts w:cs="Arial"/>
        </w:rPr>
      </w:pPr>
      <w:r w:rsidRPr="009D0B8A">
        <w:rPr>
          <w:rFonts w:cs="Arial"/>
        </w:rPr>
        <w:t>1. Christ did not deny His emotions.</w:t>
      </w:r>
    </w:p>
    <w:p w14:paraId="3DB0F5F6" w14:textId="77777777" w:rsidR="001E284F" w:rsidRPr="009D0B8A" w:rsidRDefault="001E284F" w:rsidP="00CF0B57">
      <w:pPr>
        <w:rPr>
          <w:rFonts w:cs="Arial"/>
        </w:rPr>
      </w:pPr>
      <w:r w:rsidRPr="009D0B8A">
        <w:rPr>
          <w:rFonts w:cs="Arial"/>
        </w:rPr>
        <w:t>Verses 37–38 picture Jesus in the most emotionally charged moment of His life: “My soul is very sorrowful, even to death.” He freely acknowledged how He felt.</w:t>
      </w:r>
    </w:p>
    <w:p w14:paraId="48D8BE80" w14:textId="77777777" w:rsidR="001E284F" w:rsidRPr="009D0B8A" w:rsidRDefault="001E284F" w:rsidP="00CF0B57">
      <w:pPr>
        <w:rPr>
          <w:rFonts w:cs="Arial"/>
        </w:rPr>
      </w:pPr>
      <w:r w:rsidRPr="009D0B8A">
        <w:rPr>
          <w:rFonts w:cs="Arial"/>
        </w:rPr>
        <w:t>2. Christ did not decide what to do based on His emotions.</w:t>
      </w:r>
    </w:p>
    <w:p w14:paraId="0C5EBED2" w14:textId="0C81D86E" w:rsidR="00F930DD" w:rsidRPr="009D0B8A" w:rsidRDefault="001E284F" w:rsidP="00F930DD">
      <w:pPr>
        <w:rPr>
          <w:rFonts w:cs="Arial"/>
          <w:i/>
          <w:iCs/>
        </w:rPr>
      </w:pPr>
      <w:r w:rsidRPr="009D0B8A">
        <w:rPr>
          <w:rFonts w:cs="Arial"/>
        </w:rPr>
        <w:t xml:space="preserve">“My Father, if it be possible, let this cup pass from me; nevertheless, not as I will, but as you will.” He did not let His emotions limit God, nor did He deny them. Victory was not contingent on achieving the right emotional state. Victory came through </w:t>
      </w:r>
      <w:r w:rsidRPr="009D0B8A">
        <w:rPr>
          <w:rFonts w:cs="Arial"/>
          <w:i/>
          <w:iCs/>
        </w:rPr>
        <w:t>obedience despite feelings.</w:t>
      </w:r>
      <w:r w:rsidR="000349A0" w:rsidRPr="009D0B8A">
        <w:rPr>
          <w:rFonts w:cs="Arial"/>
          <w:i/>
          <w:iCs/>
        </w:rPr>
        <w:t xml:space="preserve"> </w:t>
      </w:r>
      <w:r w:rsidR="000349A0" w:rsidRPr="009D0B8A">
        <w:rPr>
          <w:rFonts w:cs="Arial"/>
        </w:rPr>
        <w:t xml:space="preserve">The agony that Christ </w:t>
      </w:r>
      <w:r w:rsidR="00F930DD" w:rsidRPr="009D0B8A">
        <w:rPr>
          <w:rFonts w:cs="Arial"/>
        </w:rPr>
        <w:t>knew</w:t>
      </w:r>
      <w:r w:rsidR="000349A0" w:rsidRPr="009D0B8A">
        <w:rPr>
          <w:rFonts w:cs="Arial"/>
        </w:rPr>
        <w:t xml:space="preserve"> He would face, bearing the sin of man on the cross, knowing fully the wrath that would be placed upon Him</w:t>
      </w:r>
      <w:r w:rsidR="00F930DD" w:rsidRPr="009D0B8A">
        <w:rPr>
          <w:rFonts w:cs="Arial"/>
        </w:rPr>
        <w:t xml:space="preserve"> did it with joy. It was His joy to bear our sins upon the cross. That is astounding! </w:t>
      </w:r>
      <w:r w:rsidR="00F930DD" w:rsidRPr="009D0B8A">
        <w:rPr>
          <w:rFonts w:cs="Arial"/>
          <w:i/>
          <w:iCs/>
        </w:rPr>
        <w:t>Hebrews 12:1</w:t>
      </w:r>
      <w:r w:rsidR="00F930DD" w:rsidRPr="009D0B8A">
        <w:rPr>
          <w:rFonts w:cs="Arial"/>
          <w:i/>
          <w:iCs/>
          <w:lang w:val="en"/>
        </w:rPr>
        <w:t xml:space="preserve"> </w:t>
      </w:r>
      <w:r w:rsidR="00F930DD" w:rsidRPr="009D0B8A">
        <w:rPr>
          <w:rFonts w:cs="Arial"/>
          <w:i/>
          <w:iCs/>
        </w:rPr>
        <w:t xml:space="preserve">Therefore, since we are surrounded by so great a cloud of witnesses, let us also lay aside every weight, and sin which clings so closely, and let us run with endurance the race that is set before us, </w:t>
      </w:r>
      <w:r w:rsidR="00F930DD" w:rsidRPr="009D0B8A">
        <w:rPr>
          <w:rFonts w:cs="Arial"/>
          <w:i/>
          <w:iCs/>
          <w:lang w:val="en"/>
        </w:rPr>
        <w:t xml:space="preserve">2 </w:t>
      </w:r>
      <w:r w:rsidR="00F930DD" w:rsidRPr="009D0B8A">
        <w:rPr>
          <w:rFonts w:cs="Arial"/>
          <w:i/>
          <w:iCs/>
        </w:rPr>
        <w:t xml:space="preserve">looking to Jesus, the founder and perfecter of our faith, who for the joy that was set before him endured the cross, despising the shame, and is seated at the right hand of the throne of God. </w:t>
      </w:r>
    </w:p>
    <w:p w14:paraId="48B8AA76" w14:textId="306089BC" w:rsidR="00F930DD" w:rsidRPr="009D0B8A" w:rsidRDefault="00F930DD" w:rsidP="00F930DD">
      <w:pPr>
        <w:rPr>
          <w:rFonts w:cs="Arial"/>
        </w:rPr>
      </w:pPr>
      <w:r w:rsidRPr="009D0B8A">
        <w:rPr>
          <w:rFonts w:cs="Arial"/>
        </w:rPr>
        <w:t>“</w:t>
      </w:r>
      <w:r w:rsidRPr="009D0B8A">
        <w:rPr>
          <w:rFonts w:cs="Arial"/>
          <w:i/>
          <w:iCs/>
        </w:rPr>
        <w:t>Looking to Jesus, the founder and perfecter of our faith, who for the joy that was set before him endured the cross, despising the shame” (Hebrews 12:2</w:t>
      </w:r>
      <w:r w:rsidRPr="009D0B8A">
        <w:rPr>
          <w:rFonts w:cs="Arial"/>
        </w:rPr>
        <w:t xml:space="preserve">). Jesus fixed His eyes not on how He felt in the moment, but on </w:t>
      </w:r>
      <w:r w:rsidRPr="009D0B8A">
        <w:rPr>
          <w:rFonts w:cs="Arial"/>
        </w:rPr>
        <w:lastRenderedPageBreak/>
        <w:t>the joy that obedience would produce. He did not say</w:t>
      </w:r>
      <w:r w:rsidR="00A2385F">
        <w:rPr>
          <w:rFonts w:cs="Arial"/>
        </w:rPr>
        <w:t xml:space="preserve"> to us</w:t>
      </w:r>
      <w:r w:rsidRPr="009D0B8A">
        <w:rPr>
          <w:rFonts w:cs="Arial"/>
        </w:rPr>
        <w:t>, “If you love me and feel like it, obey me” (John 14:15). The command stands, regardless of how we feel.</w:t>
      </w:r>
      <w:r w:rsidR="00A2385F">
        <w:rPr>
          <w:rFonts w:cs="Arial"/>
        </w:rPr>
        <w:t xml:space="preserve"> Jesus always responded in a command-oriented way with the goal of bringing God ultimate glory, thus pleasing the Father. (John 8:28,29, John 17)</w:t>
      </w:r>
    </w:p>
    <w:p w14:paraId="59683C2F" w14:textId="77777777" w:rsidR="00D622BE" w:rsidRPr="009D0B8A" w:rsidRDefault="00D622BE" w:rsidP="00D622BE">
      <w:pPr>
        <w:rPr>
          <w:rFonts w:cs="Arial"/>
        </w:rPr>
      </w:pPr>
      <w:r w:rsidRPr="009D0B8A">
        <w:rPr>
          <w:rFonts w:cs="Arial"/>
        </w:rPr>
        <w:t>3. Christ knew that blessing follows obedience</w:t>
      </w:r>
      <w:r>
        <w:rPr>
          <w:rFonts w:cs="Arial"/>
        </w:rPr>
        <w:t>.</w:t>
      </w:r>
    </w:p>
    <w:p w14:paraId="76A5A18B" w14:textId="7566BA87" w:rsidR="001162DC" w:rsidRDefault="001162DC" w:rsidP="00CF0B57">
      <w:pPr>
        <w:rPr>
          <w:rFonts w:cs="Arial"/>
        </w:rPr>
      </w:pPr>
      <w:r w:rsidRPr="00A2385F">
        <w:rPr>
          <w:rFonts w:cs="Arial"/>
        </w:rPr>
        <w:t xml:space="preserve">“Christ’s obedience was not mechanical, formal, or merely external; it was true obedience that came from his heart. He lived a life of wholehearted obedience that flowed from a perfect love for and delight in God. Jesus cherished doing the will of God. “My food is to do the will of him who sent me and to accomplish his work” </w:t>
      </w:r>
      <w:r w:rsidR="00056248" w:rsidRPr="00A2385F">
        <w:rPr>
          <w:rFonts w:cs="Arial"/>
        </w:rPr>
        <w:t>(John</w:t>
      </w:r>
      <w:r w:rsidRPr="00A2385F">
        <w:rPr>
          <w:rFonts w:cs="Arial"/>
        </w:rPr>
        <w:t xml:space="preserve"> 4:34). “I delight to do Your will, O my God; Your Law is within my heart” (Ps. 40:8, NASB).</w:t>
      </w:r>
      <w:r w:rsidRPr="00A2385F">
        <w:rPr>
          <w:rFonts w:cs="Arial"/>
          <w:vertAlign w:val="superscript"/>
        </w:rPr>
        <w:endnoteReference w:id="16"/>
      </w:r>
      <w:r w:rsidRPr="00A2385F">
        <w:rPr>
          <w:rFonts w:cs="Arial"/>
        </w:rPr>
        <w:t>” How true it is that Jesus is the perfect model. He is not portrayed in Scripture as a deity that is beyond the scope of our ability to understand or strive to perfectly model. You cannot say that Jesus was perfect and I am not</w:t>
      </w:r>
      <w:r w:rsidR="00F930DD" w:rsidRPr="00A2385F">
        <w:rPr>
          <w:rFonts w:cs="Arial"/>
        </w:rPr>
        <w:t>;</w:t>
      </w:r>
      <w:r w:rsidRPr="00A2385F">
        <w:rPr>
          <w:rFonts w:cs="Arial"/>
        </w:rPr>
        <w:t xml:space="preserve"> you must say Jesus was perfect, and I, by His grace, must follow His perfect model. We must die to being controlled by feelings and “live to righteousness</w:t>
      </w:r>
      <w:r w:rsidR="00056248" w:rsidRPr="00A2385F">
        <w:rPr>
          <w:rFonts w:cs="Arial"/>
        </w:rPr>
        <w:t>.” (</w:t>
      </w:r>
      <w:r w:rsidRPr="00A2385F">
        <w:rPr>
          <w:rFonts w:cs="Arial"/>
        </w:rPr>
        <w:t>1 Peter 2:21-25)</w:t>
      </w:r>
    </w:p>
    <w:p w14:paraId="13A7381A" w14:textId="5309FC15" w:rsidR="00D622BE" w:rsidRPr="00A2385F" w:rsidRDefault="00D622BE" w:rsidP="00D622BE">
      <w:pPr>
        <w:jc w:val="center"/>
        <w:rPr>
          <w:rFonts w:cs="Arial"/>
        </w:rPr>
      </w:pPr>
      <w:r>
        <w:rPr>
          <w:rFonts w:cs="Arial"/>
        </w:rPr>
        <w:t xml:space="preserve">The Word of God is Always the Key Factor </w:t>
      </w:r>
    </w:p>
    <w:p w14:paraId="469737A2" w14:textId="77777777" w:rsidR="00674EAE" w:rsidRPr="00674EAE" w:rsidRDefault="00674EAE">
      <w:pPr>
        <w:pStyle w:val="ListParagraph"/>
        <w:numPr>
          <w:ilvl w:val="0"/>
          <w:numId w:val="5"/>
        </w:numPr>
        <w:rPr>
          <w:rFonts w:cs="Arial"/>
        </w:rPr>
      </w:pPr>
      <w:r w:rsidRPr="00674EAE">
        <w:rPr>
          <w:rFonts w:cs="Arial"/>
        </w:rPr>
        <w:t>Establish a firm theology of feelings.</w:t>
      </w:r>
    </w:p>
    <w:p w14:paraId="5B7ACC2F" w14:textId="1302AA1D" w:rsidR="001E284F" w:rsidRDefault="001E284F" w:rsidP="00CF0B57">
      <w:pPr>
        <w:rPr>
          <w:rFonts w:cs="Arial"/>
        </w:rPr>
      </w:pPr>
      <w:r w:rsidRPr="009D0B8A">
        <w:rPr>
          <w:rFonts w:cs="Arial"/>
        </w:rPr>
        <w:t>The more we train our minds to think biblically</w:t>
      </w:r>
      <w:r w:rsidR="006E3D15" w:rsidRPr="009D0B8A">
        <w:rPr>
          <w:rFonts w:cs="Arial"/>
        </w:rPr>
        <w:t xml:space="preserve"> </w:t>
      </w:r>
      <w:r w:rsidRPr="009D0B8A">
        <w:rPr>
          <w:rFonts w:cs="Arial"/>
        </w:rPr>
        <w:t>and choose to act and speak biblically</w:t>
      </w:r>
      <w:r w:rsidR="006E3D15" w:rsidRPr="009D0B8A">
        <w:rPr>
          <w:rFonts w:cs="Arial"/>
        </w:rPr>
        <w:t xml:space="preserve">, </w:t>
      </w:r>
      <w:r w:rsidRPr="009D0B8A">
        <w:rPr>
          <w:rFonts w:cs="Arial"/>
        </w:rPr>
        <w:t>the more accurately our feelings will reflect proper theology. Some struggle with depression and doubt, with weak faith, with emotional instability. These are often rooted in feeling-oriented living</w:t>
      </w:r>
      <w:r w:rsidR="006E3D15" w:rsidRPr="009D0B8A">
        <w:rPr>
          <w:rFonts w:cs="Arial"/>
        </w:rPr>
        <w:t xml:space="preserve">, </w:t>
      </w:r>
      <w:r w:rsidRPr="009D0B8A">
        <w:rPr>
          <w:rFonts w:cs="Arial"/>
        </w:rPr>
        <w:t xml:space="preserve">a search for the right feeling rather </w:t>
      </w:r>
      <w:r w:rsidRPr="00B773FE">
        <w:rPr>
          <w:rFonts w:cs="Arial"/>
        </w:rPr>
        <w:t xml:space="preserve">than the right truth. </w:t>
      </w:r>
      <w:r w:rsidR="00F650C8">
        <w:rPr>
          <w:rFonts w:cs="Arial"/>
        </w:rPr>
        <w:t xml:space="preserve">Somewhere in my reading, I came across a great point. </w:t>
      </w:r>
      <w:r w:rsidRPr="00B773FE">
        <w:rPr>
          <w:rFonts w:cs="Arial"/>
        </w:rPr>
        <w:t>“Distinguishing between our feelings and our beliefs and behavior is essential to solving our problems.”</w:t>
      </w:r>
      <w:r w:rsidR="00D622BE" w:rsidRPr="00B773FE">
        <w:rPr>
          <w:rStyle w:val="EndnoteReference"/>
          <w:rFonts w:cs="Arial"/>
        </w:rPr>
        <w:endnoteReference w:id="17"/>
      </w:r>
      <w:r w:rsidR="00D622BE" w:rsidRPr="00B773FE">
        <w:rPr>
          <w:rFonts w:cs="Arial"/>
        </w:rPr>
        <w:t xml:space="preserve"> Our beliefs, which are derived from the Word of God, should</w:t>
      </w:r>
      <w:r w:rsidR="00D622BE">
        <w:rPr>
          <w:rFonts w:cs="Arial"/>
        </w:rPr>
        <w:t xml:space="preserve"> be the driving force behind change as well as how we deal with feelings in every circumstance. Beliefs that are biblical must be refreshed, rehearsed, and reproduced in our everyday walk as we deal with feelings throughout the day. God’s Word must shape our everyday thoughts and behavior if we are going to deal with feelings properly.</w:t>
      </w:r>
    </w:p>
    <w:p w14:paraId="79D01788" w14:textId="77777777" w:rsidR="00D622BE" w:rsidRPr="00674EAE" w:rsidRDefault="001E284F">
      <w:pPr>
        <w:pStyle w:val="ListParagraph"/>
        <w:numPr>
          <w:ilvl w:val="0"/>
          <w:numId w:val="5"/>
        </w:numPr>
        <w:rPr>
          <w:rFonts w:cs="Arial"/>
        </w:rPr>
      </w:pPr>
      <w:r w:rsidRPr="00674EAE">
        <w:rPr>
          <w:rFonts w:cs="Arial"/>
        </w:rPr>
        <w:t>Thoughts are powerful because they flow from the heart</w:t>
      </w:r>
      <w:r w:rsidR="006E3D15" w:rsidRPr="00674EAE">
        <w:rPr>
          <w:rFonts w:cs="Arial"/>
        </w:rPr>
        <w:t xml:space="preserve">, </w:t>
      </w:r>
      <w:r w:rsidRPr="00674EAE">
        <w:rPr>
          <w:rFonts w:cs="Arial"/>
        </w:rPr>
        <w:t xml:space="preserve">the immaterial inner man. </w:t>
      </w:r>
    </w:p>
    <w:p w14:paraId="10F80CFB" w14:textId="1A562EC6" w:rsidR="001E284F" w:rsidRPr="009D0B8A" w:rsidRDefault="001E284F" w:rsidP="00CF0B57">
      <w:pPr>
        <w:rPr>
          <w:rFonts w:cs="Arial"/>
        </w:rPr>
      </w:pPr>
      <w:r w:rsidRPr="009D0B8A">
        <w:rPr>
          <w:rFonts w:cs="Arial"/>
        </w:rPr>
        <w:t xml:space="preserve">Unchecked, they become overpowering. They shape our feelings, which express themselves in attitudes and behaviors. “As the immaterial component of man, the heart is the ultimate precursor of thinking and behaving. Lasting change must come first through a change in the heart, and then a retraining and </w:t>
      </w:r>
      <w:r w:rsidR="00D622BE">
        <w:rPr>
          <w:rFonts w:cs="Arial"/>
        </w:rPr>
        <w:t>rehabilitation</w:t>
      </w:r>
      <w:r w:rsidRPr="009D0B8A">
        <w:rPr>
          <w:rFonts w:cs="Arial"/>
        </w:rPr>
        <w:t xml:space="preserve"> of the mind</w:t>
      </w:r>
      <w:r w:rsidR="00D622BE">
        <w:rPr>
          <w:rFonts w:cs="Arial"/>
        </w:rPr>
        <w:t xml:space="preserve"> toward godly behavior</w:t>
      </w:r>
      <w:r w:rsidRPr="009D0B8A">
        <w:rPr>
          <w:rFonts w:cs="Arial"/>
        </w:rPr>
        <w:t>.</w:t>
      </w:r>
      <w:r w:rsidR="00674EAE">
        <w:rPr>
          <w:rStyle w:val="EndnoteReference"/>
          <w:rFonts w:cs="Arial"/>
        </w:rPr>
        <w:endnoteReference w:id="18"/>
      </w:r>
    </w:p>
    <w:p w14:paraId="1A0557FD" w14:textId="77777777" w:rsidR="00674EAE" w:rsidRPr="00674EAE" w:rsidRDefault="001E284F">
      <w:pPr>
        <w:pStyle w:val="ListParagraph"/>
        <w:numPr>
          <w:ilvl w:val="0"/>
          <w:numId w:val="5"/>
        </w:numPr>
        <w:rPr>
          <w:rFonts w:cs="Arial"/>
        </w:rPr>
      </w:pPr>
      <w:r w:rsidRPr="00674EAE">
        <w:rPr>
          <w:rFonts w:cs="Arial"/>
        </w:rPr>
        <w:t xml:space="preserve">Remember: having good feelings or avoiding bad feelings is not the goal. </w:t>
      </w:r>
    </w:p>
    <w:p w14:paraId="1716ADDC" w14:textId="0D3588C8" w:rsidR="001E284F" w:rsidRDefault="001E284F" w:rsidP="00CF0B57">
      <w:pPr>
        <w:rPr>
          <w:rFonts w:cs="Arial"/>
        </w:rPr>
      </w:pPr>
      <w:r w:rsidRPr="009D0B8A">
        <w:rPr>
          <w:rFonts w:cs="Arial"/>
        </w:rPr>
        <w:t xml:space="preserve">The goal is a heart changed by </w:t>
      </w:r>
      <w:r w:rsidR="00674EAE">
        <w:rPr>
          <w:rFonts w:cs="Arial"/>
        </w:rPr>
        <w:t>the power of Scripture in order</w:t>
      </w:r>
      <w:r w:rsidRPr="009D0B8A">
        <w:rPr>
          <w:rFonts w:cs="Arial"/>
        </w:rPr>
        <w:t xml:space="preserve"> to please </w:t>
      </w:r>
      <w:r w:rsidR="00674EAE">
        <w:rPr>
          <w:rFonts w:cs="Arial"/>
        </w:rPr>
        <w:t>God by becoming like His Son</w:t>
      </w:r>
      <w:r w:rsidRPr="009D0B8A">
        <w:rPr>
          <w:rFonts w:cs="Arial"/>
        </w:rPr>
        <w:t>. If that is your aim, in time</w:t>
      </w:r>
      <w:r w:rsidR="00674EAE">
        <w:rPr>
          <w:rFonts w:cs="Arial"/>
        </w:rPr>
        <w:t>,</w:t>
      </w:r>
      <w:r w:rsidRPr="009D0B8A">
        <w:rPr>
          <w:rFonts w:cs="Arial"/>
        </w:rPr>
        <w:t xml:space="preserve"> your feelings will find their proper place. You must consciously think</w:t>
      </w:r>
      <w:r w:rsidR="00674EAE">
        <w:rPr>
          <w:rFonts w:cs="Arial"/>
        </w:rPr>
        <w:t xml:space="preserve"> -- </w:t>
      </w:r>
      <w:r w:rsidRPr="009D0B8A">
        <w:rPr>
          <w:rFonts w:cs="Arial"/>
        </w:rPr>
        <w:t xml:space="preserve">about your thinking. This sounds strange at first, but as you </w:t>
      </w:r>
      <w:r w:rsidR="00674EAE">
        <w:rPr>
          <w:rFonts w:cs="Arial"/>
        </w:rPr>
        <w:t>practice</w:t>
      </w:r>
      <w:r w:rsidRPr="009D0B8A">
        <w:rPr>
          <w:rFonts w:cs="Arial"/>
        </w:rPr>
        <w:t xml:space="preserve"> how you think and respond to your thoughts, things will change. The heart and mind are never set against each other in Scripture</w:t>
      </w:r>
      <w:r w:rsidR="00DB54D0">
        <w:rPr>
          <w:rFonts w:cs="Arial"/>
        </w:rPr>
        <w:t>;</w:t>
      </w:r>
      <w:r w:rsidR="006E3D15" w:rsidRPr="009D0B8A">
        <w:rPr>
          <w:rFonts w:cs="Arial"/>
        </w:rPr>
        <w:t xml:space="preserve"> </w:t>
      </w:r>
      <w:r w:rsidRPr="009D0B8A">
        <w:rPr>
          <w:rFonts w:cs="Arial"/>
        </w:rPr>
        <w:t>they work together. The redeemed heart and mind are instruments of service by which a believer glorifies Christ. Unchecked emotions too often divert from that aim.</w:t>
      </w:r>
    </w:p>
    <w:p w14:paraId="72FD592A" w14:textId="59ED4856" w:rsidR="00674EAE" w:rsidRPr="009D0B8A" w:rsidRDefault="00674EAE" w:rsidP="00674EAE">
      <w:pPr>
        <w:rPr>
          <w:rFonts w:cs="Arial"/>
        </w:rPr>
      </w:pPr>
      <w:r w:rsidRPr="00674EAE">
        <w:rPr>
          <w:rFonts w:cs="Arial"/>
        </w:rPr>
        <w:t>As believers, we cannot deny our feelings and live like emotionless robots. Our feelings are responders and byproducts; they were never meant to guide us. This is difficult to accept in a culture that insists feelings are the most important part of who you are.</w:t>
      </w:r>
      <w:r>
        <w:rPr>
          <w:rFonts w:cs="Arial"/>
        </w:rPr>
        <w:t xml:space="preserve"> </w:t>
      </w:r>
      <w:r w:rsidRPr="009D0B8A">
        <w:rPr>
          <w:rFonts w:cs="Arial"/>
        </w:rPr>
        <w:t>Both individually and collectively, people tend to oscillate between two sinful extremes: the “objective” mode, which denies feelings and ignores the interior life; and the “subjective” mode, which indulges feelings and makes them supreme. The current cultural push to “get in touch with your feelings” addresses one problem by creating another. If we begin with the feelings rather than their source, we have already taken a wrong turn.</w:t>
      </w:r>
    </w:p>
    <w:p w14:paraId="5C189EFF" w14:textId="77777777" w:rsidR="001E284F" w:rsidRPr="009D0B8A" w:rsidRDefault="001E284F" w:rsidP="003E6B1E">
      <w:pPr>
        <w:jc w:val="center"/>
        <w:rPr>
          <w:rFonts w:cs="Arial"/>
          <w:b/>
          <w:bCs/>
        </w:rPr>
      </w:pPr>
      <w:r w:rsidRPr="009D0B8A">
        <w:rPr>
          <w:rFonts w:cs="Arial"/>
        </w:rPr>
        <w:t>The Gospel and the Life of Joy</w:t>
      </w:r>
    </w:p>
    <w:p w14:paraId="379880D1" w14:textId="16075D80" w:rsidR="001E284F" w:rsidRPr="009D0B8A" w:rsidRDefault="001E284F" w:rsidP="00CF0B57">
      <w:pPr>
        <w:rPr>
          <w:rFonts w:cs="Arial"/>
        </w:rPr>
      </w:pPr>
      <w:r w:rsidRPr="009D0B8A">
        <w:rPr>
          <w:rFonts w:cs="Arial"/>
        </w:rPr>
        <w:t>God wants us to have joy. Joy is the characteristic emotion of true intimacy with God and with people (Psalm 100:1–2; Philippians 4:4). Good feelings are a result of obeying God and fulfilling His desires</w:t>
      </w:r>
      <w:r w:rsidR="00674EAE">
        <w:rPr>
          <w:rFonts w:cs="Arial"/>
        </w:rPr>
        <w:t>.</w:t>
      </w:r>
      <w:r w:rsidRPr="009D0B8A">
        <w:rPr>
          <w:rFonts w:cs="Arial"/>
        </w:rPr>
        <w:t xml:space="preserve"> (John 13:17). </w:t>
      </w:r>
      <w:r w:rsidR="00674EAE">
        <w:rPr>
          <w:rFonts w:cs="Arial"/>
        </w:rPr>
        <w:t>F</w:t>
      </w:r>
      <w:r w:rsidRPr="009D0B8A">
        <w:rPr>
          <w:rFonts w:cs="Arial"/>
        </w:rPr>
        <w:t>eelings may come later rather than immediately</w:t>
      </w:r>
      <w:r w:rsidR="006E3D15" w:rsidRPr="009D0B8A">
        <w:rPr>
          <w:rFonts w:cs="Arial"/>
        </w:rPr>
        <w:t xml:space="preserve">, </w:t>
      </w:r>
      <w:r w:rsidRPr="009D0B8A">
        <w:rPr>
          <w:rFonts w:cs="Arial"/>
        </w:rPr>
        <w:t xml:space="preserve">but they are always connected to harmony with God and His Word. However, joy cannot be the ultimate goal. Our chief aim must be to please God and bring Him </w:t>
      </w:r>
      <w:r w:rsidR="00674EAE">
        <w:rPr>
          <w:rFonts w:cs="Arial"/>
        </w:rPr>
        <w:t xml:space="preserve">ultimate </w:t>
      </w:r>
      <w:r w:rsidRPr="009D0B8A">
        <w:rPr>
          <w:rFonts w:cs="Arial"/>
        </w:rPr>
        <w:t>glory</w:t>
      </w:r>
      <w:r w:rsidR="00674EAE">
        <w:rPr>
          <w:rFonts w:cs="Arial"/>
        </w:rPr>
        <w:t xml:space="preserve"> by becoming like His Son.</w:t>
      </w:r>
      <w:r w:rsidRPr="009D0B8A">
        <w:rPr>
          <w:rFonts w:cs="Arial"/>
        </w:rPr>
        <w:t xml:space="preserve"> (</w:t>
      </w:r>
      <w:r w:rsidR="00674EAE">
        <w:rPr>
          <w:rFonts w:cs="Arial"/>
        </w:rPr>
        <w:t xml:space="preserve">Romans 8:28,29, </w:t>
      </w:r>
      <w:r w:rsidRPr="009D0B8A">
        <w:rPr>
          <w:rFonts w:cs="Arial"/>
        </w:rPr>
        <w:t>1 Corinthians 10:31)</w:t>
      </w:r>
      <w:r w:rsidR="00B9083B">
        <w:rPr>
          <w:rFonts w:cs="Arial"/>
        </w:rPr>
        <w:t xml:space="preserve"> E</w:t>
      </w:r>
      <w:r w:rsidRPr="009D0B8A">
        <w:rPr>
          <w:rFonts w:cs="Arial"/>
        </w:rPr>
        <w:t xml:space="preserve">ven in seasons when joy does not feel available. </w:t>
      </w:r>
    </w:p>
    <w:p w14:paraId="7161628E" w14:textId="6C0CA034" w:rsidR="00742799" w:rsidRDefault="001E284F" w:rsidP="00742799">
      <w:r w:rsidRPr="009D0B8A">
        <w:rPr>
          <w:rFonts w:cs="Arial"/>
        </w:rPr>
        <w:t>The gospel is what brings us joy</w:t>
      </w:r>
      <w:r w:rsidR="006E3D15" w:rsidRPr="009D0B8A">
        <w:rPr>
          <w:rFonts w:cs="Arial"/>
        </w:rPr>
        <w:t xml:space="preserve">, </w:t>
      </w:r>
      <w:r w:rsidRPr="009D0B8A">
        <w:rPr>
          <w:rFonts w:cs="Arial"/>
        </w:rPr>
        <w:t>a joy that surpasses happiness, a joy that outlasts feelings of despondency and despair. It is the foundation of our relationship with God. Feelings equivocate; the gospel does not.</w:t>
      </w:r>
      <w:r w:rsidR="00B9083B">
        <w:rPr>
          <w:rFonts w:cs="Arial"/>
        </w:rPr>
        <w:t xml:space="preserve"> </w:t>
      </w:r>
      <w:r w:rsidR="00FE40EB" w:rsidRPr="00FE40EB">
        <w:t xml:space="preserve">The gospel offers a progressive, long-term, </w:t>
      </w:r>
      <w:r w:rsidR="00FE40EB">
        <w:t>practical</w:t>
      </w:r>
      <w:r w:rsidR="00B9083B">
        <w:t>, permanent</w:t>
      </w:r>
      <w:r w:rsidR="00FE40EB" w:rsidRPr="00FE40EB">
        <w:t xml:space="preserve"> answer </w:t>
      </w:r>
      <w:r w:rsidR="00B9083B">
        <w:t xml:space="preserve">to feelings in life, </w:t>
      </w:r>
      <w:r w:rsidR="00FE40EB" w:rsidRPr="00FE40EB">
        <w:t>rather than</w:t>
      </w:r>
      <w:r w:rsidR="00B9083B">
        <w:t xml:space="preserve"> the</w:t>
      </w:r>
      <w:r w:rsidR="00FE40EB" w:rsidRPr="00FE40EB">
        <w:t xml:space="preserve"> </w:t>
      </w:r>
      <w:r w:rsidR="00FE40EB">
        <w:t>stale</w:t>
      </w:r>
      <w:r w:rsidR="00B9083B">
        <w:t xml:space="preserve">, </w:t>
      </w:r>
      <w:r w:rsidR="00FE40EB" w:rsidRPr="00FE40EB">
        <w:t>shallow</w:t>
      </w:r>
      <w:r w:rsidR="00B9083B">
        <w:t>, dead-end constant search for a “good feeling”</w:t>
      </w:r>
      <w:r w:rsidR="00FE40EB" w:rsidRPr="00FE40EB">
        <w:t xml:space="preserve">. This can be seen in the gospel's depiction of the Christian life as joyful and the child of God as someone who, by God's grace, can rejoice in any </w:t>
      </w:r>
      <w:r w:rsidR="00FE40EB" w:rsidRPr="00FE40EB">
        <w:lastRenderedPageBreak/>
        <w:t>circumstance of life.</w:t>
      </w:r>
      <w:r w:rsidR="00B773FE">
        <w:t xml:space="preserve"> </w:t>
      </w:r>
      <w:r w:rsidR="00FE40EB">
        <w:t>We have</w:t>
      </w:r>
      <w:r w:rsidR="00B773FE">
        <w:t xml:space="preserve"> all</w:t>
      </w:r>
      <w:r w:rsidR="00FE40EB">
        <w:t xml:space="preserve"> felt and responded like Peter at times, and we have allowed our feelings to control our behavior like Martha. We have also experienced the full range and effects of the gospel on our feelings. The gospel reorients everything when we live out the gospel.</w:t>
      </w:r>
      <w:r w:rsidR="00742799">
        <w:t xml:space="preserve"> </w:t>
      </w:r>
      <w:r w:rsidR="00742799" w:rsidRPr="00742799">
        <w:rPr>
          <w:i/>
          <w:iCs/>
        </w:rPr>
        <w:t>Philippians 1:27</w:t>
      </w:r>
      <w:r w:rsidR="00742799" w:rsidRPr="00742799">
        <w:rPr>
          <w:i/>
          <w:iCs/>
          <w:lang w:val="en"/>
        </w:rPr>
        <w:t xml:space="preserve"> </w:t>
      </w:r>
      <w:r w:rsidR="00742799" w:rsidRPr="00742799">
        <w:rPr>
          <w:i/>
          <w:iCs/>
        </w:rPr>
        <w:t>Only let your manner of life be worthy of the gospel of Christ, so that whether I come and see you or am absent, I may hear of you that you are standing firm in one spirit, with one mind striving side by side for the faith of the gospel,</w:t>
      </w:r>
      <w:r w:rsidR="00742799">
        <w:t xml:space="preserve"> </w:t>
      </w:r>
    </w:p>
    <w:p w14:paraId="2E68180B" w14:textId="7AA77C15" w:rsidR="001E284F" w:rsidRPr="009D0B8A" w:rsidRDefault="00742799" w:rsidP="00CF0B57">
      <w:pPr>
        <w:rPr>
          <w:rFonts w:cs="Arial"/>
        </w:rPr>
      </w:pPr>
      <w:r w:rsidRPr="00742799">
        <w:t>The Greek word Paul uses for "</w:t>
      </w:r>
      <w:r w:rsidR="00805670">
        <w:t>manner</w:t>
      </w:r>
      <w:r w:rsidRPr="00742799">
        <w:t>"</w:t>
      </w:r>
      <w:r w:rsidR="00805670">
        <w:t>,</w:t>
      </w:r>
      <w:r w:rsidRPr="00742799">
        <w:t xml:space="preserve"> specifically means to live as a citizen of a particular city or kingdom. He is telling them that their primary citizenship is </w:t>
      </w:r>
      <w:r w:rsidR="00805670">
        <w:t>in relationship to the gospel of Christ that transformed them into a new citizenship,</w:t>
      </w:r>
      <w:r w:rsidRPr="00742799">
        <w:t xml:space="preserve"> so their behavior should reflect the gospel's values</w:t>
      </w:r>
      <w:r w:rsidR="00805670">
        <w:t xml:space="preserve"> as joyful citizens of heaven. (</w:t>
      </w:r>
      <w:r w:rsidR="00805670" w:rsidRPr="00805670">
        <w:t>Philippians 3:20</w:t>
      </w:r>
      <w:r w:rsidR="00805670">
        <w:t>) O</w:t>
      </w:r>
      <w:r w:rsidR="00805670" w:rsidRPr="00805670">
        <w:t>ur highest status, and your deepest loyalty</w:t>
      </w:r>
      <w:r w:rsidR="00805670">
        <w:t>,</w:t>
      </w:r>
      <w:r w:rsidR="00805670" w:rsidRPr="00805670">
        <w:t xml:space="preserve"> do not belong to </w:t>
      </w:r>
      <w:r w:rsidR="00805670">
        <w:t>our citizenship in the world, it</w:t>
      </w:r>
      <w:r w:rsidR="00805670" w:rsidRPr="00805670">
        <w:t xml:space="preserve"> belong</w:t>
      </w:r>
      <w:r w:rsidR="00805670">
        <w:t>s</w:t>
      </w:r>
      <w:r w:rsidR="00805670" w:rsidRPr="00805670">
        <w:t xml:space="preserve"> to heaven.</w:t>
      </w:r>
      <w:r w:rsidR="00805670">
        <w:t xml:space="preserve"> </w:t>
      </w:r>
      <w:r w:rsidR="001E284F" w:rsidRPr="009D0B8A">
        <w:rPr>
          <w:rFonts w:cs="Arial"/>
        </w:rPr>
        <w:t>The gospel answers the full range of our emotional struggles</w:t>
      </w:r>
      <w:r w:rsidR="006E3D15" w:rsidRPr="009D0B8A">
        <w:rPr>
          <w:rFonts w:cs="Arial"/>
        </w:rPr>
        <w:t xml:space="preserve">, </w:t>
      </w:r>
      <w:r w:rsidR="001E284F" w:rsidRPr="009D0B8A">
        <w:rPr>
          <w:rFonts w:cs="Arial"/>
        </w:rPr>
        <w:t>bringing us to the tender mercies of God in the midst of our brokenness. We are redeemed, though not yet perfected. We live in the joy of Christ, though not without difficulty. We have joy that can overcome our feelings</w:t>
      </w:r>
      <w:r w:rsidR="006E3D15" w:rsidRPr="009D0B8A">
        <w:rPr>
          <w:rFonts w:cs="Arial"/>
        </w:rPr>
        <w:t xml:space="preserve">, </w:t>
      </w:r>
      <w:r w:rsidR="001E284F" w:rsidRPr="009D0B8A">
        <w:rPr>
          <w:rFonts w:cs="Arial"/>
        </w:rPr>
        <w:t>because it is our life in Christ, not a product of our circumstances.</w:t>
      </w:r>
    </w:p>
    <w:p w14:paraId="6A6F1717" w14:textId="31C1985C" w:rsidR="001E284F" w:rsidRDefault="001E284F" w:rsidP="003E6B1E">
      <w:r w:rsidRPr="009D0B8A">
        <w:t xml:space="preserve">The message of the gospel is more than mere </w:t>
      </w:r>
      <w:r w:rsidR="006325C1" w:rsidRPr="009D0B8A">
        <w:t>happiness</w:t>
      </w:r>
      <w:r w:rsidR="006325C1">
        <w:t>;</w:t>
      </w:r>
      <w:r w:rsidR="00805670">
        <w:t xml:space="preserve"> it is a life of joy that translates into feelings of </w:t>
      </w:r>
      <w:r w:rsidR="006325C1">
        <w:t xml:space="preserve">full </w:t>
      </w:r>
      <w:r w:rsidR="00805670">
        <w:t>contentment</w:t>
      </w:r>
      <w:r w:rsidRPr="009D0B8A">
        <w:t>.</w:t>
      </w:r>
      <w:r w:rsidR="00805670">
        <w:t xml:space="preserve"> (Philippians 4:11)</w:t>
      </w:r>
      <w:r w:rsidR="00805670">
        <w:rPr>
          <w:rStyle w:val="EndnoteReference"/>
        </w:rPr>
        <w:endnoteReference w:id="19"/>
      </w:r>
      <w:r w:rsidRPr="009D0B8A">
        <w:t xml:space="preserve"> </w:t>
      </w:r>
      <w:r w:rsidR="006325C1">
        <w:t>We</w:t>
      </w:r>
      <w:r w:rsidRPr="009D0B8A">
        <w:t xml:space="preserve"> can live a life of joy</w:t>
      </w:r>
      <w:r w:rsidR="006E3D15" w:rsidRPr="009D0B8A">
        <w:t xml:space="preserve">, </w:t>
      </w:r>
      <w:r w:rsidRPr="009D0B8A">
        <w:t xml:space="preserve">whatever is happening around </w:t>
      </w:r>
      <w:r w:rsidR="006325C1">
        <w:t>us</w:t>
      </w:r>
      <w:r w:rsidRPr="009D0B8A">
        <w:t xml:space="preserve">. </w:t>
      </w:r>
      <w:r w:rsidR="006325C1">
        <w:t>T</w:t>
      </w:r>
      <w:r w:rsidRPr="009D0B8A">
        <w:t xml:space="preserve">he Bible teaches that this indeed is the will of our Father for His children. Despite our ugly emotions, and in the midst of the events and people that stimulate them, the Christian can and should know </w:t>
      </w:r>
      <w:r w:rsidR="006325C1">
        <w:t>and enjoy the right kind of feelings</w:t>
      </w:r>
      <w:r w:rsidRPr="009D0B8A">
        <w:t>.</w:t>
      </w:r>
    </w:p>
    <w:p w14:paraId="479EADF4" w14:textId="77777777" w:rsidR="00607839" w:rsidRDefault="00607839" w:rsidP="003E6B1E">
      <w:pPr>
        <w:pBdr>
          <w:bottom w:val="single" w:sz="12" w:space="1" w:color="auto"/>
        </w:pBdr>
      </w:pPr>
    </w:p>
    <w:p w14:paraId="3F614F95" w14:textId="77777777" w:rsidR="00607839" w:rsidRPr="00607839" w:rsidRDefault="00607839">
      <w:pPr>
        <w:pStyle w:val="ListParagraph"/>
        <w:numPr>
          <w:ilvl w:val="0"/>
          <w:numId w:val="5"/>
        </w:numPr>
      </w:pPr>
      <w:r w:rsidRPr="00607839">
        <w:t>Here are ten application points and ten discussion questions drawn from the study.</w:t>
      </w:r>
    </w:p>
    <w:p w14:paraId="1336E4B8" w14:textId="77777777" w:rsidR="00607839" w:rsidRPr="00607839" w:rsidRDefault="00607839" w:rsidP="00607839">
      <w:pPr>
        <w:jc w:val="center"/>
      </w:pPr>
      <w:r w:rsidRPr="00607839">
        <w:t>Ten Application Points</w:t>
      </w:r>
    </w:p>
    <w:p w14:paraId="3BF1154D" w14:textId="77777777" w:rsidR="00607839" w:rsidRPr="00607839" w:rsidRDefault="00607839">
      <w:pPr>
        <w:numPr>
          <w:ilvl w:val="0"/>
          <w:numId w:val="9"/>
        </w:numPr>
      </w:pPr>
      <w:r w:rsidRPr="00607839">
        <w:t>Test feelings against Scripture before acting on them. When a strong emotion arises, pause and ask, "What does God's Word say about this?" before letting the feeling dictate a response.</w:t>
      </w:r>
    </w:p>
    <w:p w14:paraId="2ACAF621" w14:textId="77777777" w:rsidR="00607839" w:rsidRPr="00607839" w:rsidRDefault="00607839">
      <w:pPr>
        <w:numPr>
          <w:ilvl w:val="0"/>
          <w:numId w:val="9"/>
        </w:numPr>
      </w:pPr>
      <w:r w:rsidRPr="00607839">
        <w:t>Practice "Think → Do → Feel" instead of "Feel → Think → Do." Let biblical truth and obedience come first; treat the resulting feelings as a byproduct rather than the starting point.</w:t>
      </w:r>
    </w:p>
    <w:p w14:paraId="47510A95" w14:textId="77777777" w:rsidR="00607839" w:rsidRPr="00607839" w:rsidRDefault="00607839">
      <w:pPr>
        <w:numPr>
          <w:ilvl w:val="0"/>
          <w:numId w:val="9"/>
        </w:numPr>
      </w:pPr>
      <w:r w:rsidRPr="00607839">
        <w:t>Serve rather than expect to be served, especially at home. Like Joe coming home from work, resist the pull toward entitlement ("I deserve to be waited on") and instead ask how you can lighten someone else's load.</w:t>
      </w:r>
    </w:p>
    <w:p w14:paraId="0B0FD19F" w14:textId="77777777" w:rsidR="00607839" w:rsidRPr="00607839" w:rsidRDefault="00607839">
      <w:pPr>
        <w:numPr>
          <w:ilvl w:val="0"/>
          <w:numId w:val="9"/>
        </w:numPr>
      </w:pPr>
      <w:r w:rsidRPr="00607839">
        <w:t>Reframe repetitive, tiring responsibilities as worship. Like Mary's endless household cycle, view mundane daily tasks as service to the Lord (Colossians 3:23-24) rather than mere burdens.</w:t>
      </w:r>
    </w:p>
    <w:p w14:paraId="78E96BEB" w14:textId="77777777" w:rsidR="00607839" w:rsidRPr="00607839" w:rsidRDefault="00607839">
      <w:pPr>
        <w:numPr>
          <w:ilvl w:val="0"/>
          <w:numId w:val="9"/>
        </w:numPr>
      </w:pPr>
      <w:r w:rsidRPr="00607839">
        <w:t>Use guilt as a signal, not something to suppress. When guilt arises, follow David's pattern (Psalm 51) of honest confession rather than Cain's pattern (Genesis 4) of avoidance.</w:t>
      </w:r>
    </w:p>
    <w:p w14:paraId="2DDE0830" w14:textId="77777777" w:rsidR="00607839" w:rsidRPr="00607839" w:rsidRDefault="00607839">
      <w:pPr>
        <w:numPr>
          <w:ilvl w:val="0"/>
          <w:numId w:val="9"/>
        </w:numPr>
      </w:pPr>
      <w:r w:rsidRPr="00607839">
        <w:t>Anchor assurance of salvation in fact, not feeling. When doubts about salvation surface, return to the objective promises of Scripture (Hebrews 11:1-6) rather than searching for a felt confirmation.</w:t>
      </w:r>
    </w:p>
    <w:p w14:paraId="39ECEFFB" w14:textId="77777777" w:rsidR="00607839" w:rsidRPr="00607839" w:rsidRDefault="00607839">
      <w:pPr>
        <w:numPr>
          <w:ilvl w:val="0"/>
          <w:numId w:val="9"/>
        </w:numPr>
      </w:pPr>
      <w:r w:rsidRPr="00607839">
        <w:t>Ask diagnostic questions about your own emotional reactions. "Why do I feel this? What thought, belief, or desire is really driving it?" This unpacks feelings using the four categories described (sense perceptions, emotions, beliefs/attitudes, desires).</w:t>
      </w:r>
    </w:p>
    <w:p w14:paraId="51BF4228" w14:textId="77777777" w:rsidR="00607839" w:rsidRPr="00607839" w:rsidRDefault="00607839">
      <w:pPr>
        <w:numPr>
          <w:ilvl w:val="0"/>
          <w:numId w:val="9"/>
        </w:numPr>
      </w:pPr>
      <w:r w:rsidRPr="00607839">
        <w:t>Apply the Philippians 4:6-9 pattern when anxious. Posture rightly, pray, guard your heart, think on what is true and honorable, and practice what you've learned — expect peace to follow, not precede, obedience.</w:t>
      </w:r>
    </w:p>
    <w:p w14:paraId="3159C76F" w14:textId="77777777" w:rsidR="00607839" w:rsidRPr="00607839" w:rsidRDefault="00607839">
      <w:pPr>
        <w:numPr>
          <w:ilvl w:val="0"/>
          <w:numId w:val="9"/>
        </w:numPr>
      </w:pPr>
      <w:r w:rsidRPr="00607839">
        <w:t>Watch for feeling-driven speech patterns ("I don't feel like it," "I'm waiting for peace before I move forward," "I don't feel like forgiving him") and treat them as red flags for feeling-orientation rather than legitimate excuses.</w:t>
      </w:r>
    </w:p>
    <w:p w14:paraId="5C44AB10" w14:textId="77777777" w:rsidR="00607839" w:rsidRDefault="00607839">
      <w:pPr>
        <w:numPr>
          <w:ilvl w:val="0"/>
          <w:numId w:val="9"/>
        </w:numPr>
      </w:pPr>
      <w:r w:rsidRPr="00607839">
        <w:t>Depend on others in the body of Christ when emotions become overwhelming. Seek out someone to "throw down a rope" of biblical encouragement, and be willing to be that person for someone else, following the example of Paul's support of Peter.</w:t>
      </w:r>
    </w:p>
    <w:p w14:paraId="5ACEFC67" w14:textId="51B5EA50" w:rsidR="00607839" w:rsidRDefault="00607839">
      <w:pPr>
        <w:spacing w:before="0" w:after="0"/>
      </w:pPr>
      <w:r>
        <w:br w:type="page"/>
      </w:r>
    </w:p>
    <w:p w14:paraId="5163786D" w14:textId="77777777" w:rsidR="00607839" w:rsidRPr="00607839" w:rsidRDefault="00607839" w:rsidP="00607839">
      <w:pPr>
        <w:jc w:val="center"/>
      </w:pPr>
      <w:r w:rsidRPr="00607839">
        <w:lastRenderedPageBreak/>
        <w:t>Ten Discussion Questions</w:t>
      </w:r>
    </w:p>
    <w:p w14:paraId="700FD1D9" w14:textId="77777777" w:rsidR="00607839" w:rsidRPr="00607839" w:rsidRDefault="00607839">
      <w:pPr>
        <w:numPr>
          <w:ilvl w:val="0"/>
          <w:numId w:val="10"/>
        </w:numPr>
      </w:pPr>
      <w:r w:rsidRPr="00607839">
        <w:t>Where in your own life do you notice feelings functioning as an "authority" that overrides what you know to be biblically true?</w:t>
      </w:r>
    </w:p>
    <w:p w14:paraId="29F27362" w14:textId="77777777" w:rsidR="00607839" w:rsidRPr="00607839" w:rsidRDefault="00607839">
      <w:pPr>
        <w:numPr>
          <w:ilvl w:val="0"/>
          <w:numId w:val="10"/>
        </w:numPr>
      </w:pPr>
      <w:r w:rsidRPr="00607839">
        <w:t>Think of a recent conflict — could you trace the chain from belief, to attitude, to desire, that was hiding underneath the simple statement "I feel hurt" or "I feel angry"?</w:t>
      </w:r>
    </w:p>
    <w:p w14:paraId="554152B0" w14:textId="77777777" w:rsidR="00607839" w:rsidRPr="00607839" w:rsidRDefault="00607839">
      <w:pPr>
        <w:numPr>
          <w:ilvl w:val="0"/>
          <w:numId w:val="10"/>
        </w:numPr>
      </w:pPr>
      <w:r w:rsidRPr="00607839">
        <w:t>In what ways are you more like Joe (expecting service) or more like Mary (feeling trapped in a cycle) in your current relationships or responsibilities?</w:t>
      </w:r>
    </w:p>
    <w:p w14:paraId="460E0CD8" w14:textId="77777777" w:rsidR="00607839" w:rsidRPr="00607839" w:rsidRDefault="00607839">
      <w:pPr>
        <w:numPr>
          <w:ilvl w:val="0"/>
          <w:numId w:val="10"/>
        </w:numPr>
      </w:pPr>
      <w:r w:rsidRPr="00607839">
        <w:t>How do you typically respond to guilt — do you tend toward Cain's avoidance or David's confession?</w:t>
      </w:r>
    </w:p>
    <w:p w14:paraId="240F8B52" w14:textId="77777777" w:rsidR="00607839" w:rsidRPr="00607839" w:rsidRDefault="00607839">
      <w:pPr>
        <w:numPr>
          <w:ilvl w:val="0"/>
          <w:numId w:val="10"/>
        </w:numPr>
      </w:pPr>
      <w:r w:rsidRPr="00607839">
        <w:t>Have you ever let your feelings about God's presence or care ("He feels distant" or "He must not care") shape your theology instead of letting Scripture shape your feelings? What happened?</w:t>
      </w:r>
    </w:p>
    <w:p w14:paraId="03607BE5" w14:textId="77777777" w:rsidR="00607839" w:rsidRPr="00607839" w:rsidRDefault="00607839">
      <w:pPr>
        <w:numPr>
          <w:ilvl w:val="0"/>
          <w:numId w:val="10"/>
        </w:numPr>
      </w:pPr>
      <w:r w:rsidRPr="00607839">
        <w:t>Jesus expressed real, deep emotion (weeping, anger, sorrow) yet never let those emotions override obedience. What would it look like for you to feel deeply about something painful while still choosing obedience?</w:t>
      </w:r>
    </w:p>
    <w:p w14:paraId="277DAF06" w14:textId="77777777" w:rsidR="00607839" w:rsidRPr="00607839" w:rsidRDefault="00607839">
      <w:pPr>
        <w:numPr>
          <w:ilvl w:val="0"/>
          <w:numId w:val="10"/>
        </w:numPr>
      </w:pPr>
      <w:r w:rsidRPr="00607839">
        <w:t>What "feeling-oriented" phrases do you catch yourself using ("I'm just not feeling it," "I'll deal with that when I'm ready")? What would a command-oriented alternative sound like?</w:t>
      </w:r>
    </w:p>
    <w:p w14:paraId="1BB040D0" w14:textId="77777777" w:rsidR="00607839" w:rsidRPr="00607839" w:rsidRDefault="00607839">
      <w:pPr>
        <w:numPr>
          <w:ilvl w:val="0"/>
          <w:numId w:val="10"/>
        </w:numPr>
      </w:pPr>
      <w:r w:rsidRPr="00607839">
        <w:t>How does knowing that salvation is positional and objective, not emotional, change the way you'd counsel someone who says "I don't feel saved"?</w:t>
      </w:r>
    </w:p>
    <w:p w14:paraId="53B337EA" w14:textId="77777777" w:rsidR="00607839" w:rsidRPr="00607839" w:rsidRDefault="00607839">
      <w:pPr>
        <w:numPr>
          <w:ilvl w:val="0"/>
          <w:numId w:val="10"/>
        </w:numPr>
      </w:pPr>
      <w:r w:rsidRPr="00607839">
        <w:t>The study says feelings are "wonderful servants but poor masters." What's one area of your life right now where feelings have quietly become the master rather than the servant?</w:t>
      </w:r>
    </w:p>
    <w:p w14:paraId="1D74E95F" w14:textId="77777777" w:rsidR="00607839" w:rsidRPr="00607839" w:rsidRDefault="00607839">
      <w:pPr>
        <w:numPr>
          <w:ilvl w:val="0"/>
          <w:numId w:val="10"/>
        </w:numPr>
      </w:pPr>
      <w:r w:rsidRPr="00607839">
        <w:t>Who in your life could serve as a "rope" of biblical encouragement for you right now — and who might need you to be that person for them?</w:t>
      </w:r>
    </w:p>
    <w:p w14:paraId="398A7431" w14:textId="6EC88DBE" w:rsidR="00607839" w:rsidRPr="00EA4122" w:rsidRDefault="007F7CA1" w:rsidP="003E6B1E">
      <w:r>
        <w:rPr>
          <w:rStyle w:val="EndnoteReference"/>
        </w:rPr>
        <w:endnoteReference w:id="20"/>
      </w:r>
    </w:p>
    <w:sectPr w:rsidR="00607839" w:rsidRPr="00EA4122" w:rsidSect="000F595B">
      <w:footerReference w:type="default" r:id="rId8"/>
      <w:footerReference w:type="first" r:id="rId9"/>
      <w:endnotePr>
        <w:numFmt w:val="decimal"/>
      </w:endnotePr>
      <w:pgSz w:w="12240" w:h="15840" w:code="1"/>
      <w:pgMar w:top="576" w:right="1296" w:bottom="576" w:left="1296" w:header="576" w:footer="432"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C3A17" w14:textId="77777777" w:rsidR="00243A48" w:rsidRDefault="00243A48">
      <w:r>
        <w:separator/>
      </w:r>
    </w:p>
  </w:endnote>
  <w:endnote w:type="continuationSeparator" w:id="0">
    <w:p w14:paraId="39F257B8" w14:textId="77777777" w:rsidR="00243A48" w:rsidRDefault="00243A48">
      <w:r>
        <w:continuationSeparator/>
      </w:r>
    </w:p>
  </w:endnote>
  <w:endnote w:id="1">
    <w:p w14:paraId="43B70921" w14:textId="08AFE144" w:rsidR="006325C1" w:rsidRPr="00F650C8" w:rsidRDefault="006325C1" w:rsidP="00F650C8">
      <w:pPr>
        <w:pStyle w:val="EndnoteText"/>
        <w:spacing w:before="0" w:after="0"/>
        <w:rPr>
          <w:sz w:val="16"/>
          <w:szCs w:val="16"/>
        </w:rPr>
      </w:pPr>
      <w:r w:rsidRPr="00F650C8">
        <w:rPr>
          <w:rStyle w:val="EndnoteReference"/>
          <w:sz w:val="16"/>
          <w:szCs w:val="16"/>
        </w:rPr>
        <w:endnoteRef/>
      </w:r>
      <w:r w:rsidRPr="00F650C8">
        <w:rPr>
          <w:sz w:val="16"/>
          <w:szCs w:val="16"/>
        </w:rPr>
        <w:t xml:space="preserve"> Brad Hilgeman, see my study on “Getting to the Heart”. https://christinyoucounseling.com/counseling/homework/</w:t>
      </w:r>
    </w:p>
  </w:endnote>
  <w:endnote w:id="2">
    <w:p w14:paraId="119CEF78" w14:textId="70C2AEB8" w:rsidR="00E42BCE" w:rsidRPr="00F650C8" w:rsidRDefault="00E42BCE" w:rsidP="00F650C8">
      <w:pPr>
        <w:pStyle w:val="EndnoteText"/>
        <w:spacing w:before="0" w:after="0"/>
        <w:rPr>
          <w:sz w:val="16"/>
          <w:szCs w:val="16"/>
        </w:rPr>
      </w:pPr>
      <w:r w:rsidRPr="00F650C8">
        <w:rPr>
          <w:rStyle w:val="EndnoteReference"/>
          <w:sz w:val="16"/>
          <w:szCs w:val="16"/>
        </w:rPr>
        <w:endnoteRef/>
      </w:r>
      <w:r w:rsidRPr="00F650C8">
        <w:rPr>
          <w:sz w:val="16"/>
          <w:szCs w:val="16"/>
        </w:rPr>
        <w:t xml:space="preserve"> </w:t>
      </w:r>
      <w:r w:rsidRPr="00F650C8">
        <w:rPr>
          <w:rFonts w:cs="Arial"/>
          <w:sz w:val="16"/>
          <w:szCs w:val="16"/>
        </w:rPr>
        <w:t>Milton Vincent, A Gospel Primer for Christians, Introduction</w:t>
      </w:r>
    </w:p>
  </w:endnote>
  <w:endnote w:id="3">
    <w:p w14:paraId="3C3C578C" w14:textId="5E006291" w:rsidR="002B1CDF" w:rsidRPr="00F650C8" w:rsidRDefault="002B1CDF" w:rsidP="00F650C8">
      <w:pPr>
        <w:spacing w:before="0" w:after="0"/>
        <w:rPr>
          <w:sz w:val="16"/>
          <w:szCs w:val="16"/>
        </w:rPr>
      </w:pPr>
      <w:r w:rsidRPr="00F650C8">
        <w:rPr>
          <w:rStyle w:val="EndnoteReference"/>
          <w:sz w:val="16"/>
          <w:szCs w:val="16"/>
        </w:rPr>
        <w:endnoteRef/>
      </w:r>
      <w:r w:rsidRPr="00F650C8">
        <w:rPr>
          <w:sz w:val="16"/>
          <w:szCs w:val="16"/>
        </w:rPr>
        <w:t xml:space="preserve"> Greg Gifford, Heart and Habits How We Change for Good, Ch 8</w:t>
      </w:r>
    </w:p>
  </w:endnote>
  <w:endnote w:id="4">
    <w:p w14:paraId="0ABBA549" w14:textId="3C5EEDBE" w:rsidR="008068E7" w:rsidRPr="00F650C8" w:rsidRDefault="008068E7" w:rsidP="00F650C8">
      <w:pPr>
        <w:spacing w:before="0" w:after="0"/>
        <w:rPr>
          <w:sz w:val="16"/>
          <w:szCs w:val="16"/>
        </w:rPr>
      </w:pPr>
      <w:r w:rsidRPr="00F650C8">
        <w:rPr>
          <w:sz w:val="16"/>
          <w:szCs w:val="16"/>
          <w:vertAlign w:val="superscript"/>
        </w:rPr>
        <w:endnoteRef/>
      </w:r>
      <w:r w:rsidRPr="00F650C8">
        <w:rPr>
          <w:sz w:val="16"/>
          <w:szCs w:val="16"/>
        </w:rPr>
        <w:t xml:space="preserve"> Borgman, Brian S, Feelings and Faith: Cultivating Godly Emotions in the Christian Life</w:t>
      </w:r>
      <w:r w:rsidR="001162DC" w:rsidRPr="00F650C8">
        <w:rPr>
          <w:sz w:val="16"/>
          <w:szCs w:val="16"/>
        </w:rPr>
        <w:t>, Introduction</w:t>
      </w:r>
    </w:p>
  </w:endnote>
  <w:endnote w:id="5">
    <w:p w14:paraId="3263F8BA" w14:textId="14862423" w:rsidR="000364D9" w:rsidRPr="00F650C8" w:rsidRDefault="000364D9" w:rsidP="00F650C8">
      <w:pPr>
        <w:pStyle w:val="EndnoteText"/>
        <w:spacing w:before="0" w:after="0"/>
        <w:rPr>
          <w:sz w:val="16"/>
          <w:szCs w:val="16"/>
        </w:rPr>
      </w:pPr>
      <w:r w:rsidRPr="00F650C8">
        <w:rPr>
          <w:rStyle w:val="EndnoteReference"/>
          <w:sz w:val="16"/>
          <w:szCs w:val="16"/>
        </w:rPr>
        <w:endnoteRef/>
      </w:r>
      <w:r w:rsidRPr="00F650C8">
        <w:rPr>
          <w:sz w:val="16"/>
          <w:szCs w:val="16"/>
        </w:rPr>
        <w:t xml:space="preserve"> David Powlison, What Do You Feel?, The Journal of Pastoral Practice: Volume 10, Number 4, 1992</w:t>
      </w:r>
    </w:p>
  </w:endnote>
  <w:endnote w:id="6">
    <w:p w14:paraId="6B186B29" w14:textId="77777777" w:rsidR="000364D9" w:rsidRPr="00F650C8" w:rsidRDefault="000364D9" w:rsidP="00F650C8">
      <w:pPr>
        <w:spacing w:before="0" w:after="0"/>
        <w:rPr>
          <w:sz w:val="16"/>
          <w:szCs w:val="16"/>
        </w:rPr>
      </w:pPr>
      <w:r w:rsidRPr="00F650C8">
        <w:rPr>
          <w:rStyle w:val="EndnoteReference"/>
          <w:sz w:val="16"/>
          <w:szCs w:val="16"/>
        </w:rPr>
        <w:endnoteRef/>
      </w:r>
      <w:r w:rsidRPr="00F650C8">
        <w:rPr>
          <w:sz w:val="16"/>
          <w:szCs w:val="16"/>
        </w:rPr>
        <w:t xml:space="preserve"> ibid</w:t>
      </w:r>
    </w:p>
  </w:endnote>
  <w:endnote w:id="7">
    <w:p w14:paraId="2C8AA3FF" w14:textId="22F76B11" w:rsidR="00B32BE8" w:rsidRPr="00F650C8" w:rsidRDefault="00B32BE8" w:rsidP="00F650C8">
      <w:pPr>
        <w:pStyle w:val="EndnoteText"/>
        <w:spacing w:before="0" w:after="0"/>
        <w:rPr>
          <w:sz w:val="16"/>
          <w:szCs w:val="16"/>
        </w:rPr>
      </w:pPr>
      <w:r w:rsidRPr="00F650C8">
        <w:rPr>
          <w:rStyle w:val="EndnoteReference"/>
          <w:sz w:val="16"/>
          <w:szCs w:val="16"/>
        </w:rPr>
        <w:endnoteRef/>
      </w:r>
      <w:r w:rsidRPr="00F650C8">
        <w:rPr>
          <w:sz w:val="16"/>
          <w:szCs w:val="16"/>
        </w:rPr>
        <w:t xml:space="preserve"> ibid</w:t>
      </w:r>
    </w:p>
  </w:endnote>
  <w:endnote w:id="8">
    <w:p w14:paraId="04F185BB" w14:textId="77777777" w:rsidR="008A0A82" w:rsidRPr="00F650C8" w:rsidRDefault="008A0A82" w:rsidP="00F650C8">
      <w:pPr>
        <w:pStyle w:val="EndnoteText"/>
        <w:spacing w:before="0" w:after="0"/>
        <w:rPr>
          <w:sz w:val="16"/>
          <w:szCs w:val="16"/>
        </w:rPr>
      </w:pPr>
      <w:r w:rsidRPr="00F650C8">
        <w:rPr>
          <w:rStyle w:val="EndnoteReference"/>
          <w:sz w:val="16"/>
          <w:szCs w:val="16"/>
        </w:rPr>
        <w:endnoteRef/>
      </w:r>
      <w:r w:rsidRPr="00F650C8">
        <w:rPr>
          <w:sz w:val="16"/>
          <w:szCs w:val="16"/>
        </w:rPr>
        <w:t xml:space="preserve"> Brad Hilgeman, see my study on ”Anger”. https://christinyoucounseling.com/counseling/homework/</w:t>
      </w:r>
    </w:p>
  </w:endnote>
  <w:endnote w:id="9">
    <w:p w14:paraId="36783017" w14:textId="4134418B" w:rsidR="00360517" w:rsidRPr="00F650C8" w:rsidRDefault="00360517" w:rsidP="00F650C8">
      <w:pPr>
        <w:pStyle w:val="EndnoteText"/>
        <w:spacing w:before="0" w:after="0"/>
        <w:rPr>
          <w:sz w:val="16"/>
          <w:szCs w:val="16"/>
        </w:rPr>
      </w:pPr>
      <w:r w:rsidRPr="00F650C8">
        <w:rPr>
          <w:rStyle w:val="EndnoteReference"/>
          <w:sz w:val="16"/>
          <w:szCs w:val="16"/>
        </w:rPr>
        <w:endnoteRef/>
      </w:r>
      <w:r w:rsidRPr="00F650C8">
        <w:rPr>
          <w:sz w:val="16"/>
          <w:szCs w:val="16"/>
        </w:rPr>
        <w:t xml:space="preserve"> </w:t>
      </w:r>
      <w:r w:rsidR="00E67E7F" w:rsidRPr="00F650C8">
        <w:rPr>
          <w:sz w:val="16"/>
          <w:szCs w:val="16"/>
        </w:rPr>
        <w:t xml:space="preserve">C.H. Spurgeon, </w:t>
      </w:r>
      <w:r w:rsidRPr="00F650C8">
        <w:rPr>
          <w:sz w:val="16"/>
          <w:szCs w:val="16"/>
        </w:rPr>
        <w:t xml:space="preserve">Encouragement for the Depressed, A sermon by C.H. Spurgeon </w:t>
      </w:r>
      <w:r w:rsidR="00C00884" w:rsidRPr="00F650C8">
        <w:rPr>
          <w:sz w:val="16"/>
          <w:szCs w:val="16"/>
        </w:rPr>
        <w:t xml:space="preserve">Sermon </w:t>
      </w:r>
      <w:r w:rsidRPr="00F650C8">
        <w:rPr>
          <w:sz w:val="16"/>
          <w:szCs w:val="16"/>
        </w:rPr>
        <w:t>No. 3489</w:t>
      </w:r>
    </w:p>
  </w:endnote>
  <w:endnote w:id="10">
    <w:p w14:paraId="257A6FFB" w14:textId="5F95F667" w:rsidR="00F23335" w:rsidRPr="00F650C8" w:rsidRDefault="00F23335" w:rsidP="00F650C8">
      <w:pPr>
        <w:pStyle w:val="EndnoteText"/>
        <w:spacing w:before="0" w:after="0"/>
        <w:rPr>
          <w:sz w:val="16"/>
          <w:szCs w:val="16"/>
        </w:rPr>
      </w:pPr>
      <w:r w:rsidRPr="00F650C8">
        <w:rPr>
          <w:rStyle w:val="EndnoteReference"/>
          <w:sz w:val="16"/>
          <w:szCs w:val="16"/>
        </w:rPr>
        <w:endnoteRef/>
      </w:r>
      <w:r w:rsidRPr="00F650C8">
        <w:rPr>
          <w:sz w:val="16"/>
          <w:szCs w:val="16"/>
        </w:rPr>
        <w:t xml:space="preserve"> </w:t>
      </w:r>
      <w:r w:rsidR="00E67E7F" w:rsidRPr="00F650C8">
        <w:rPr>
          <w:sz w:val="16"/>
          <w:szCs w:val="16"/>
        </w:rPr>
        <w:t xml:space="preserve">C.H. Spurgeon, </w:t>
      </w:r>
      <w:r w:rsidRPr="00F650C8">
        <w:rPr>
          <w:sz w:val="16"/>
          <w:szCs w:val="16"/>
        </w:rPr>
        <w:t xml:space="preserve">According to the Promise; The Method of the Lord’s Dealing with His Chosen People. </w:t>
      </w:r>
    </w:p>
  </w:endnote>
  <w:endnote w:id="11">
    <w:p w14:paraId="025D7770" w14:textId="08D8D970" w:rsidR="00641C89" w:rsidRPr="00F650C8" w:rsidRDefault="00641C89" w:rsidP="00F650C8">
      <w:pPr>
        <w:spacing w:before="0" w:after="0"/>
        <w:rPr>
          <w:sz w:val="16"/>
          <w:szCs w:val="16"/>
        </w:rPr>
      </w:pPr>
      <w:r w:rsidRPr="00F650C8">
        <w:rPr>
          <w:rStyle w:val="EndnoteReference"/>
          <w:sz w:val="16"/>
          <w:szCs w:val="16"/>
        </w:rPr>
        <w:endnoteRef/>
      </w:r>
      <w:r w:rsidRPr="00F650C8">
        <w:rPr>
          <w:sz w:val="16"/>
          <w:szCs w:val="16"/>
        </w:rPr>
        <w:t xml:space="preserve"> </w:t>
      </w:r>
      <w:r w:rsidR="00F650C8" w:rsidRPr="00F650C8">
        <w:rPr>
          <w:sz w:val="16"/>
          <w:szCs w:val="16"/>
        </w:rPr>
        <w:t>A. W.</w:t>
      </w:r>
      <w:r w:rsidR="00F650C8">
        <w:rPr>
          <w:sz w:val="16"/>
          <w:szCs w:val="16"/>
        </w:rPr>
        <w:t xml:space="preserve"> </w:t>
      </w:r>
      <w:r w:rsidRPr="00F650C8">
        <w:rPr>
          <w:sz w:val="16"/>
          <w:szCs w:val="16"/>
        </w:rPr>
        <w:t>Tozer</w:t>
      </w:r>
      <w:r w:rsidR="00F650C8">
        <w:rPr>
          <w:sz w:val="16"/>
          <w:szCs w:val="16"/>
        </w:rPr>
        <w:t>,</w:t>
      </w:r>
      <w:r w:rsidRPr="00F650C8">
        <w:rPr>
          <w:sz w:val="16"/>
          <w:szCs w:val="16"/>
        </w:rPr>
        <w:t xml:space="preserve"> The Pursuit of God, Ch 5</w:t>
      </w:r>
    </w:p>
  </w:endnote>
  <w:endnote w:id="12">
    <w:p w14:paraId="62556576" w14:textId="3CE199BA" w:rsidR="008D6B1A" w:rsidRPr="00F650C8" w:rsidRDefault="008D6B1A" w:rsidP="00F650C8">
      <w:pPr>
        <w:pStyle w:val="EndnoteText"/>
        <w:spacing w:before="0" w:after="0"/>
        <w:rPr>
          <w:sz w:val="16"/>
          <w:szCs w:val="16"/>
        </w:rPr>
      </w:pPr>
      <w:r w:rsidRPr="00F650C8">
        <w:rPr>
          <w:rStyle w:val="EndnoteReference"/>
          <w:sz w:val="16"/>
          <w:szCs w:val="16"/>
        </w:rPr>
        <w:endnoteRef/>
      </w:r>
      <w:r w:rsidRPr="00F650C8">
        <w:rPr>
          <w:sz w:val="16"/>
          <w:szCs w:val="16"/>
        </w:rPr>
        <w:t xml:space="preserve"> 2 Corinthians 5 </w:t>
      </w:r>
      <w:r w:rsidRPr="00F650C8">
        <w:rPr>
          <w:sz w:val="16"/>
          <w:szCs w:val="16"/>
          <w:lang w:val="en"/>
        </w:rPr>
        <w:t xml:space="preserve">7 </w:t>
      </w:r>
    </w:p>
  </w:endnote>
  <w:endnote w:id="13">
    <w:p w14:paraId="0561F6A4" w14:textId="0690C5BD" w:rsidR="00E67E7F" w:rsidRPr="00F650C8" w:rsidRDefault="00E67E7F" w:rsidP="00F650C8">
      <w:pPr>
        <w:pStyle w:val="EndnoteText"/>
        <w:spacing w:before="0" w:after="0"/>
        <w:rPr>
          <w:sz w:val="16"/>
          <w:szCs w:val="16"/>
        </w:rPr>
      </w:pPr>
      <w:r w:rsidRPr="00F650C8">
        <w:rPr>
          <w:rStyle w:val="EndnoteReference"/>
          <w:sz w:val="16"/>
          <w:szCs w:val="16"/>
        </w:rPr>
        <w:endnoteRef/>
      </w:r>
      <w:r w:rsidRPr="00F650C8">
        <w:rPr>
          <w:sz w:val="16"/>
          <w:szCs w:val="16"/>
        </w:rPr>
        <w:t xml:space="preserve"> Lou Priolo, Losing that Lovin’ Feeling.ch 2</w:t>
      </w:r>
    </w:p>
  </w:endnote>
  <w:endnote w:id="14">
    <w:p w14:paraId="59EB1E93" w14:textId="7B71F6BD" w:rsidR="00397124" w:rsidRPr="00F650C8" w:rsidRDefault="00397124" w:rsidP="00F650C8">
      <w:pPr>
        <w:pStyle w:val="EndnoteText"/>
        <w:spacing w:before="0" w:after="0"/>
        <w:rPr>
          <w:sz w:val="16"/>
          <w:szCs w:val="16"/>
        </w:rPr>
      </w:pPr>
      <w:r w:rsidRPr="00F650C8">
        <w:rPr>
          <w:rStyle w:val="EndnoteReference"/>
          <w:sz w:val="16"/>
          <w:szCs w:val="16"/>
        </w:rPr>
        <w:endnoteRef/>
      </w:r>
      <w:r w:rsidRPr="00F650C8">
        <w:rPr>
          <w:sz w:val="16"/>
          <w:szCs w:val="16"/>
        </w:rPr>
        <w:t xml:space="preserve"> Brad Hilgeman, see my study on “Getting to the Heart”. https://christinyoucounseling.com/counseling/homework/</w:t>
      </w:r>
    </w:p>
  </w:endnote>
  <w:endnote w:id="15">
    <w:p w14:paraId="4B8F3337" w14:textId="2DE5F903" w:rsidR="00DD538A" w:rsidRPr="00F650C8" w:rsidRDefault="00DD538A" w:rsidP="00F650C8">
      <w:pPr>
        <w:pStyle w:val="EndnoteText"/>
        <w:spacing w:before="0" w:after="0"/>
        <w:rPr>
          <w:sz w:val="16"/>
          <w:szCs w:val="16"/>
        </w:rPr>
      </w:pPr>
      <w:r w:rsidRPr="00F650C8">
        <w:rPr>
          <w:rStyle w:val="EndnoteReference"/>
          <w:sz w:val="16"/>
          <w:szCs w:val="16"/>
        </w:rPr>
        <w:endnoteRef/>
      </w:r>
      <w:r w:rsidRPr="00F650C8">
        <w:rPr>
          <w:sz w:val="16"/>
          <w:szCs w:val="16"/>
        </w:rPr>
        <w:t xml:space="preserve"> Brad Hilgeman, see my study on “Contentment”. https://christinyoucounseling.com/counseling/homework</w:t>
      </w:r>
    </w:p>
  </w:endnote>
  <w:endnote w:id="16">
    <w:p w14:paraId="7E645DBB" w14:textId="5AD8EB3B" w:rsidR="001162DC" w:rsidRPr="00F650C8" w:rsidRDefault="001162DC" w:rsidP="00F650C8">
      <w:pPr>
        <w:spacing w:before="0" w:after="0"/>
        <w:rPr>
          <w:sz w:val="16"/>
          <w:szCs w:val="16"/>
        </w:rPr>
      </w:pPr>
      <w:r w:rsidRPr="00F650C8">
        <w:rPr>
          <w:sz w:val="16"/>
          <w:szCs w:val="16"/>
          <w:vertAlign w:val="superscript"/>
        </w:rPr>
        <w:endnoteRef/>
      </w:r>
      <w:r w:rsidRPr="00F650C8">
        <w:rPr>
          <w:sz w:val="16"/>
          <w:szCs w:val="16"/>
        </w:rPr>
        <w:t xml:space="preserve"> </w:t>
      </w:r>
      <w:r w:rsidR="00F650C8" w:rsidRPr="00F650C8">
        <w:rPr>
          <w:sz w:val="16"/>
          <w:szCs w:val="16"/>
        </w:rPr>
        <w:t xml:space="preserve">Brian S, </w:t>
      </w:r>
      <w:r w:rsidR="00D60385" w:rsidRPr="00F650C8">
        <w:rPr>
          <w:sz w:val="16"/>
          <w:szCs w:val="16"/>
        </w:rPr>
        <w:t>Borgman, Feelings and Faith: Cultivating Godly Emotions in the Christian Life</w:t>
      </w:r>
      <w:r w:rsidRPr="00F650C8">
        <w:rPr>
          <w:sz w:val="16"/>
          <w:szCs w:val="16"/>
        </w:rPr>
        <w:t>, Ch 5</w:t>
      </w:r>
    </w:p>
  </w:endnote>
  <w:endnote w:id="17">
    <w:p w14:paraId="0201229A" w14:textId="5FB4BF55" w:rsidR="00D622BE" w:rsidRPr="00F650C8" w:rsidRDefault="00D622BE" w:rsidP="00F650C8">
      <w:pPr>
        <w:pStyle w:val="EndnoteText"/>
        <w:spacing w:before="0" w:after="0"/>
        <w:rPr>
          <w:sz w:val="16"/>
          <w:szCs w:val="16"/>
        </w:rPr>
      </w:pPr>
      <w:r w:rsidRPr="00F650C8">
        <w:rPr>
          <w:rStyle w:val="EndnoteReference"/>
          <w:sz w:val="16"/>
          <w:szCs w:val="16"/>
        </w:rPr>
        <w:endnoteRef/>
      </w:r>
      <w:r w:rsidRPr="00F650C8">
        <w:rPr>
          <w:sz w:val="16"/>
          <w:szCs w:val="16"/>
        </w:rPr>
        <w:t xml:space="preserve"> </w:t>
      </w:r>
      <w:r w:rsidR="00F650C8" w:rsidRPr="00F650C8">
        <w:rPr>
          <w:sz w:val="16"/>
          <w:szCs w:val="16"/>
        </w:rPr>
        <w:t>David Powilson.</w:t>
      </w:r>
    </w:p>
  </w:endnote>
  <w:endnote w:id="18">
    <w:p w14:paraId="774D1E78" w14:textId="542502EF" w:rsidR="00674EAE" w:rsidRPr="007F7CA1" w:rsidRDefault="00674EAE" w:rsidP="007F7CA1">
      <w:pPr>
        <w:pStyle w:val="EndnoteText"/>
        <w:spacing w:before="0" w:after="0"/>
        <w:rPr>
          <w:sz w:val="16"/>
          <w:szCs w:val="16"/>
        </w:rPr>
      </w:pPr>
      <w:r w:rsidRPr="00F650C8">
        <w:rPr>
          <w:rStyle w:val="EndnoteReference"/>
          <w:sz w:val="16"/>
          <w:szCs w:val="16"/>
        </w:rPr>
        <w:endnoteRef/>
      </w:r>
      <w:r w:rsidRPr="00F650C8">
        <w:rPr>
          <w:sz w:val="16"/>
          <w:szCs w:val="16"/>
        </w:rPr>
        <w:t xml:space="preserve"> </w:t>
      </w:r>
      <w:r w:rsidRPr="007F7CA1">
        <w:rPr>
          <w:sz w:val="16"/>
          <w:szCs w:val="16"/>
        </w:rPr>
        <w:t>See Jay Adams booklet, Godliness through Discipline.</w:t>
      </w:r>
    </w:p>
  </w:endnote>
  <w:endnote w:id="19">
    <w:p w14:paraId="393C326D" w14:textId="1771CB66" w:rsidR="006325C1" w:rsidRPr="007F7CA1" w:rsidRDefault="00805670" w:rsidP="007F7CA1">
      <w:pPr>
        <w:pStyle w:val="EndnoteText"/>
        <w:spacing w:before="0" w:after="0"/>
        <w:rPr>
          <w:sz w:val="16"/>
          <w:szCs w:val="16"/>
        </w:rPr>
      </w:pPr>
      <w:r w:rsidRPr="007F7CA1">
        <w:rPr>
          <w:rStyle w:val="EndnoteReference"/>
          <w:sz w:val="16"/>
          <w:szCs w:val="16"/>
        </w:rPr>
        <w:endnoteRef/>
      </w:r>
      <w:r w:rsidRPr="007F7CA1">
        <w:rPr>
          <w:sz w:val="16"/>
          <w:szCs w:val="16"/>
        </w:rPr>
        <w:t xml:space="preserve"> Brad Hilgeman, </w:t>
      </w:r>
      <w:r w:rsidR="006325C1" w:rsidRPr="007F7CA1">
        <w:rPr>
          <w:sz w:val="16"/>
          <w:szCs w:val="16"/>
        </w:rPr>
        <w:t>s</w:t>
      </w:r>
      <w:r w:rsidRPr="007F7CA1">
        <w:rPr>
          <w:sz w:val="16"/>
          <w:szCs w:val="16"/>
        </w:rPr>
        <w:t xml:space="preserve">ee my study on </w:t>
      </w:r>
      <w:r w:rsidR="006325C1" w:rsidRPr="007F7CA1">
        <w:rPr>
          <w:sz w:val="16"/>
          <w:szCs w:val="16"/>
        </w:rPr>
        <w:t>“</w:t>
      </w:r>
      <w:r w:rsidRPr="007F7CA1">
        <w:rPr>
          <w:sz w:val="16"/>
          <w:szCs w:val="16"/>
        </w:rPr>
        <w:t>Contentment</w:t>
      </w:r>
      <w:r w:rsidR="006325C1" w:rsidRPr="007F7CA1">
        <w:rPr>
          <w:sz w:val="16"/>
          <w:szCs w:val="16"/>
        </w:rPr>
        <w:t>”</w:t>
      </w:r>
      <w:r w:rsidRPr="007F7CA1">
        <w:rPr>
          <w:sz w:val="16"/>
          <w:szCs w:val="16"/>
        </w:rPr>
        <w:t xml:space="preserve">. </w:t>
      </w:r>
      <w:r w:rsidR="006325C1" w:rsidRPr="007F7CA1">
        <w:rPr>
          <w:sz w:val="16"/>
          <w:szCs w:val="16"/>
        </w:rPr>
        <w:t>https://christinyoucounseling.com/counseling/homework/</w:t>
      </w:r>
    </w:p>
  </w:endnote>
  <w:endnote w:id="20">
    <w:p w14:paraId="1EF2A843" w14:textId="4FDD2F8C" w:rsidR="007F7CA1" w:rsidRPr="007F7CA1" w:rsidRDefault="007F7CA1" w:rsidP="007F7CA1">
      <w:pPr>
        <w:pStyle w:val="EndnoteText"/>
        <w:spacing w:before="0" w:after="0"/>
        <w:rPr>
          <w:sz w:val="16"/>
          <w:szCs w:val="16"/>
        </w:rPr>
      </w:pPr>
      <w:r w:rsidRPr="007F7CA1">
        <w:rPr>
          <w:rStyle w:val="EndnoteReference"/>
          <w:sz w:val="16"/>
          <w:szCs w:val="16"/>
        </w:rPr>
        <w:endnoteRef/>
      </w:r>
      <w:r w:rsidRPr="007F7CA1">
        <w:rPr>
          <w:sz w:val="16"/>
          <w:szCs w:val="16"/>
        </w:rPr>
        <w:t xml:space="preserve"> </w:t>
      </w:r>
      <w:r w:rsidRPr="007F7CA1">
        <w:rPr>
          <w:sz w:val="16"/>
          <w:szCs w:val="16"/>
        </w:rPr>
        <w:t>You are free to distribute this paper as a homework assignment or use its contents for other useful means, as long as it is not altered, and credit is given to the author, Brad Hilgeman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BC642" w14:textId="3C929396" w:rsidR="00766F45" w:rsidRPr="00504332" w:rsidRDefault="00766F45">
    <w:pPr>
      <w:pStyle w:val="Footer"/>
      <w:tabs>
        <w:tab w:val="clear" w:pos="4320"/>
        <w:tab w:val="clear" w:pos="8640"/>
        <w:tab w:val="left" w:pos="3960"/>
      </w:tabs>
      <w:rPr>
        <w:rFonts w:cs="Arial"/>
        <w:szCs w:val="18"/>
      </w:rPr>
    </w:pPr>
    <w:r>
      <w:rPr>
        <w:rFonts w:ascii="Times New Roman" w:hAnsi="Times New Roman"/>
        <w:bCs/>
        <w:i/>
        <w:iCs/>
        <w:szCs w:val="18"/>
      </w:rPr>
      <w:tab/>
    </w:r>
    <w:r w:rsidRPr="00173253">
      <w:rPr>
        <w:rFonts w:ascii="Times New Roman" w:hAnsi="Times New Roman"/>
        <w:bCs/>
        <w:i/>
        <w:iCs/>
        <w:szCs w:val="18"/>
      </w:rPr>
      <w:tab/>
    </w:r>
    <w:r w:rsidRPr="00504332">
      <w:rPr>
        <w:rStyle w:val="PageNumber"/>
        <w:rFonts w:cs="Arial"/>
        <w:bCs/>
        <w:szCs w:val="18"/>
      </w:rPr>
      <w:fldChar w:fldCharType="begin"/>
    </w:r>
    <w:r w:rsidRPr="00504332">
      <w:rPr>
        <w:rStyle w:val="PageNumber"/>
        <w:rFonts w:cs="Arial"/>
        <w:bCs/>
        <w:szCs w:val="18"/>
      </w:rPr>
      <w:instrText xml:space="preserve"> PAGE </w:instrText>
    </w:r>
    <w:r w:rsidRPr="00504332">
      <w:rPr>
        <w:rStyle w:val="PageNumber"/>
        <w:rFonts w:cs="Arial"/>
        <w:bCs/>
        <w:szCs w:val="18"/>
      </w:rPr>
      <w:fldChar w:fldCharType="separate"/>
    </w:r>
    <w:r w:rsidR="00F138B0" w:rsidRPr="00504332">
      <w:rPr>
        <w:rStyle w:val="PageNumber"/>
        <w:rFonts w:cs="Arial"/>
        <w:bCs/>
        <w:noProof/>
        <w:szCs w:val="18"/>
      </w:rPr>
      <w:t>4</w:t>
    </w:r>
    <w:r w:rsidRPr="00504332">
      <w:rPr>
        <w:rStyle w:val="PageNumber"/>
        <w:rFonts w:cs="Arial"/>
        <w:bCs/>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BC643" w14:textId="47E51731" w:rsidR="00766F45" w:rsidRPr="00DB6BB4" w:rsidRDefault="00766F45" w:rsidP="00DB6BB4">
    <w:pPr>
      <w:pStyle w:val="Footer"/>
      <w:tabs>
        <w:tab w:val="clear" w:pos="4320"/>
        <w:tab w:val="clear" w:pos="8640"/>
        <w:tab w:val="center" w:pos="5400"/>
      </w:tabs>
      <w:jc w:val="right"/>
      <w:rPr>
        <w:rFonts w:cs="Arial"/>
        <w:bCs/>
        <w:szCs w:val="18"/>
      </w:rPr>
    </w:pPr>
    <w:r w:rsidRPr="00DB6BB4">
      <w:rPr>
        <w:rFonts w:cs="Arial"/>
        <w:bCs/>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3B26F" w14:textId="77777777" w:rsidR="00243A48" w:rsidRDefault="00243A48">
      <w:r>
        <w:separator/>
      </w:r>
    </w:p>
  </w:footnote>
  <w:footnote w:type="continuationSeparator" w:id="0">
    <w:p w14:paraId="43297294" w14:textId="77777777" w:rsidR="00243A48" w:rsidRDefault="00243A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D6726CD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18BF1601"/>
    <w:multiLevelType w:val="hybridMultilevel"/>
    <w:tmpl w:val="B50409E0"/>
    <w:lvl w:ilvl="0" w:tplc="4FFE5854">
      <w:start w:val="1"/>
      <w:numFmt w:val="bullet"/>
      <w:lvlText w:val="•"/>
      <w:lvlJc w:val="left"/>
      <w:pPr>
        <w:ind w:left="720" w:hanging="360"/>
      </w:pPr>
    </w:lvl>
    <w:lvl w:ilvl="1" w:tplc="F86AA978">
      <w:numFmt w:val="decimal"/>
      <w:lvlText w:val=""/>
      <w:lvlJc w:val="left"/>
    </w:lvl>
    <w:lvl w:ilvl="2" w:tplc="0D3AC0BA">
      <w:numFmt w:val="decimal"/>
      <w:lvlText w:val=""/>
      <w:lvlJc w:val="left"/>
    </w:lvl>
    <w:lvl w:ilvl="3" w:tplc="4ED82724">
      <w:numFmt w:val="decimal"/>
      <w:lvlText w:val=""/>
      <w:lvlJc w:val="left"/>
    </w:lvl>
    <w:lvl w:ilvl="4" w:tplc="DE2E2504">
      <w:numFmt w:val="decimal"/>
      <w:lvlText w:val=""/>
      <w:lvlJc w:val="left"/>
    </w:lvl>
    <w:lvl w:ilvl="5" w:tplc="950674B0">
      <w:numFmt w:val="decimal"/>
      <w:lvlText w:val=""/>
      <w:lvlJc w:val="left"/>
    </w:lvl>
    <w:lvl w:ilvl="6" w:tplc="25D496A2">
      <w:numFmt w:val="decimal"/>
      <w:lvlText w:val=""/>
      <w:lvlJc w:val="left"/>
    </w:lvl>
    <w:lvl w:ilvl="7" w:tplc="6270FC00">
      <w:numFmt w:val="decimal"/>
      <w:lvlText w:val=""/>
      <w:lvlJc w:val="left"/>
    </w:lvl>
    <w:lvl w:ilvl="8" w:tplc="4FCCABFC">
      <w:numFmt w:val="decimal"/>
      <w:lvlText w:val=""/>
      <w:lvlJc w:val="left"/>
    </w:lvl>
  </w:abstractNum>
  <w:abstractNum w:abstractNumId="2" w15:restartNumberingAfterBreak="0">
    <w:nsid w:val="1E9321F9"/>
    <w:multiLevelType w:val="hybridMultilevel"/>
    <w:tmpl w:val="DD50DF7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D5D090B"/>
    <w:multiLevelType w:val="hybridMultilevel"/>
    <w:tmpl w:val="5CC8ECA2"/>
    <w:lvl w:ilvl="0" w:tplc="1178AF6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5A75AC"/>
    <w:multiLevelType w:val="hybridMultilevel"/>
    <w:tmpl w:val="4DBA49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030FB4"/>
    <w:multiLevelType w:val="singleLevel"/>
    <w:tmpl w:val="4DDC7540"/>
    <w:lvl w:ilvl="0">
      <w:start w:val="1"/>
      <w:numFmt w:val="bullet"/>
      <w:pStyle w:val="Style13"/>
      <w:lvlText w:val=""/>
      <w:lvlJc w:val="left"/>
      <w:pPr>
        <w:ind w:left="720" w:hanging="360"/>
      </w:pPr>
      <w:rPr>
        <w:rFonts w:ascii="Wingdings" w:hAnsi="Wingdings" w:hint="default"/>
      </w:rPr>
    </w:lvl>
  </w:abstractNum>
  <w:abstractNum w:abstractNumId="6" w15:restartNumberingAfterBreak="0">
    <w:nsid w:val="35F1261B"/>
    <w:multiLevelType w:val="hybridMultilevel"/>
    <w:tmpl w:val="166CA3F8"/>
    <w:lvl w:ilvl="0" w:tplc="9620ED0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0104ED2"/>
    <w:multiLevelType w:val="multilevel"/>
    <w:tmpl w:val="2EF60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61A7AC5"/>
    <w:multiLevelType w:val="hybridMultilevel"/>
    <w:tmpl w:val="77740A28"/>
    <w:lvl w:ilvl="0" w:tplc="1212862C">
      <w:start w:val="1"/>
      <w:numFmt w:val="decimal"/>
      <w:lvlText w:val="%1."/>
      <w:lvlJc w:val="left"/>
      <w:pPr>
        <w:ind w:left="720" w:hanging="360"/>
      </w:pPr>
    </w:lvl>
    <w:lvl w:ilvl="1" w:tplc="E97CB63A">
      <w:numFmt w:val="decimal"/>
      <w:lvlText w:val=""/>
      <w:lvlJc w:val="left"/>
    </w:lvl>
    <w:lvl w:ilvl="2" w:tplc="68D2AB96">
      <w:numFmt w:val="decimal"/>
      <w:lvlText w:val=""/>
      <w:lvlJc w:val="left"/>
    </w:lvl>
    <w:lvl w:ilvl="3" w:tplc="36D8619A">
      <w:numFmt w:val="decimal"/>
      <w:lvlText w:val=""/>
      <w:lvlJc w:val="left"/>
    </w:lvl>
    <w:lvl w:ilvl="4" w:tplc="B14A1090">
      <w:numFmt w:val="decimal"/>
      <w:lvlText w:val=""/>
      <w:lvlJc w:val="left"/>
    </w:lvl>
    <w:lvl w:ilvl="5" w:tplc="E640EB2E">
      <w:numFmt w:val="decimal"/>
      <w:lvlText w:val=""/>
      <w:lvlJc w:val="left"/>
    </w:lvl>
    <w:lvl w:ilvl="6" w:tplc="E480ACC0">
      <w:numFmt w:val="decimal"/>
      <w:lvlText w:val=""/>
      <w:lvlJc w:val="left"/>
    </w:lvl>
    <w:lvl w:ilvl="7" w:tplc="B5DA098E">
      <w:numFmt w:val="decimal"/>
      <w:lvlText w:val=""/>
      <w:lvlJc w:val="left"/>
    </w:lvl>
    <w:lvl w:ilvl="8" w:tplc="FF60A6CC">
      <w:numFmt w:val="decimal"/>
      <w:lvlText w:val=""/>
      <w:lvlJc w:val="left"/>
    </w:lvl>
  </w:abstractNum>
  <w:abstractNum w:abstractNumId="9" w15:restartNumberingAfterBreak="0">
    <w:nsid w:val="67D8044F"/>
    <w:multiLevelType w:val="multilevel"/>
    <w:tmpl w:val="EB84B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6253455">
    <w:abstractNumId w:val="0"/>
  </w:num>
  <w:num w:numId="2" w16cid:durableId="1190535676">
    <w:abstractNumId w:val="5"/>
  </w:num>
  <w:num w:numId="3" w16cid:durableId="1111558235">
    <w:abstractNumId w:val="1"/>
    <w:lvlOverride w:ilvl="0">
      <w:startOverride w:val="1"/>
    </w:lvlOverride>
  </w:num>
  <w:num w:numId="4" w16cid:durableId="1633975241">
    <w:abstractNumId w:val="8"/>
    <w:lvlOverride w:ilvl="0">
      <w:startOverride w:val="1"/>
    </w:lvlOverride>
  </w:num>
  <w:num w:numId="5" w16cid:durableId="55862799">
    <w:abstractNumId w:val="2"/>
  </w:num>
  <w:num w:numId="6" w16cid:durableId="1796869194">
    <w:abstractNumId w:val="4"/>
  </w:num>
  <w:num w:numId="7" w16cid:durableId="1094396568">
    <w:abstractNumId w:val="6"/>
  </w:num>
  <w:num w:numId="8" w16cid:durableId="1646472319">
    <w:abstractNumId w:val="3"/>
  </w:num>
  <w:num w:numId="9" w16cid:durableId="1637101756">
    <w:abstractNumId w:val="9"/>
  </w:num>
  <w:num w:numId="10" w16cid:durableId="1521502777">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intFractionalCharacterWidth/>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65A"/>
    <w:rsid w:val="0001282C"/>
    <w:rsid w:val="00020C61"/>
    <w:rsid w:val="00020F39"/>
    <w:rsid w:val="0002287F"/>
    <w:rsid w:val="000349A0"/>
    <w:rsid w:val="000364D9"/>
    <w:rsid w:val="00041C7C"/>
    <w:rsid w:val="0005302A"/>
    <w:rsid w:val="00056248"/>
    <w:rsid w:val="000576B5"/>
    <w:rsid w:val="000577CE"/>
    <w:rsid w:val="00060036"/>
    <w:rsid w:val="00060437"/>
    <w:rsid w:val="00060E59"/>
    <w:rsid w:val="0006223D"/>
    <w:rsid w:val="0006256C"/>
    <w:rsid w:val="00063210"/>
    <w:rsid w:val="00065F78"/>
    <w:rsid w:val="00072388"/>
    <w:rsid w:val="00081D0F"/>
    <w:rsid w:val="00082DBA"/>
    <w:rsid w:val="00084098"/>
    <w:rsid w:val="000926C7"/>
    <w:rsid w:val="000A0C22"/>
    <w:rsid w:val="000A473F"/>
    <w:rsid w:val="000A6E1E"/>
    <w:rsid w:val="000B32D4"/>
    <w:rsid w:val="000C0539"/>
    <w:rsid w:val="000C0E28"/>
    <w:rsid w:val="000D47E8"/>
    <w:rsid w:val="000E140C"/>
    <w:rsid w:val="000E4078"/>
    <w:rsid w:val="000E4C01"/>
    <w:rsid w:val="000E5FD1"/>
    <w:rsid w:val="000F273B"/>
    <w:rsid w:val="000F32B5"/>
    <w:rsid w:val="000F595B"/>
    <w:rsid w:val="0010545A"/>
    <w:rsid w:val="0011063E"/>
    <w:rsid w:val="00112C9E"/>
    <w:rsid w:val="001162DC"/>
    <w:rsid w:val="00120398"/>
    <w:rsid w:val="00122369"/>
    <w:rsid w:val="00125273"/>
    <w:rsid w:val="00131F77"/>
    <w:rsid w:val="00132912"/>
    <w:rsid w:val="00135BC2"/>
    <w:rsid w:val="00135CAB"/>
    <w:rsid w:val="00137B16"/>
    <w:rsid w:val="001462C5"/>
    <w:rsid w:val="00150383"/>
    <w:rsid w:val="001513D8"/>
    <w:rsid w:val="00151D55"/>
    <w:rsid w:val="00152DE7"/>
    <w:rsid w:val="00157286"/>
    <w:rsid w:val="001660BC"/>
    <w:rsid w:val="00166CD7"/>
    <w:rsid w:val="00167F2F"/>
    <w:rsid w:val="001723B4"/>
    <w:rsid w:val="00173253"/>
    <w:rsid w:val="001736B2"/>
    <w:rsid w:val="00174338"/>
    <w:rsid w:val="00175561"/>
    <w:rsid w:val="00176C69"/>
    <w:rsid w:val="00177550"/>
    <w:rsid w:val="0018539A"/>
    <w:rsid w:val="00185657"/>
    <w:rsid w:val="0019459E"/>
    <w:rsid w:val="00194C3D"/>
    <w:rsid w:val="00195B29"/>
    <w:rsid w:val="001973CF"/>
    <w:rsid w:val="001B2FA9"/>
    <w:rsid w:val="001B47EF"/>
    <w:rsid w:val="001B4DEA"/>
    <w:rsid w:val="001C08E0"/>
    <w:rsid w:val="001C2D1B"/>
    <w:rsid w:val="001C4429"/>
    <w:rsid w:val="001C4A85"/>
    <w:rsid w:val="001C770B"/>
    <w:rsid w:val="001D0692"/>
    <w:rsid w:val="001D0DD4"/>
    <w:rsid w:val="001D3288"/>
    <w:rsid w:val="001D4B2A"/>
    <w:rsid w:val="001E284F"/>
    <w:rsid w:val="001E38C6"/>
    <w:rsid w:val="001E3FB6"/>
    <w:rsid w:val="001F757E"/>
    <w:rsid w:val="002014CB"/>
    <w:rsid w:val="002066C5"/>
    <w:rsid w:val="0021262E"/>
    <w:rsid w:val="002135C7"/>
    <w:rsid w:val="00214BAE"/>
    <w:rsid w:val="00221376"/>
    <w:rsid w:val="002220C0"/>
    <w:rsid w:val="00224078"/>
    <w:rsid w:val="002338BE"/>
    <w:rsid w:val="00233D00"/>
    <w:rsid w:val="002434A1"/>
    <w:rsid w:val="00243A48"/>
    <w:rsid w:val="00244302"/>
    <w:rsid w:val="002533CB"/>
    <w:rsid w:val="0026162A"/>
    <w:rsid w:val="00267233"/>
    <w:rsid w:val="00270100"/>
    <w:rsid w:val="00277FF4"/>
    <w:rsid w:val="002800F7"/>
    <w:rsid w:val="00280431"/>
    <w:rsid w:val="00285A61"/>
    <w:rsid w:val="0029639A"/>
    <w:rsid w:val="002A1AA4"/>
    <w:rsid w:val="002A34C5"/>
    <w:rsid w:val="002A42E4"/>
    <w:rsid w:val="002A571F"/>
    <w:rsid w:val="002A7354"/>
    <w:rsid w:val="002B1CDF"/>
    <w:rsid w:val="002B3CA6"/>
    <w:rsid w:val="002B48D6"/>
    <w:rsid w:val="002C3725"/>
    <w:rsid w:val="002C45D8"/>
    <w:rsid w:val="002D2750"/>
    <w:rsid w:val="002D3B24"/>
    <w:rsid w:val="002D663F"/>
    <w:rsid w:val="002E0478"/>
    <w:rsid w:val="002F0CED"/>
    <w:rsid w:val="002F0DF7"/>
    <w:rsid w:val="002F7366"/>
    <w:rsid w:val="002F753F"/>
    <w:rsid w:val="003029F9"/>
    <w:rsid w:val="00307C57"/>
    <w:rsid w:val="00310982"/>
    <w:rsid w:val="003117A9"/>
    <w:rsid w:val="003125BE"/>
    <w:rsid w:val="00314FBD"/>
    <w:rsid w:val="00316551"/>
    <w:rsid w:val="00322BDA"/>
    <w:rsid w:val="00325F4C"/>
    <w:rsid w:val="00326D64"/>
    <w:rsid w:val="003271AC"/>
    <w:rsid w:val="00327C2B"/>
    <w:rsid w:val="00336705"/>
    <w:rsid w:val="0034056E"/>
    <w:rsid w:val="00341516"/>
    <w:rsid w:val="00343D20"/>
    <w:rsid w:val="00344FF5"/>
    <w:rsid w:val="003451ED"/>
    <w:rsid w:val="00350F04"/>
    <w:rsid w:val="0035413F"/>
    <w:rsid w:val="00356AFD"/>
    <w:rsid w:val="00357F96"/>
    <w:rsid w:val="00360517"/>
    <w:rsid w:val="00362E59"/>
    <w:rsid w:val="0036301A"/>
    <w:rsid w:val="003645C0"/>
    <w:rsid w:val="00366877"/>
    <w:rsid w:val="003676FF"/>
    <w:rsid w:val="00373D99"/>
    <w:rsid w:val="00376F9F"/>
    <w:rsid w:val="0037771F"/>
    <w:rsid w:val="00383040"/>
    <w:rsid w:val="003854F7"/>
    <w:rsid w:val="0039053A"/>
    <w:rsid w:val="0039233A"/>
    <w:rsid w:val="00397124"/>
    <w:rsid w:val="003A2173"/>
    <w:rsid w:val="003A4885"/>
    <w:rsid w:val="003A5DA3"/>
    <w:rsid w:val="003A70FF"/>
    <w:rsid w:val="003A7E83"/>
    <w:rsid w:val="003B2728"/>
    <w:rsid w:val="003B566E"/>
    <w:rsid w:val="003C6C5D"/>
    <w:rsid w:val="003D31DF"/>
    <w:rsid w:val="003D637D"/>
    <w:rsid w:val="003E6B1E"/>
    <w:rsid w:val="003F1D17"/>
    <w:rsid w:val="003F2D6B"/>
    <w:rsid w:val="003F69B5"/>
    <w:rsid w:val="004016A0"/>
    <w:rsid w:val="00404BB0"/>
    <w:rsid w:val="00411FB5"/>
    <w:rsid w:val="00413FB9"/>
    <w:rsid w:val="004147B4"/>
    <w:rsid w:val="00415579"/>
    <w:rsid w:val="00415C65"/>
    <w:rsid w:val="004318E7"/>
    <w:rsid w:val="00432B23"/>
    <w:rsid w:val="00437E59"/>
    <w:rsid w:val="00440699"/>
    <w:rsid w:val="004445D6"/>
    <w:rsid w:val="004457CD"/>
    <w:rsid w:val="00447194"/>
    <w:rsid w:val="00447791"/>
    <w:rsid w:val="00451D8F"/>
    <w:rsid w:val="004526A1"/>
    <w:rsid w:val="00456090"/>
    <w:rsid w:val="00456469"/>
    <w:rsid w:val="004606DD"/>
    <w:rsid w:val="00466BAD"/>
    <w:rsid w:val="0047001B"/>
    <w:rsid w:val="00472325"/>
    <w:rsid w:val="00474478"/>
    <w:rsid w:val="00475B04"/>
    <w:rsid w:val="00476176"/>
    <w:rsid w:val="0048522A"/>
    <w:rsid w:val="00485A5A"/>
    <w:rsid w:val="004866AB"/>
    <w:rsid w:val="00486870"/>
    <w:rsid w:val="00486872"/>
    <w:rsid w:val="0049014A"/>
    <w:rsid w:val="00490DD6"/>
    <w:rsid w:val="00496FF2"/>
    <w:rsid w:val="004975A6"/>
    <w:rsid w:val="004B2AA8"/>
    <w:rsid w:val="004C1B08"/>
    <w:rsid w:val="004C5181"/>
    <w:rsid w:val="004C536D"/>
    <w:rsid w:val="004D5734"/>
    <w:rsid w:val="004D73D0"/>
    <w:rsid w:val="004D7A85"/>
    <w:rsid w:val="004E0887"/>
    <w:rsid w:val="004E2B55"/>
    <w:rsid w:val="004F45AA"/>
    <w:rsid w:val="004F4AC4"/>
    <w:rsid w:val="004F6530"/>
    <w:rsid w:val="004F79B6"/>
    <w:rsid w:val="00503FC0"/>
    <w:rsid w:val="00504332"/>
    <w:rsid w:val="00504869"/>
    <w:rsid w:val="005073F7"/>
    <w:rsid w:val="00512D8B"/>
    <w:rsid w:val="005153DF"/>
    <w:rsid w:val="00517CF1"/>
    <w:rsid w:val="00521400"/>
    <w:rsid w:val="00523E52"/>
    <w:rsid w:val="005310A2"/>
    <w:rsid w:val="00533C2A"/>
    <w:rsid w:val="00540AA5"/>
    <w:rsid w:val="00544716"/>
    <w:rsid w:val="005457BB"/>
    <w:rsid w:val="00546E2B"/>
    <w:rsid w:val="00547D42"/>
    <w:rsid w:val="00554A8E"/>
    <w:rsid w:val="00556B1A"/>
    <w:rsid w:val="0056088E"/>
    <w:rsid w:val="00567E7E"/>
    <w:rsid w:val="005705FE"/>
    <w:rsid w:val="00577013"/>
    <w:rsid w:val="00585720"/>
    <w:rsid w:val="005868F5"/>
    <w:rsid w:val="005930D0"/>
    <w:rsid w:val="005A4944"/>
    <w:rsid w:val="005A6A81"/>
    <w:rsid w:val="005B7949"/>
    <w:rsid w:val="005C5DB5"/>
    <w:rsid w:val="005C6A9D"/>
    <w:rsid w:val="005D2120"/>
    <w:rsid w:val="005D2CDA"/>
    <w:rsid w:val="005D3B4E"/>
    <w:rsid w:val="005E2B61"/>
    <w:rsid w:val="005E6D60"/>
    <w:rsid w:val="005F0F18"/>
    <w:rsid w:val="005F243C"/>
    <w:rsid w:val="005F40DC"/>
    <w:rsid w:val="00607839"/>
    <w:rsid w:val="00610CC7"/>
    <w:rsid w:val="00612F76"/>
    <w:rsid w:val="006171A1"/>
    <w:rsid w:val="0062630F"/>
    <w:rsid w:val="00627D01"/>
    <w:rsid w:val="00630FEB"/>
    <w:rsid w:val="006325C1"/>
    <w:rsid w:val="00633E2D"/>
    <w:rsid w:val="00641C89"/>
    <w:rsid w:val="00643AE0"/>
    <w:rsid w:val="006525BB"/>
    <w:rsid w:val="00653ECA"/>
    <w:rsid w:val="006552BB"/>
    <w:rsid w:val="0065799D"/>
    <w:rsid w:val="00665EE7"/>
    <w:rsid w:val="006675AD"/>
    <w:rsid w:val="006714A3"/>
    <w:rsid w:val="00672ED6"/>
    <w:rsid w:val="00674C0F"/>
    <w:rsid w:val="00674EAE"/>
    <w:rsid w:val="00677D62"/>
    <w:rsid w:val="00684E0A"/>
    <w:rsid w:val="00693039"/>
    <w:rsid w:val="006A07D3"/>
    <w:rsid w:val="006A1489"/>
    <w:rsid w:val="006A1657"/>
    <w:rsid w:val="006A188B"/>
    <w:rsid w:val="006A392D"/>
    <w:rsid w:val="006B0ECB"/>
    <w:rsid w:val="006B5BE1"/>
    <w:rsid w:val="006C18CE"/>
    <w:rsid w:val="006C7586"/>
    <w:rsid w:val="006D3C88"/>
    <w:rsid w:val="006D6088"/>
    <w:rsid w:val="006E0A5E"/>
    <w:rsid w:val="006E2A9B"/>
    <w:rsid w:val="006E3D15"/>
    <w:rsid w:val="006E403A"/>
    <w:rsid w:val="006E5117"/>
    <w:rsid w:val="006E6E97"/>
    <w:rsid w:val="006F183F"/>
    <w:rsid w:val="006F45D3"/>
    <w:rsid w:val="0070705D"/>
    <w:rsid w:val="007161B6"/>
    <w:rsid w:val="007162FA"/>
    <w:rsid w:val="0072184F"/>
    <w:rsid w:val="00722C8D"/>
    <w:rsid w:val="00731A0A"/>
    <w:rsid w:val="0073242D"/>
    <w:rsid w:val="00734F7C"/>
    <w:rsid w:val="00742799"/>
    <w:rsid w:val="007438F2"/>
    <w:rsid w:val="0074553B"/>
    <w:rsid w:val="00750F7B"/>
    <w:rsid w:val="00751C7C"/>
    <w:rsid w:val="00756612"/>
    <w:rsid w:val="00764B38"/>
    <w:rsid w:val="00766F45"/>
    <w:rsid w:val="007675C6"/>
    <w:rsid w:val="00770F23"/>
    <w:rsid w:val="00783E53"/>
    <w:rsid w:val="00784B56"/>
    <w:rsid w:val="007875D4"/>
    <w:rsid w:val="007945A1"/>
    <w:rsid w:val="007A0B10"/>
    <w:rsid w:val="007A0BA1"/>
    <w:rsid w:val="007A4D8E"/>
    <w:rsid w:val="007A7207"/>
    <w:rsid w:val="007A762C"/>
    <w:rsid w:val="007B1799"/>
    <w:rsid w:val="007B342B"/>
    <w:rsid w:val="007B4C44"/>
    <w:rsid w:val="007B52C5"/>
    <w:rsid w:val="007B645E"/>
    <w:rsid w:val="007C1A1D"/>
    <w:rsid w:val="007C2440"/>
    <w:rsid w:val="007D39B8"/>
    <w:rsid w:val="007D4AD2"/>
    <w:rsid w:val="007D764C"/>
    <w:rsid w:val="007E5760"/>
    <w:rsid w:val="007E7706"/>
    <w:rsid w:val="007F142F"/>
    <w:rsid w:val="007F20AA"/>
    <w:rsid w:val="007F5660"/>
    <w:rsid w:val="007F7B99"/>
    <w:rsid w:val="007F7CA1"/>
    <w:rsid w:val="00803A60"/>
    <w:rsid w:val="00804A7D"/>
    <w:rsid w:val="00805670"/>
    <w:rsid w:val="008068E7"/>
    <w:rsid w:val="00811B40"/>
    <w:rsid w:val="00820643"/>
    <w:rsid w:val="00822C14"/>
    <w:rsid w:val="00823184"/>
    <w:rsid w:val="008232B8"/>
    <w:rsid w:val="00823F05"/>
    <w:rsid w:val="0082603E"/>
    <w:rsid w:val="0083182A"/>
    <w:rsid w:val="00832102"/>
    <w:rsid w:val="00834670"/>
    <w:rsid w:val="008402D7"/>
    <w:rsid w:val="00841E23"/>
    <w:rsid w:val="008432A2"/>
    <w:rsid w:val="008506A5"/>
    <w:rsid w:val="0085228C"/>
    <w:rsid w:val="00862344"/>
    <w:rsid w:val="00867972"/>
    <w:rsid w:val="008707BB"/>
    <w:rsid w:val="00870E40"/>
    <w:rsid w:val="0087278A"/>
    <w:rsid w:val="00875A8C"/>
    <w:rsid w:val="00877D77"/>
    <w:rsid w:val="0089180C"/>
    <w:rsid w:val="00891F8A"/>
    <w:rsid w:val="008A0A82"/>
    <w:rsid w:val="008A3276"/>
    <w:rsid w:val="008A4979"/>
    <w:rsid w:val="008A4C49"/>
    <w:rsid w:val="008A4C99"/>
    <w:rsid w:val="008B488D"/>
    <w:rsid w:val="008B52AD"/>
    <w:rsid w:val="008C0727"/>
    <w:rsid w:val="008C0B3A"/>
    <w:rsid w:val="008C1F5C"/>
    <w:rsid w:val="008C36DE"/>
    <w:rsid w:val="008C70AA"/>
    <w:rsid w:val="008D069F"/>
    <w:rsid w:val="008D6B1A"/>
    <w:rsid w:val="008E05C5"/>
    <w:rsid w:val="008E2853"/>
    <w:rsid w:val="008F0E8D"/>
    <w:rsid w:val="008F7BAD"/>
    <w:rsid w:val="008F7DF9"/>
    <w:rsid w:val="00902410"/>
    <w:rsid w:val="0090464B"/>
    <w:rsid w:val="009070DD"/>
    <w:rsid w:val="009155FF"/>
    <w:rsid w:val="00923F4D"/>
    <w:rsid w:val="009242F0"/>
    <w:rsid w:val="00932766"/>
    <w:rsid w:val="00942BA1"/>
    <w:rsid w:val="00967481"/>
    <w:rsid w:val="00970714"/>
    <w:rsid w:val="00972427"/>
    <w:rsid w:val="009835BB"/>
    <w:rsid w:val="009906DE"/>
    <w:rsid w:val="009B1107"/>
    <w:rsid w:val="009B13BB"/>
    <w:rsid w:val="009C0E63"/>
    <w:rsid w:val="009C11E6"/>
    <w:rsid w:val="009C2C64"/>
    <w:rsid w:val="009C3AA3"/>
    <w:rsid w:val="009D0B8A"/>
    <w:rsid w:val="009D53DB"/>
    <w:rsid w:val="009D676D"/>
    <w:rsid w:val="009F0A61"/>
    <w:rsid w:val="009F2771"/>
    <w:rsid w:val="009F473B"/>
    <w:rsid w:val="009F4ABF"/>
    <w:rsid w:val="009F6A45"/>
    <w:rsid w:val="00A012C6"/>
    <w:rsid w:val="00A017EF"/>
    <w:rsid w:val="00A06873"/>
    <w:rsid w:val="00A07934"/>
    <w:rsid w:val="00A12432"/>
    <w:rsid w:val="00A15F28"/>
    <w:rsid w:val="00A17602"/>
    <w:rsid w:val="00A2385F"/>
    <w:rsid w:val="00A26228"/>
    <w:rsid w:val="00A31E40"/>
    <w:rsid w:val="00A34A68"/>
    <w:rsid w:val="00A37818"/>
    <w:rsid w:val="00A53142"/>
    <w:rsid w:val="00A5469E"/>
    <w:rsid w:val="00A54EA4"/>
    <w:rsid w:val="00A55D0C"/>
    <w:rsid w:val="00A57F46"/>
    <w:rsid w:val="00A61338"/>
    <w:rsid w:val="00A664F3"/>
    <w:rsid w:val="00A70AF8"/>
    <w:rsid w:val="00A70E98"/>
    <w:rsid w:val="00A72C29"/>
    <w:rsid w:val="00A734D3"/>
    <w:rsid w:val="00A747D7"/>
    <w:rsid w:val="00A74B1F"/>
    <w:rsid w:val="00A7735B"/>
    <w:rsid w:val="00A77C8E"/>
    <w:rsid w:val="00A819BF"/>
    <w:rsid w:val="00A842FD"/>
    <w:rsid w:val="00A86F51"/>
    <w:rsid w:val="00A87BFE"/>
    <w:rsid w:val="00A92648"/>
    <w:rsid w:val="00A93739"/>
    <w:rsid w:val="00A942F2"/>
    <w:rsid w:val="00AA2453"/>
    <w:rsid w:val="00AA435A"/>
    <w:rsid w:val="00AB24CF"/>
    <w:rsid w:val="00AB24E2"/>
    <w:rsid w:val="00AB3135"/>
    <w:rsid w:val="00AC0534"/>
    <w:rsid w:val="00AD3A15"/>
    <w:rsid w:val="00AD3E85"/>
    <w:rsid w:val="00AD5BD4"/>
    <w:rsid w:val="00AD79AB"/>
    <w:rsid w:val="00AE104D"/>
    <w:rsid w:val="00AE25CB"/>
    <w:rsid w:val="00AE2A08"/>
    <w:rsid w:val="00AE32EF"/>
    <w:rsid w:val="00AE652E"/>
    <w:rsid w:val="00AE6D9D"/>
    <w:rsid w:val="00AF2486"/>
    <w:rsid w:val="00B01A46"/>
    <w:rsid w:val="00B01B53"/>
    <w:rsid w:val="00B02091"/>
    <w:rsid w:val="00B2028C"/>
    <w:rsid w:val="00B21C80"/>
    <w:rsid w:val="00B3134A"/>
    <w:rsid w:val="00B32BE8"/>
    <w:rsid w:val="00B35F4E"/>
    <w:rsid w:val="00B36251"/>
    <w:rsid w:val="00B40EBA"/>
    <w:rsid w:val="00B42E35"/>
    <w:rsid w:val="00B44554"/>
    <w:rsid w:val="00B44EAB"/>
    <w:rsid w:val="00B45D67"/>
    <w:rsid w:val="00B5476E"/>
    <w:rsid w:val="00B60AC6"/>
    <w:rsid w:val="00B612C5"/>
    <w:rsid w:val="00B63B90"/>
    <w:rsid w:val="00B65AB6"/>
    <w:rsid w:val="00B71E1C"/>
    <w:rsid w:val="00B72244"/>
    <w:rsid w:val="00B773FE"/>
    <w:rsid w:val="00B777DC"/>
    <w:rsid w:val="00B77A3B"/>
    <w:rsid w:val="00B81EB6"/>
    <w:rsid w:val="00B83B73"/>
    <w:rsid w:val="00B84055"/>
    <w:rsid w:val="00B85064"/>
    <w:rsid w:val="00B90185"/>
    <w:rsid w:val="00B9083B"/>
    <w:rsid w:val="00B93584"/>
    <w:rsid w:val="00B9561A"/>
    <w:rsid w:val="00BA46DC"/>
    <w:rsid w:val="00BA6F4C"/>
    <w:rsid w:val="00BC318B"/>
    <w:rsid w:val="00BD0616"/>
    <w:rsid w:val="00BD51E5"/>
    <w:rsid w:val="00BE279C"/>
    <w:rsid w:val="00BE41E5"/>
    <w:rsid w:val="00BF395D"/>
    <w:rsid w:val="00C00884"/>
    <w:rsid w:val="00C011E3"/>
    <w:rsid w:val="00C01426"/>
    <w:rsid w:val="00C01E7E"/>
    <w:rsid w:val="00C053A5"/>
    <w:rsid w:val="00C15A26"/>
    <w:rsid w:val="00C16594"/>
    <w:rsid w:val="00C20208"/>
    <w:rsid w:val="00C2455A"/>
    <w:rsid w:val="00C338A9"/>
    <w:rsid w:val="00C36781"/>
    <w:rsid w:val="00C3720F"/>
    <w:rsid w:val="00C54B91"/>
    <w:rsid w:val="00C57913"/>
    <w:rsid w:val="00C601B1"/>
    <w:rsid w:val="00C60293"/>
    <w:rsid w:val="00C800A9"/>
    <w:rsid w:val="00C84A06"/>
    <w:rsid w:val="00C86B0F"/>
    <w:rsid w:val="00C8769B"/>
    <w:rsid w:val="00CA4736"/>
    <w:rsid w:val="00CA5B13"/>
    <w:rsid w:val="00CB0F92"/>
    <w:rsid w:val="00CB4BA1"/>
    <w:rsid w:val="00CC3B0E"/>
    <w:rsid w:val="00CE0DE3"/>
    <w:rsid w:val="00CE318A"/>
    <w:rsid w:val="00CE4FB7"/>
    <w:rsid w:val="00CE5975"/>
    <w:rsid w:val="00CF0B57"/>
    <w:rsid w:val="00CF1B98"/>
    <w:rsid w:val="00CF5C2D"/>
    <w:rsid w:val="00CF7C2E"/>
    <w:rsid w:val="00D024BE"/>
    <w:rsid w:val="00D04A97"/>
    <w:rsid w:val="00D05DA6"/>
    <w:rsid w:val="00D06DE1"/>
    <w:rsid w:val="00D1464C"/>
    <w:rsid w:val="00D228A7"/>
    <w:rsid w:val="00D22F82"/>
    <w:rsid w:val="00D27DAC"/>
    <w:rsid w:val="00D31BE8"/>
    <w:rsid w:val="00D369A9"/>
    <w:rsid w:val="00D406F6"/>
    <w:rsid w:val="00D40BEF"/>
    <w:rsid w:val="00D54301"/>
    <w:rsid w:val="00D55287"/>
    <w:rsid w:val="00D56994"/>
    <w:rsid w:val="00D60385"/>
    <w:rsid w:val="00D61546"/>
    <w:rsid w:val="00D622BE"/>
    <w:rsid w:val="00D63699"/>
    <w:rsid w:val="00D6441E"/>
    <w:rsid w:val="00D76CC6"/>
    <w:rsid w:val="00D771EC"/>
    <w:rsid w:val="00D97525"/>
    <w:rsid w:val="00DA383C"/>
    <w:rsid w:val="00DA6BD3"/>
    <w:rsid w:val="00DB08A8"/>
    <w:rsid w:val="00DB3241"/>
    <w:rsid w:val="00DB53FF"/>
    <w:rsid w:val="00DB54D0"/>
    <w:rsid w:val="00DB6BB4"/>
    <w:rsid w:val="00DC083A"/>
    <w:rsid w:val="00DC2E2B"/>
    <w:rsid w:val="00DC7677"/>
    <w:rsid w:val="00DD538A"/>
    <w:rsid w:val="00DD6189"/>
    <w:rsid w:val="00DE0D00"/>
    <w:rsid w:val="00DF3D2C"/>
    <w:rsid w:val="00DF488E"/>
    <w:rsid w:val="00E05613"/>
    <w:rsid w:val="00E05763"/>
    <w:rsid w:val="00E06CB9"/>
    <w:rsid w:val="00E079B2"/>
    <w:rsid w:val="00E122AE"/>
    <w:rsid w:val="00E134D9"/>
    <w:rsid w:val="00E13CED"/>
    <w:rsid w:val="00E13DBD"/>
    <w:rsid w:val="00E164B9"/>
    <w:rsid w:val="00E16D9D"/>
    <w:rsid w:val="00E23146"/>
    <w:rsid w:val="00E254A3"/>
    <w:rsid w:val="00E25816"/>
    <w:rsid w:val="00E271AD"/>
    <w:rsid w:val="00E314B7"/>
    <w:rsid w:val="00E32123"/>
    <w:rsid w:val="00E36606"/>
    <w:rsid w:val="00E410D9"/>
    <w:rsid w:val="00E41D0D"/>
    <w:rsid w:val="00E42BCE"/>
    <w:rsid w:val="00E45CB6"/>
    <w:rsid w:val="00E47B1F"/>
    <w:rsid w:val="00E516C1"/>
    <w:rsid w:val="00E51F37"/>
    <w:rsid w:val="00E53313"/>
    <w:rsid w:val="00E533BD"/>
    <w:rsid w:val="00E552DB"/>
    <w:rsid w:val="00E55EEC"/>
    <w:rsid w:val="00E6523B"/>
    <w:rsid w:val="00E67E7F"/>
    <w:rsid w:val="00E70978"/>
    <w:rsid w:val="00E77D9F"/>
    <w:rsid w:val="00E80C84"/>
    <w:rsid w:val="00E818B3"/>
    <w:rsid w:val="00E8470A"/>
    <w:rsid w:val="00E86782"/>
    <w:rsid w:val="00EA4122"/>
    <w:rsid w:val="00EB2F38"/>
    <w:rsid w:val="00EB4845"/>
    <w:rsid w:val="00EB75EF"/>
    <w:rsid w:val="00EC1DB7"/>
    <w:rsid w:val="00EC36B0"/>
    <w:rsid w:val="00EC7BFE"/>
    <w:rsid w:val="00ED1221"/>
    <w:rsid w:val="00ED5396"/>
    <w:rsid w:val="00ED7CE2"/>
    <w:rsid w:val="00EE5B5C"/>
    <w:rsid w:val="00EF101B"/>
    <w:rsid w:val="00EF24A0"/>
    <w:rsid w:val="00EF503A"/>
    <w:rsid w:val="00EF7938"/>
    <w:rsid w:val="00F02BCD"/>
    <w:rsid w:val="00F1093A"/>
    <w:rsid w:val="00F10A53"/>
    <w:rsid w:val="00F128BA"/>
    <w:rsid w:val="00F138B0"/>
    <w:rsid w:val="00F1392D"/>
    <w:rsid w:val="00F1405A"/>
    <w:rsid w:val="00F23335"/>
    <w:rsid w:val="00F2394F"/>
    <w:rsid w:val="00F3656D"/>
    <w:rsid w:val="00F54D76"/>
    <w:rsid w:val="00F578F1"/>
    <w:rsid w:val="00F57C71"/>
    <w:rsid w:val="00F650C8"/>
    <w:rsid w:val="00F7553A"/>
    <w:rsid w:val="00F75BDC"/>
    <w:rsid w:val="00F765F5"/>
    <w:rsid w:val="00F7665A"/>
    <w:rsid w:val="00F91BFA"/>
    <w:rsid w:val="00F930DD"/>
    <w:rsid w:val="00F94BC7"/>
    <w:rsid w:val="00FA0360"/>
    <w:rsid w:val="00FA0367"/>
    <w:rsid w:val="00FA08E6"/>
    <w:rsid w:val="00FA283C"/>
    <w:rsid w:val="00FA52FE"/>
    <w:rsid w:val="00FA5B83"/>
    <w:rsid w:val="00FB19A3"/>
    <w:rsid w:val="00FB2F76"/>
    <w:rsid w:val="00FB2F7B"/>
    <w:rsid w:val="00FB40AC"/>
    <w:rsid w:val="00FB6AAA"/>
    <w:rsid w:val="00FC5351"/>
    <w:rsid w:val="00FC6234"/>
    <w:rsid w:val="00FC6A02"/>
    <w:rsid w:val="00FD068F"/>
    <w:rsid w:val="00FD3934"/>
    <w:rsid w:val="00FD4B63"/>
    <w:rsid w:val="00FD70DA"/>
    <w:rsid w:val="00FE381B"/>
    <w:rsid w:val="00FE40EB"/>
    <w:rsid w:val="00FE47B7"/>
    <w:rsid w:val="00FF2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7BC54A"/>
  <w15:docId w15:val="{3CEABF35-593C-4DF1-80B5-4F78136B5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603E"/>
    <w:pPr>
      <w:spacing w:before="120" w:after="120"/>
    </w:pPr>
    <w:rPr>
      <w:rFonts w:ascii="Arial" w:hAnsi="Arial"/>
    </w:rPr>
  </w:style>
  <w:style w:type="paragraph" w:styleId="Heading1">
    <w:name w:val="heading 1"/>
    <w:basedOn w:val="Normal"/>
    <w:next w:val="Normal"/>
    <w:qFormat/>
    <w:rsid w:val="00A70E98"/>
    <w:pPr>
      <w:spacing w:before="240"/>
      <w:outlineLvl w:val="0"/>
    </w:pPr>
    <w:rPr>
      <w:b/>
      <w:u w:val="single"/>
    </w:rPr>
  </w:style>
  <w:style w:type="paragraph" w:styleId="Heading2">
    <w:name w:val="heading 2"/>
    <w:basedOn w:val="Normal"/>
    <w:next w:val="Normal"/>
    <w:qFormat/>
    <w:rsid w:val="00A70E98"/>
    <w:pPr>
      <w:keepNext/>
      <w:outlineLvl w:val="1"/>
    </w:pPr>
    <w:rPr>
      <w:rFonts w:ascii="Times New Roman" w:hAnsi="Times New Roman"/>
      <w:b/>
      <w:bCs/>
      <w:i/>
      <w:iCs/>
    </w:rPr>
  </w:style>
  <w:style w:type="paragraph" w:styleId="Heading3">
    <w:name w:val="heading 3"/>
    <w:basedOn w:val="Normal"/>
    <w:next w:val="Normal"/>
    <w:link w:val="Heading3Char"/>
    <w:qFormat/>
    <w:rsid w:val="00F7665A"/>
    <w:pPr>
      <w:keepNext/>
      <w:spacing w:before="260" w:after="260"/>
      <w:ind w:firstLine="720"/>
      <w:outlineLvl w:val="2"/>
    </w:pPr>
    <w:rPr>
      <w:rFonts w:ascii="Times New Roman" w:hAnsi="Times New Roman"/>
      <w:b/>
      <w:bCs/>
      <w:szCs w:val="32"/>
    </w:rPr>
  </w:style>
  <w:style w:type="paragraph" w:styleId="Heading4">
    <w:name w:val="heading 4"/>
    <w:basedOn w:val="Normal"/>
    <w:next w:val="Normal"/>
    <w:link w:val="Heading4Char"/>
    <w:unhideWhenUsed/>
    <w:qFormat/>
    <w:rsid w:val="00A70E98"/>
    <w:pPr>
      <w:keepNext/>
      <w:spacing w:before="240" w:after="60"/>
      <w:outlineLvl w:val="3"/>
    </w:pPr>
    <w:rPr>
      <w:b/>
      <w:bCs/>
      <w:sz w:val="28"/>
      <w:szCs w:val="28"/>
    </w:rPr>
  </w:style>
  <w:style w:type="paragraph" w:styleId="Heading7">
    <w:name w:val="heading 7"/>
    <w:basedOn w:val="Normal"/>
    <w:next w:val="Normal"/>
    <w:qFormat/>
    <w:rsid w:val="00A70E98"/>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itle">
    <w:name w:val="T-Title"/>
    <w:basedOn w:val="Normal"/>
    <w:next w:val="N-Normal"/>
    <w:autoRedefine/>
    <w:rsid w:val="00A70E98"/>
    <w:pPr>
      <w:spacing w:before="0" w:after="240"/>
      <w:jc w:val="center"/>
    </w:pPr>
    <w:rPr>
      <w:rFonts w:ascii="Century Schoolbook" w:hAnsi="Century Schoolbook"/>
      <w:i/>
      <w:caps/>
      <w:sz w:val="28"/>
    </w:rPr>
  </w:style>
  <w:style w:type="paragraph" w:customStyle="1" w:styleId="N-Normal">
    <w:name w:val="N-Normal"/>
    <w:basedOn w:val="Normal"/>
    <w:rsid w:val="00A70E98"/>
  </w:style>
  <w:style w:type="paragraph" w:styleId="Footer">
    <w:name w:val="footer"/>
    <w:basedOn w:val="Normal"/>
    <w:rsid w:val="00A70E98"/>
    <w:pPr>
      <w:tabs>
        <w:tab w:val="center" w:pos="4320"/>
        <w:tab w:val="right" w:pos="8640"/>
      </w:tabs>
    </w:pPr>
    <w:rPr>
      <w:sz w:val="18"/>
    </w:rPr>
  </w:style>
  <w:style w:type="paragraph" w:styleId="Header">
    <w:name w:val="header"/>
    <w:basedOn w:val="Normal"/>
    <w:rsid w:val="00A70E98"/>
    <w:pPr>
      <w:tabs>
        <w:tab w:val="center" w:pos="4320"/>
        <w:tab w:val="right" w:pos="8640"/>
      </w:tabs>
    </w:pPr>
  </w:style>
  <w:style w:type="paragraph" w:customStyle="1" w:styleId="I-LevelOne">
    <w:name w:val="I-Level One"/>
    <w:basedOn w:val="N-Normal"/>
    <w:autoRedefine/>
    <w:uiPriority w:val="99"/>
    <w:rsid w:val="00A70E98"/>
    <w:pPr>
      <w:ind w:left="360" w:hanging="360"/>
    </w:pPr>
    <w:rPr>
      <w:b/>
      <w:caps/>
    </w:rPr>
  </w:style>
  <w:style w:type="paragraph" w:customStyle="1" w:styleId="A-LevelTwo">
    <w:name w:val="A-Level Two"/>
    <w:basedOn w:val="N-Normal"/>
    <w:rsid w:val="000E5FD1"/>
    <w:pPr>
      <w:ind w:left="720" w:hanging="360"/>
    </w:pPr>
  </w:style>
  <w:style w:type="paragraph" w:customStyle="1" w:styleId="1-LevelThree">
    <w:name w:val="1-Level Three"/>
    <w:basedOn w:val="A-LevelTwo"/>
    <w:rsid w:val="00A70E98"/>
    <w:pPr>
      <w:ind w:firstLine="0"/>
    </w:pPr>
  </w:style>
  <w:style w:type="paragraph" w:customStyle="1" w:styleId="4-LevelFour">
    <w:name w:val="4-Level Four"/>
    <w:basedOn w:val="A-LevelTwo"/>
    <w:uiPriority w:val="99"/>
    <w:rsid w:val="00A70E98"/>
    <w:pPr>
      <w:ind w:left="1440" w:firstLine="0"/>
      <w:outlineLvl w:val="3"/>
    </w:pPr>
  </w:style>
  <w:style w:type="paragraph" w:customStyle="1" w:styleId="Q-NumberedList">
    <w:name w:val="Q-Numbered List"/>
    <w:basedOn w:val="Normal"/>
    <w:uiPriority w:val="99"/>
    <w:rsid w:val="00A70E98"/>
    <w:pPr>
      <w:ind w:left="720" w:hanging="720"/>
    </w:pPr>
    <w:rPr>
      <w:i/>
    </w:rPr>
  </w:style>
  <w:style w:type="paragraph" w:customStyle="1" w:styleId="6-LevINotes">
    <w:name w:val="6-Lev I Notes"/>
    <w:basedOn w:val="I-LevelOne"/>
    <w:rsid w:val="00A70E98"/>
    <w:pPr>
      <w:ind w:left="1800" w:firstLine="0"/>
    </w:pPr>
    <w:rPr>
      <w:b w:val="0"/>
      <w:caps w:val="0"/>
    </w:rPr>
  </w:style>
  <w:style w:type="paragraph" w:customStyle="1" w:styleId="7-Lev2Notes">
    <w:name w:val="7-Lev 2 Notes"/>
    <w:basedOn w:val="A-LevelTwo"/>
    <w:rsid w:val="00A70E98"/>
    <w:pPr>
      <w:ind w:firstLine="0"/>
    </w:pPr>
    <w:rPr>
      <w:b/>
    </w:rPr>
  </w:style>
  <w:style w:type="paragraph" w:customStyle="1" w:styleId="8-Lev3Notes">
    <w:name w:val="8-Lev 3 Notes"/>
    <w:basedOn w:val="1-LevelThree"/>
    <w:rsid w:val="00A70E98"/>
    <w:rPr>
      <w:b/>
    </w:rPr>
  </w:style>
  <w:style w:type="paragraph" w:customStyle="1" w:styleId="9-Lev4Notes">
    <w:name w:val="9-Lev 4 Notes"/>
    <w:basedOn w:val="4-LevelFour"/>
    <w:rsid w:val="00A70E98"/>
    <w:rPr>
      <w:b/>
    </w:rPr>
  </w:style>
  <w:style w:type="paragraph" w:customStyle="1" w:styleId="Style1">
    <w:name w:val="Style1"/>
    <w:basedOn w:val="6-LevINotes"/>
    <w:autoRedefine/>
    <w:rsid w:val="00A70E98"/>
  </w:style>
  <w:style w:type="paragraph" w:styleId="ListBullet2">
    <w:name w:val="List Bullet 2"/>
    <w:basedOn w:val="Normal"/>
    <w:autoRedefine/>
    <w:rsid w:val="00A70E98"/>
    <w:pPr>
      <w:numPr>
        <w:numId w:val="1"/>
      </w:numPr>
      <w:tabs>
        <w:tab w:val="left" w:pos="360"/>
      </w:tabs>
    </w:pPr>
  </w:style>
  <w:style w:type="paragraph" w:customStyle="1" w:styleId="Style2">
    <w:name w:val="Style2"/>
    <w:basedOn w:val="1-LevelThree"/>
    <w:autoRedefine/>
    <w:rsid w:val="00A70E98"/>
  </w:style>
  <w:style w:type="paragraph" w:customStyle="1" w:styleId="Style3">
    <w:name w:val="Style3"/>
    <w:basedOn w:val="4-LevelFour"/>
    <w:autoRedefine/>
    <w:rsid w:val="00A70E98"/>
    <w:pPr>
      <w:ind w:left="1800"/>
    </w:pPr>
  </w:style>
  <w:style w:type="paragraph" w:customStyle="1" w:styleId="Style4">
    <w:name w:val="Style4"/>
    <w:basedOn w:val="4-LevelFour"/>
    <w:autoRedefine/>
    <w:rsid w:val="00A70E98"/>
    <w:pPr>
      <w:ind w:left="1800"/>
    </w:pPr>
  </w:style>
  <w:style w:type="paragraph" w:customStyle="1" w:styleId="Style5">
    <w:name w:val="Style5"/>
    <w:basedOn w:val="1-LevelThree"/>
    <w:autoRedefine/>
    <w:rsid w:val="00A70E98"/>
    <w:pPr>
      <w:outlineLvl w:val="2"/>
    </w:pPr>
  </w:style>
  <w:style w:type="character" w:styleId="PageNumber">
    <w:name w:val="page number"/>
    <w:rsid w:val="00A70E98"/>
  </w:style>
  <w:style w:type="character" w:styleId="EndnoteReference">
    <w:name w:val="endnote reference"/>
    <w:semiHidden/>
    <w:rsid w:val="00A70E98"/>
    <w:rPr>
      <w:vertAlign w:val="superscript"/>
    </w:rPr>
  </w:style>
  <w:style w:type="paragraph" w:styleId="BodyTextIndent3">
    <w:name w:val="Body Text Indent 3"/>
    <w:basedOn w:val="Normal"/>
    <w:rsid w:val="00A70E98"/>
    <w:pPr>
      <w:ind w:left="720"/>
    </w:pPr>
    <w:rPr>
      <w:i/>
    </w:rPr>
  </w:style>
  <w:style w:type="paragraph" w:styleId="BodyTextIndent2">
    <w:name w:val="Body Text Indent 2"/>
    <w:basedOn w:val="Normal"/>
    <w:rsid w:val="00A70E98"/>
    <w:pPr>
      <w:ind w:left="1440"/>
    </w:pPr>
    <w:rPr>
      <w:i/>
    </w:rPr>
  </w:style>
  <w:style w:type="character" w:styleId="Hyperlink">
    <w:name w:val="Hyperlink"/>
    <w:rsid w:val="00A70E98"/>
    <w:rPr>
      <w:color w:val="FF0000"/>
      <w:u w:val="single"/>
    </w:rPr>
  </w:style>
  <w:style w:type="paragraph" w:styleId="EndnoteText">
    <w:name w:val="endnote text"/>
    <w:basedOn w:val="Normal"/>
    <w:link w:val="EndnoteTextChar"/>
    <w:semiHidden/>
    <w:rsid w:val="00A70E98"/>
  </w:style>
  <w:style w:type="paragraph" w:styleId="BalloonText">
    <w:name w:val="Balloon Text"/>
    <w:basedOn w:val="Normal"/>
    <w:semiHidden/>
    <w:rsid w:val="00A70E98"/>
    <w:rPr>
      <w:rFonts w:ascii="Tahoma" w:hAnsi="Tahoma" w:cs="Tahoma"/>
      <w:sz w:val="16"/>
      <w:szCs w:val="16"/>
    </w:rPr>
  </w:style>
  <w:style w:type="paragraph" w:styleId="BodyTextIndent">
    <w:name w:val="Body Text Indent"/>
    <w:basedOn w:val="Normal"/>
    <w:link w:val="BodyTextIndentChar"/>
    <w:rsid w:val="00A70E98"/>
    <w:pPr>
      <w:overflowPunct w:val="0"/>
      <w:autoSpaceDE w:val="0"/>
      <w:autoSpaceDN w:val="0"/>
      <w:adjustRightInd w:val="0"/>
      <w:ind w:left="2160"/>
      <w:textAlignment w:val="baseline"/>
    </w:pPr>
  </w:style>
  <w:style w:type="character" w:customStyle="1" w:styleId="BodyTextIndentChar">
    <w:name w:val="Body Text Indent Char"/>
    <w:link w:val="BodyTextIndent"/>
    <w:rsid w:val="00A70E98"/>
    <w:rPr>
      <w:rFonts w:ascii="Arial" w:hAnsi="Arial"/>
      <w:sz w:val="24"/>
    </w:rPr>
  </w:style>
  <w:style w:type="paragraph" w:customStyle="1" w:styleId="Style4-LevelFour14pt">
    <w:name w:val="Style 4-Level Four + 14 pt"/>
    <w:basedOn w:val="4-LevelFour"/>
    <w:rsid w:val="00A70E98"/>
    <w:rPr>
      <w:rFonts w:cs="Arial"/>
      <w:szCs w:val="28"/>
    </w:rPr>
  </w:style>
  <w:style w:type="paragraph" w:customStyle="1" w:styleId="Style6">
    <w:name w:val="Style6"/>
    <w:basedOn w:val="Style4-LevelFour14pt"/>
    <w:qFormat/>
    <w:rsid w:val="00A70E98"/>
  </w:style>
  <w:style w:type="paragraph" w:customStyle="1" w:styleId="Style7">
    <w:name w:val="Style7"/>
    <w:basedOn w:val="1-LevelThree"/>
    <w:qFormat/>
    <w:rsid w:val="00A70E98"/>
  </w:style>
  <w:style w:type="paragraph" w:customStyle="1" w:styleId="Style8">
    <w:name w:val="Style8"/>
    <w:basedOn w:val="1-LevelThree"/>
    <w:qFormat/>
    <w:rsid w:val="00A70E98"/>
  </w:style>
  <w:style w:type="paragraph" w:customStyle="1" w:styleId="Style9">
    <w:name w:val="Style9"/>
    <w:basedOn w:val="1-LevelThree"/>
    <w:qFormat/>
    <w:rsid w:val="00A70E98"/>
  </w:style>
  <w:style w:type="paragraph" w:customStyle="1" w:styleId="Style10">
    <w:name w:val="Style10"/>
    <w:basedOn w:val="Q-NumberedList"/>
    <w:qFormat/>
    <w:rsid w:val="00A70E98"/>
  </w:style>
  <w:style w:type="paragraph" w:customStyle="1" w:styleId="Style12">
    <w:name w:val="Style12"/>
    <w:basedOn w:val="Normal"/>
    <w:uiPriority w:val="99"/>
    <w:rsid w:val="00A70E98"/>
    <w:rPr>
      <w:rFonts w:cs="Arial"/>
    </w:rPr>
  </w:style>
  <w:style w:type="paragraph" w:customStyle="1" w:styleId="Style11">
    <w:name w:val="Style11"/>
    <w:basedOn w:val="Style4-LevelFour14pt"/>
    <w:autoRedefine/>
    <w:qFormat/>
    <w:rsid w:val="00A70E98"/>
    <w:rPr>
      <w:lang w:val="en"/>
    </w:rPr>
  </w:style>
  <w:style w:type="paragraph" w:customStyle="1" w:styleId="StyleStyle4-LevelFour14pt12pt">
    <w:name w:val="Style Style 4-Level Four + 14 pt + 12 pt"/>
    <w:basedOn w:val="Style4-LevelFour14pt"/>
    <w:rsid w:val="00A70E98"/>
  </w:style>
  <w:style w:type="paragraph" w:customStyle="1" w:styleId="arabic">
    <w:name w:val="arabic )"/>
    <w:basedOn w:val="Normal"/>
    <w:qFormat/>
    <w:rsid w:val="00A70E98"/>
    <w:pPr>
      <w:spacing w:before="60" w:after="60"/>
      <w:ind w:left="1800" w:hanging="144"/>
    </w:pPr>
  </w:style>
  <w:style w:type="paragraph" w:customStyle="1" w:styleId="Intro2">
    <w:name w:val="Intro 2"/>
    <w:basedOn w:val="Normal"/>
    <w:link w:val="Intro2Char"/>
    <w:qFormat/>
    <w:rsid w:val="00A70E98"/>
    <w:pPr>
      <w:spacing w:before="60" w:after="60"/>
      <w:ind w:left="720" w:hanging="288"/>
    </w:pPr>
  </w:style>
  <w:style w:type="character" w:customStyle="1" w:styleId="Intro2Char">
    <w:name w:val="Intro 2 Char"/>
    <w:link w:val="Intro2"/>
    <w:rsid w:val="00A70E98"/>
    <w:rPr>
      <w:rFonts w:ascii="Arial" w:hAnsi="Arial"/>
      <w:sz w:val="24"/>
    </w:rPr>
  </w:style>
  <w:style w:type="paragraph" w:customStyle="1" w:styleId="Normal0">
    <w:name w:val="[Normal]"/>
    <w:rsid w:val="00A70E98"/>
    <w:pPr>
      <w:widowControl w:val="0"/>
      <w:autoSpaceDE w:val="0"/>
      <w:autoSpaceDN w:val="0"/>
      <w:adjustRightInd w:val="0"/>
      <w:spacing w:before="120" w:after="120"/>
    </w:pPr>
    <w:rPr>
      <w:rFonts w:ascii="Arial" w:hAnsi="Arial" w:cs="Arial"/>
      <w:sz w:val="24"/>
      <w:szCs w:val="24"/>
    </w:rPr>
  </w:style>
  <w:style w:type="character" w:customStyle="1" w:styleId="jesuswords">
    <w:name w:val="jesuswords"/>
    <w:rsid w:val="00A70E98"/>
  </w:style>
  <w:style w:type="character" w:customStyle="1" w:styleId="Heading4Char">
    <w:name w:val="Heading 4 Char"/>
    <w:link w:val="Heading4"/>
    <w:semiHidden/>
    <w:rsid w:val="00A70E98"/>
    <w:rPr>
      <w:rFonts w:ascii="Arial" w:hAnsi="Arial"/>
      <w:b/>
      <w:bCs/>
      <w:sz w:val="28"/>
      <w:szCs w:val="28"/>
    </w:rPr>
  </w:style>
  <w:style w:type="paragraph" w:styleId="FootnoteText">
    <w:name w:val="footnote text"/>
    <w:basedOn w:val="Normal"/>
    <w:link w:val="FootnoteTextChar"/>
    <w:rsid w:val="00A70E98"/>
  </w:style>
  <w:style w:type="character" w:customStyle="1" w:styleId="FootnoteTextChar">
    <w:name w:val="Footnote Text Char"/>
    <w:link w:val="FootnoteText"/>
    <w:rsid w:val="00A70E98"/>
    <w:rPr>
      <w:rFonts w:ascii="Arial" w:hAnsi="Arial"/>
    </w:rPr>
  </w:style>
  <w:style w:type="character" w:styleId="FootnoteReference">
    <w:name w:val="footnote reference"/>
    <w:rsid w:val="00A70E98"/>
    <w:rPr>
      <w:vertAlign w:val="superscript"/>
    </w:rPr>
  </w:style>
  <w:style w:type="character" w:styleId="Emphasis">
    <w:name w:val="Emphasis"/>
    <w:uiPriority w:val="20"/>
    <w:qFormat/>
    <w:rsid w:val="00A70E98"/>
    <w:rPr>
      <w:i/>
      <w:iCs/>
    </w:rPr>
  </w:style>
  <w:style w:type="paragraph" w:styleId="NormalWeb">
    <w:name w:val="Normal (Web)"/>
    <w:basedOn w:val="Normal"/>
    <w:uiPriority w:val="99"/>
    <w:unhideWhenUsed/>
    <w:rsid w:val="00A70E98"/>
    <w:pPr>
      <w:spacing w:before="100" w:beforeAutospacing="1" w:after="100" w:afterAutospacing="1"/>
    </w:pPr>
    <w:rPr>
      <w:rFonts w:ascii="Times New Roman" w:hAnsi="Times New Roman"/>
    </w:rPr>
  </w:style>
  <w:style w:type="paragraph" w:customStyle="1" w:styleId="Style45">
    <w:name w:val="Style45"/>
    <w:basedOn w:val="Normal"/>
    <w:autoRedefine/>
    <w:rsid w:val="00A70E98"/>
    <w:pPr>
      <w:ind w:left="360"/>
      <w:jc w:val="center"/>
    </w:pPr>
  </w:style>
  <w:style w:type="character" w:styleId="Strong">
    <w:name w:val="Strong"/>
    <w:qFormat/>
    <w:rsid w:val="00A70E98"/>
    <w:rPr>
      <w:b/>
      <w:bCs/>
    </w:rPr>
  </w:style>
  <w:style w:type="paragraph" w:styleId="ListParagraph">
    <w:name w:val="List Paragraph"/>
    <w:basedOn w:val="Normal"/>
    <w:next w:val="Normal"/>
    <w:qFormat/>
    <w:rsid w:val="00A70E98"/>
    <w:pPr>
      <w:spacing w:before="240"/>
      <w:ind w:left="720"/>
    </w:pPr>
  </w:style>
  <w:style w:type="table" w:styleId="TableGrid">
    <w:name w:val="Table Grid"/>
    <w:basedOn w:val="TableNormal"/>
    <w:rsid w:val="00A70E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Normal"/>
    <w:qFormat/>
    <w:rsid w:val="00A70E98"/>
    <w:pPr>
      <w:numPr>
        <w:numId w:val="2"/>
      </w:numPr>
    </w:pPr>
  </w:style>
  <w:style w:type="character" w:customStyle="1" w:styleId="apple-style-span">
    <w:name w:val="apple-style-span"/>
    <w:rsid w:val="00A70E98"/>
  </w:style>
  <w:style w:type="character" w:customStyle="1" w:styleId="addmd1">
    <w:name w:val="addmd1"/>
    <w:rsid w:val="00A70E98"/>
    <w:rPr>
      <w:rFonts w:ascii="Arial" w:hAnsi="Arial" w:cs="Arial" w:hint="default"/>
      <w:sz w:val="20"/>
      <w:szCs w:val="20"/>
    </w:rPr>
  </w:style>
  <w:style w:type="paragraph" w:customStyle="1" w:styleId="Normal1">
    <w:name w:val="Normal1"/>
    <w:basedOn w:val="Normal"/>
    <w:next w:val="Normal"/>
    <w:uiPriority w:val="99"/>
    <w:rsid w:val="00A70E98"/>
    <w:pPr>
      <w:spacing w:before="240" w:after="240"/>
    </w:pPr>
    <w:rPr>
      <w:rFonts w:ascii="Calibri" w:hAnsi="Calibri"/>
      <w:szCs w:val="24"/>
    </w:rPr>
  </w:style>
  <w:style w:type="paragraph" w:customStyle="1" w:styleId="Style14">
    <w:name w:val="Style14"/>
    <w:basedOn w:val="1-LevelThree"/>
    <w:qFormat/>
    <w:rsid w:val="00A70E98"/>
    <w:pPr>
      <w:ind w:left="1080"/>
    </w:pPr>
    <w:rPr>
      <w:rFonts w:ascii="Calibri" w:hAnsi="Calibri" w:cs="Arial"/>
    </w:rPr>
  </w:style>
  <w:style w:type="paragraph" w:customStyle="1" w:styleId="Style16">
    <w:name w:val="Style16"/>
    <w:basedOn w:val="Normal1"/>
    <w:qFormat/>
    <w:rsid w:val="00A70E98"/>
    <w:pPr>
      <w:spacing w:before="120" w:after="120"/>
    </w:pPr>
  </w:style>
  <w:style w:type="character" w:customStyle="1" w:styleId="shw">
    <w:name w:val="shw"/>
    <w:rsid w:val="00A70E98"/>
  </w:style>
  <w:style w:type="character" w:customStyle="1" w:styleId="Heading3Char">
    <w:name w:val="Heading 3 Char"/>
    <w:link w:val="Heading3"/>
    <w:rsid w:val="00F7665A"/>
    <w:rPr>
      <w:b/>
      <w:bCs/>
      <w:sz w:val="24"/>
      <w:szCs w:val="32"/>
    </w:rPr>
  </w:style>
  <w:style w:type="paragraph" w:customStyle="1" w:styleId="Level1">
    <w:name w:val="Level 1"/>
    <w:basedOn w:val="Normal"/>
    <w:rsid w:val="00F7665A"/>
    <w:pPr>
      <w:widowControl w:val="0"/>
      <w:autoSpaceDE w:val="0"/>
      <w:autoSpaceDN w:val="0"/>
      <w:adjustRightInd w:val="0"/>
      <w:spacing w:before="0" w:after="0"/>
      <w:ind w:left="1440" w:hanging="720"/>
    </w:pPr>
    <w:rPr>
      <w:rFonts w:ascii="Times New Roman" w:hAnsi="Times New Roman"/>
      <w:szCs w:val="24"/>
    </w:rPr>
  </w:style>
  <w:style w:type="paragraph" w:styleId="Title">
    <w:name w:val="Title"/>
    <w:basedOn w:val="Normal"/>
    <w:link w:val="TitleChar"/>
    <w:qFormat/>
    <w:rsid w:val="00F7665A"/>
    <w:pPr>
      <w:tabs>
        <w:tab w:val="center" w:pos="4680"/>
      </w:tabs>
      <w:jc w:val="center"/>
    </w:pPr>
    <w:rPr>
      <w:rFonts w:ascii="Times New Roman" w:hAnsi="Times New Roman"/>
      <w:b/>
      <w:bCs/>
      <w:i/>
      <w:iCs/>
      <w:sz w:val="40"/>
      <w:szCs w:val="48"/>
    </w:rPr>
  </w:style>
  <w:style w:type="character" w:customStyle="1" w:styleId="TitleChar">
    <w:name w:val="Title Char"/>
    <w:link w:val="Title"/>
    <w:rsid w:val="00F7665A"/>
    <w:rPr>
      <w:b/>
      <w:bCs/>
      <w:i/>
      <w:iCs/>
      <w:sz w:val="40"/>
      <w:szCs w:val="48"/>
    </w:rPr>
  </w:style>
  <w:style w:type="paragraph" w:styleId="BodyText">
    <w:name w:val="Body Text"/>
    <w:basedOn w:val="Normal"/>
    <w:link w:val="BodyTextChar"/>
    <w:rsid w:val="00F7665A"/>
    <w:pPr>
      <w:spacing w:before="0" w:after="240"/>
    </w:pPr>
    <w:rPr>
      <w:rFonts w:ascii="Times New Roman" w:hAnsi="Times New Roman"/>
    </w:rPr>
  </w:style>
  <w:style w:type="character" w:customStyle="1" w:styleId="BodyTextChar">
    <w:name w:val="Body Text Char"/>
    <w:link w:val="BodyText"/>
    <w:rsid w:val="00F7665A"/>
    <w:rPr>
      <w:sz w:val="24"/>
    </w:rPr>
  </w:style>
  <w:style w:type="paragraph" w:styleId="Quote">
    <w:name w:val="Quote"/>
    <w:basedOn w:val="Normal"/>
    <w:next w:val="Normal"/>
    <w:link w:val="QuoteChar"/>
    <w:uiPriority w:val="29"/>
    <w:qFormat/>
    <w:rsid w:val="00F3656D"/>
    <w:rPr>
      <w:i/>
      <w:iCs/>
      <w:color w:val="000000" w:themeColor="text1"/>
    </w:rPr>
  </w:style>
  <w:style w:type="character" w:customStyle="1" w:styleId="QuoteChar">
    <w:name w:val="Quote Char"/>
    <w:basedOn w:val="DefaultParagraphFont"/>
    <w:link w:val="Quote"/>
    <w:uiPriority w:val="29"/>
    <w:rsid w:val="00F3656D"/>
    <w:rPr>
      <w:rFonts w:ascii="Arial" w:hAnsi="Arial"/>
      <w:i/>
      <w:iCs/>
      <w:color w:val="000000" w:themeColor="text1"/>
      <w:sz w:val="24"/>
    </w:rPr>
  </w:style>
  <w:style w:type="character" w:styleId="UnresolvedMention">
    <w:name w:val="Unresolved Mention"/>
    <w:basedOn w:val="DefaultParagraphFont"/>
    <w:uiPriority w:val="99"/>
    <w:semiHidden/>
    <w:unhideWhenUsed/>
    <w:rsid w:val="003451ED"/>
    <w:rPr>
      <w:color w:val="605E5C"/>
      <w:shd w:val="clear" w:color="auto" w:fill="E1DFDD"/>
    </w:rPr>
  </w:style>
  <w:style w:type="character" w:customStyle="1" w:styleId="EndnoteTextChar">
    <w:name w:val="Endnote Text Char"/>
    <w:basedOn w:val="DefaultParagraphFont"/>
    <w:link w:val="EndnoteText"/>
    <w:semiHidden/>
    <w:rsid w:val="006171A1"/>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3576">
      <w:bodyDiv w:val="1"/>
      <w:marLeft w:val="0"/>
      <w:marRight w:val="0"/>
      <w:marTop w:val="0"/>
      <w:marBottom w:val="0"/>
      <w:divBdr>
        <w:top w:val="none" w:sz="0" w:space="0" w:color="auto"/>
        <w:left w:val="none" w:sz="0" w:space="0" w:color="auto"/>
        <w:bottom w:val="none" w:sz="0" w:space="0" w:color="auto"/>
        <w:right w:val="none" w:sz="0" w:space="0" w:color="auto"/>
      </w:divBdr>
    </w:div>
    <w:div w:id="47264142">
      <w:bodyDiv w:val="1"/>
      <w:marLeft w:val="0"/>
      <w:marRight w:val="0"/>
      <w:marTop w:val="0"/>
      <w:marBottom w:val="0"/>
      <w:divBdr>
        <w:top w:val="none" w:sz="0" w:space="0" w:color="auto"/>
        <w:left w:val="none" w:sz="0" w:space="0" w:color="auto"/>
        <w:bottom w:val="none" w:sz="0" w:space="0" w:color="auto"/>
        <w:right w:val="none" w:sz="0" w:space="0" w:color="auto"/>
      </w:divBdr>
    </w:div>
    <w:div w:id="95948461">
      <w:bodyDiv w:val="1"/>
      <w:marLeft w:val="0"/>
      <w:marRight w:val="0"/>
      <w:marTop w:val="0"/>
      <w:marBottom w:val="0"/>
      <w:divBdr>
        <w:top w:val="none" w:sz="0" w:space="0" w:color="auto"/>
        <w:left w:val="none" w:sz="0" w:space="0" w:color="auto"/>
        <w:bottom w:val="none" w:sz="0" w:space="0" w:color="auto"/>
        <w:right w:val="none" w:sz="0" w:space="0" w:color="auto"/>
      </w:divBdr>
    </w:div>
    <w:div w:id="95950289">
      <w:bodyDiv w:val="1"/>
      <w:marLeft w:val="0"/>
      <w:marRight w:val="0"/>
      <w:marTop w:val="0"/>
      <w:marBottom w:val="0"/>
      <w:divBdr>
        <w:top w:val="none" w:sz="0" w:space="0" w:color="auto"/>
        <w:left w:val="none" w:sz="0" w:space="0" w:color="auto"/>
        <w:bottom w:val="none" w:sz="0" w:space="0" w:color="auto"/>
        <w:right w:val="none" w:sz="0" w:space="0" w:color="auto"/>
      </w:divBdr>
    </w:div>
    <w:div w:id="104007236">
      <w:bodyDiv w:val="1"/>
      <w:marLeft w:val="0"/>
      <w:marRight w:val="0"/>
      <w:marTop w:val="0"/>
      <w:marBottom w:val="0"/>
      <w:divBdr>
        <w:top w:val="none" w:sz="0" w:space="0" w:color="auto"/>
        <w:left w:val="none" w:sz="0" w:space="0" w:color="auto"/>
        <w:bottom w:val="none" w:sz="0" w:space="0" w:color="auto"/>
        <w:right w:val="none" w:sz="0" w:space="0" w:color="auto"/>
      </w:divBdr>
    </w:div>
    <w:div w:id="104275726">
      <w:bodyDiv w:val="1"/>
      <w:marLeft w:val="0"/>
      <w:marRight w:val="0"/>
      <w:marTop w:val="0"/>
      <w:marBottom w:val="0"/>
      <w:divBdr>
        <w:top w:val="none" w:sz="0" w:space="0" w:color="auto"/>
        <w:left w:val="none" w:sz="0" w:space="0" w:color="auto"/>
        <w:bottom w:val="none" w:sz="0" w:space="0" w:color="auto"/>
        <w:right w:val="none" w:sz="0" w:space="0" w:color="auto"/>
      </w:divBdr>
    </w:div>
    <w:div w:id="219250178">
      <w:bodyDiv w:val="1"/>
      <w:marLeft w:val="0"/>
      <w:marRight w:val="0"/>
      <w:marTop w:val="0"/>
      <w:marBottom w:val="0"/>
      <w:divBdr>
        <w:top w:val="none" w:sz="0" w:space="0" w:color="auto"/>
        <w:left w:val="none" w:sz="0" w:space="0" w:color="auto"/>
        <w:bottom w:val="none" w:sz="0" w:space="0" w:color="auto"/>
        <w:right w:val="none" w:sz="0" w:space="0" w:color="auto"/>
      </w:divBdr>
    </w:div>
    <w:div w:id="242842098">
      <w:bodyDiv w:val="1"/>
      <w:marLeft w:val="0"/>
      <w:marRight w:val="0"/>
      <w:marTop w:val="0"/>
      <w:marBottom w:val="0"/>
      <w:divBdr>
        <w:top w:val="none" w:sz="0" w:space="0" w:color="auto"/>
        <w:left w:val="none" w:sz="0" w:space="0" w:color="auto"/>
        <w:bottom w:val="none" w:sz="0" w:space="0" w:color="auto"/>
        <w:right w:val="none" w:sz="0" w:space="0" w:color="auto"/>
      </w:divBdr>
    </w:div>
    <w:div w:id="593131346">
      <w:bodyDiv w:val="1"/>
      <w:marLeft w:val="0"/>
      <w:marRight w:val="0"/>
      <w:marTop w:val="0"/>
      <w:marBottom w:val="0"/>
      <w:divBdr>
        <w:top w:val="none" w:sz="0" w:space="0" w:color="auto"/>
        <w:left w:val="none" w:sz="0" w:space="0" w:color="auto"/>
        <w:bottom w:val="none" w:sz="0" w:space="0" w:color="auto"/>
        <w:right w:val="none" w:sz="0" w:space="0" w:color="auto"/>
      </w:divBdr>
    </w:div>
    <w:div w:id="675497744">
      <w:bodyDiv w:val="1"/>
      <w:marLeft w:val="0"/>
      <w:marRight w:val="0"/>
      <w:marTop w:val="0"/>
      <w:marBottom w:val="0"/>
      <w:divBdr>
        <w:top w:val="none" w:sz="0" w:space="0" w:color="auto"/>
        <w:left w:val="none" w:sz="0" w:space="0" w:color="auto"/>
        <w:bottom w:val="none" w:sz="0" w:space="0" w:color="auto"/>
        <w:right w:val="none" w:sz="0" w:space="0" w:color="auto"/>
      </w:divBdr>
    </w:div>
    <w:div w:id="752707703">
      <w:bodyDiv w:val="1"/>
      <w:marLeft w:val="0"/>
      <w:marRight w:val="0"/>
      <w:marTop w:val="0"/>
      <w:marBottom w:val="0"/>
      <w:divBdr>
        <w:top w:val="none" w:sz="0" w:space="0" w:color="auto"/>
        <w:left w:val="none" w:sz="0" w:space="0" w:color="auto"/>
        <w:bottom w:val="none" w:sz="0" w:space="0" w:color="auto"/>
        <w:right w:val="none" w:sz="0" w:space="0" w:color="auto"/>
      </w:divBdr>
    </w:div>
    <w:div w:id="823350661">
      <w:bodyDiv w:val="1"/>
      <w:marLeft w:val="0"/>
      <w:marRight w:val="0"/>
      <w:marTop w:val="0"/>
      <w:marBottom w:val="0"/>
      <w:divBdr>
        <w:top w:val="none" w:sz="0" w:space="0" w:color="auto"/>
        <w:left w:val="none" w:sz="0" w:space="0" w:color="auto"/>
        <w:bottom w:val="none" w:sz="0" w:space="0" w:color="auto"/>
        <w:right w:val="none" w:sz="0" w:space="0" w:color="auto"/>
      </w:divBdr>
    </w:div>
    <w:div w:id="860780444">
      <w:bodyDiv w:val="1"/>
      <w:marLeft w:val="0"/>
      <w:marRight w:val="0"/>
      <w:marTop w:val="0"/>
      <w:marBottom w:val="0"/>
      <w:divBdr>
        <w:top w:val="none" w:sz="0" w:space="0" w:color="auto"/>
        <w:left w:val="none" w:sz="0" w:space="0" w:color="auto"/>
        <w:bottom w:val="none" w:sz="0" w:space="0" w:color="auto"/>
        <w:right w:val="none" w:sz="0" w:space="0" w:color="auto"/>
      </w:divBdr>
    </w:div>
    <w:div w:id="904921802">
      <w:bodyDiv w:val="1"/>
      <w:marLeft w:val="0"/>
      <w:marRight w:val="0"/>
      <w:marTop w:val="0"/>
      <w:marBottom w:val="0"/>
      <w:divBdr>
        <w:top w:val="none" w:sz="0" w:space="0" w:color="auto"/>
        <w:left w:val="none" w:sz="0" w:space="0" w:color="auto"/>
        <w:bottom w:val="none" w:sz="0" w:space="0" w:color="auto"/>
        <w:right w:val="none" w:sz="0" w:space="0" w:color="auto"/>
      </w:divBdr>
    </w:div>
    <w:div w:id="909660899">
      <w:bodyDiv w:val="1"/>
      <w:marLeft w:val="0"/>
      <w:marRight w:val="0"/>
      <w:marTop w:val="0"/>
      <w:marBottom w:val="0"/>
      <w:divBdr>
        <w:top w:val="none" w:sz="0" w:space="0" w:color="auto"/>
        <w:left w:val="none" w:sz="0" w:space="0" w:color="auto"/>
        <w:bottom w:val="none" w:sz="0" w:space="0" w:color="auto"/>
        <w:right w:val="none" w:sz="0" w:space="0" w:color="auto"/>
      </w:divBdr>
    </w:div>
    <w:div w:id="938172899">
      <w:bodyDiv w:val="1"/>
      <w:marLeft w:val="0"/>
      <w:marRight w:val="0"/>
      <w:marTop w:val="0"/>
      <w:marBottom w:val="0"/>
      <w:divBdr>
        <w:top w:val="none" w:sz="0" w:space="0" w:color="auto"/>
        <w:left w:val="none" w:sz="0" w:space="0" w:color="auto"/>
        <w:bottom w:val="none" w:sz="0" w:space="0" w:color="auto"/>
        <w:right w:val="none" w:sz="0" w:space="0" w:color="auto"/>
      </w:divBdr>
    </w:div>
    <w:div w:id="949050677">
      <w:bodyDiv w:val="1"/>
      <w:marLeft w:val="0"/>
      <w:marRight w:val="0"/>
      <w:marTop w:val="0"/>
      <w:marBottom w:val="0"/>
      <w:divBdr>
        <w:top w:val="none" w:sz="0" w:space="0" w:color="auto"/>
        <w:left w:val="none" w:sz="0" w:space="0" w:color="auto"/>
        <w:bottom w:val="none" w:sz="0" w:space="0" w:color="auto"/>
        <w:right w:val="none" w:sz="0" w:space="0" w:color="auto"/>
      </w:divBdr>
    </w:div>
    <w:div w:id="949051984">
      <w:bodyDiv w:val="1"/>
      <w:marLeft w:val="0"/>
      <w:marRight w:val="0"/>
      <w:marTop w:val="0"/>
      <w:marBottom w:val="0"/>
      <w:divBdr>
        <w:top w:val="none" w:sz="0" w:space="0" w:color="auto"/>
        <w:left w:val="none" w:sz="0" w:space="0" w:color="auto"/>
        <w:bottom w:val="none" w:sz="0" w:space="0" w:color="auto"/>
        <w:right w:val="none" w:sz="0" w:space="0" w:color="auto"/>
      </w:divBdr>
    </w:div>
    <w:div w:id="982538160">
      <w:bodyDiv w:val="1"/>
      <w:marLeft w:val="0"/>
      <w:marRight w:val="0"/>
      <w:marTop w:val="0"/>
      <w:marBottom w:val="0"/>
      <w:divBdr>
        <w:top w:val="none" w:sz="0" w:space="0" w:color="auto"/>
        <w:left w:val="none" w:sz="0" w:space="0" w:color="auto"/>
        <w:bottom w:val="none" w:sz="0" w:space="0" w:color="auto"/>
        <w:right w:val="none" w:sz="0" w:space="0" w:color="auto"/>
      </w:divBdr>
    </w:div>
    <w:div w:id="1008404258">
      <w:bodyDiv w:val="1"/>
      <w:marLeft w:val="0"/>
      <w:marRight w:val="0"/>
      <w:marTop w:val="0"/>
      <w:marBottom w:val="0"/>
      <w:divBdr>
        <w:top w:val="none" w:sz="0" w:space="0" w:color="auto"/>
        <w:left w:val="none" w:sz="0" w:space="0" w:color="auto"/>
        <w:bottom w:val="none" w:sz="0" w:space="0" w:color="auto"/>
        <w:right w:val="none" w:sz="0" w:space="0" w:color="auto"/>
      </w:divBdr>
    </w:div>
    <w:div w:id="1039017570">
      <w:bodyDiv w:val="1"/>
      <w:marLeft w:val="0"/>
      <w:marRight w:val="0"/>
      <w:marTop w:val="0"/>
      <w:marBottom w:val="0"/>
      <w:divBdr>
        <w:top w:val="none" w:sz="0" w:space="0" w:color="auto"/>
        <w:left w:val="none" w:sz="0" w:space="0" w:color="auto"/>
        <w:bottom w:val="none" w:sz="0" w:space="0" w:color="auto"/>
        <w:right w:val="none" w:sz="0" w:space="0" w:color="auto"/>
      </w:divBdr>
    </w:div>
    <w:div w:id="1091197649">
      <w:bodyDiv w:val="1"/>
      <w:marLeft w:val="0"/>
      <w:marRight w:val="0"/>
      <w:marTop w:val="0"/>
      <w:marBottom w:val="0"/>
      <w:divBdr>
        <w:top w:val="none" w:sz="0" w:space="0" w:color="auto"/>
        <w:left w:val="none" w:sz="0" w:space="0" w:color="auto"/>
        <w:bottom w:val="none" w:sz="0" w:space="0" w:color="auto"/>
        <w:right w:val="none" w:sz="0" w:space="0" w:color="auto"/>
      </w:divBdr>
    </w:div>
    <w:div w:id="1112894099">
      <w:bodyDiv w:val="1"/>
      <w:marLeft w:val="0"/>
      <w:marRight w:val="0"/>
      <w:marTop w:val="0"/>
      <w:marBottom w:val="0"/>
      <w:divBdr>
        <w:top w:val="none" w:sz="0" w:space="0" w:color="auto"/>
        <w:left w:val="none" w:sz="0" w:space="0" w:color="auto"/>
        <w:bottom w:val="none" w:sz="0" w:space="0" w:color="auto"/>
        <w:right w:val="none" w:sz="0" w:space="0" w:color="auto"/>
      </w:divBdr>
    </w:div>
    <w:div w:id="1142503429">
      <w:bodyDiv w:val="1"/>
      <w:marLeft w:val="0"/>
      <w:marRight w:val="0"/>
      <w:marTop w:val="0"/>
      <w:marBottom w:val="0"/>
      <w:divBdr>
        <w:top w:val="none" w:sz="0" w:space="0" w:color="auto"/>
        <w:left w:val="none" w:sz="0" w:space="0" w:color="auto"/>
        <w:bottom w:val="none" w:sz="0" w:space="0" w:color="auto"/>
        <w:right w:val="none" w:sz="0" w:space="0" w:color="auto"/>
      </w:divBdr>
    </w:div>
    <w:div w:id="1203135592">
      <w:bodyDiv w:val="1"/>
      <w:marLeft w:val="0"/>
      <w:marRight w:val="0"/>
      <w:marTop w:val="0"/>
      <w:marBottom w:val="0"/>
      <w:divBdr>
        <w:top w:val="none" w:sz="0" w:space="0" w:color="auto"/>
        <w:left w:val="none" w:sz="0" w:space="0" w:color="auto"/>
        <w:bottom w:val="none" w:sz="0" w:space="0" w:color="auto"/>
        <w:right w:val="none" w:sz="0" w:space="0" w:color="auto"/>
      </w:divBdr>
    </w:div>
    <w:div w:id="1265845111">
      <w:bodyDiv w:val="1"/>
      <w:marLeft w:val="0"/>
      <w:marRight w:val="0"/>
      <w:marTop w:val="0"/>
      <w:marBottom w:val="0"/>
      <w:divBdr>
        <w:top w:val="none" w:sz="0" w:space="0" w:color="auto"/>
        <w:left w:val="none" w:sz="0" w:space="0" w:color="auto"/>
        <w:bottom w:val="none" w:sz="0" w:space="0" w:color="auto"/>
        <w:right w:val="none" w:sz="0" w:space="0" w:color="auto"/>
      </w:divBdr>
    </w:div>
    <w:div w:id="1310211934">
      <w:bodyDiv w:val="1"/>
      <w:marLeft w:val="0"/>
      <w:marRight w:val="0"/>
      <w:marTop w:val="0"/>
      <w:marBottom w:val="0"/>
      <w:divBdr>
        <w:top w:val="none" w:sz="0" w:space="0" w:color="auto"/>
        <w:left w:val="none" w:sz="0" w:space="0" w:color="auto"/>
        <w:bottom w:val="none" w:sz="0" w:space="0" w:color="auto"/>
        <w:right w:val="none" w:sz="0" w:space="0" w:color="auto"/>
      </w:divBdr>
    </w:div>
    <w:div w:id="1347444055">
      <w:bodyDiv w:val="1"/>
      <w:marLeft w:val="0"/>
      <w:marRight w:val="0"/>
      <w:marTop w:val="0"/>
      <w:marBottom w:val="0"/>
      <w:divBdr>
        <w:top w:val="none" w:sz="0" w:space="0" w:color="auto"/>
        <w:left w:val="none" w:sz="0" w:space="0" w:color="auto"/>
        <w:bottom w:val="none" w:sz="0" w:space="0" w:color="auto"/>
        <w:right w:val="none" w:sz="0" w:space="0" w:color="auto"/>
      </w:divBdr>
    </w:div>
    <w:div w:id="1357926498">
      <w:bodyDiv w:val="1"/>
      <w:marLeft w:val="0"/>
      <w:marRight w:val="0"/>
      <w:marTop w:val="0"/>
      <w:marBottom w:val="0"/>
      <w:divBdr>
        <w:top w:val="none" w:sz="0" w:space="0" w:color="auto"/>
        <w:left w:val="none" w:sz="0" w:space="0" w:color="auto"/>
        <w:bottom w:val="none" w:sz="0" w:space="0" w:color="auto"/>
        <w:right w:val="none" w:sz="0" w:space="0" w:color="auto"/>
      </w:divBdr>
    </w:div>
    <w:div w:id="1513226994">
      <w:bodyDiv w:val="1"/>
      <w:marLeft w:val="0"/>
      <w:marRight w:val="0"/>
      <w:marTop w:val="0"/>
      <w:marBottom w:val="0"/>
      <w:divBdr>
        <w:top w:val="none" w:sz="0" w:space="0" w:color="auto"/>
        <w:left w:val="none" w:sz="0" w:space="0" w:color="auto"/>
        <w:bottom w:val="none" w:sz="0" w:space="0" w:color="auto"/>
        <w:right w:val="none" w:sz="0" w:space="0" w:color="auto"/>
      </w:divBdr>
    </w:div>
    <w:div w:id="1521629929">
      <w:bodyDiv w:val="1"/>
      <w:marLeft w:val="0"/>
      <w:marRight w:val="0"/>
      <w:marTop w:val="0"/>
      <w:marBottom w:val="0"/>
      <w:divBdr>
        <w:top w:val="none" w:sz="0" w:space="0" w:color="auto"/>
        <w:left w:val="none" w:sz="0" w:space="0" w:color="auto"/>
        <w:bottom w:val="none" w:sz="0" w:space="0" w:color="auto"/>
        <w:right w:val="none" w:sz="0" w:space="0" w:color="auto"/>
      </w:divBdr>
    </w:div>
    <w:div w:id="1660117387">
      <w:bodyDiv w:val="1"/>
      <w:marLeft w:val="0"/>
      <w:marRight w:val="0"/>
      <w:marTop w:val="0"/>
      <w:marBottom w:val="0"/>
      <w:divBdr>
        <w:top w:val="none" w:sz="0" w:space="0" w:color="auto"/>
        <w:left w:val="none" w:sz="0" w:space="0" w:color="auto"/>
        <w:bottom w:val="none" w:sz="0" w:space="0" w:color="auto"/>
        <w:right w:val="none" w:sz="0" w:space="0" w:color="auto"/>
      </w:divBdr>
    </w:div>
    <w:div w:id="1750424664">
      <w:bodyDiv w:val="1"/>
      <w:marLeft w:val="0"/>
      <w:marRight w:val="0"/>
      <w:marTop w:val="0"/>
      <w:marBottom w:val="0"/>
      <w:divBdr>
        <w:top w:val="none" w:sz="0" w:space="0" w:color="auto"/>
        <w:left w:val="none" w:sz="0" w:space="0" w:color="auto"/>
        <w:bottom w:val="none" w:sz="0" w:space="0" w:color="auto"/>
        <w:right w:val="none" w:sz="0" w:space="0" w:color="auto"/>
      </w:divBdr>
    </w:div>
    <w:div w:id="1775709218">
      <w:bodyDiv w:val="1"/>
      <w:marLeft w:val="0"/>
      <w:marRight w:val="0"/>
      <w:marTop w:val="0"/>
      <w:marBottom w:val="0"/>
      <w:divBdr>
        <w:top w:val="none" w:sz="0" w:space="0" w:color="auto"/>
        <w:left w:val="none" w:sz="0" w:space="0" w:color="auto"/>
        <w:bottom w:val="none" w:sz="0" w:space="0" w:color="auto"/>
        <w:right w:val="none" w:sz="0" w:space="0" w:color="auto"/>
      </w:divBdr>
    </w:div>
    <w:div w:id="1790007170">
      <w:bodyDiv w:val="1"/>
      <w:marLeft w:val="0"/>
      <w:marRight w:val="0"/>
      <w:marTop w:val="0"/>
      <w:marBottom w:val="0"/>
      <w:divBdr>
        <w:top w:val="none" w:sz="0" w:space="0" w:color="auto"/>
        <w:left w:val="none" w:sz="0" w:space="0" w:color="auto"/>
        <w:bottom w:val="none" w:sz="0" w:space="0" w:color="auto"/>
        <w:right w:val="none" w:sz="0" w:space="0" w:color="auto"/>
      </w:divBdr>
    </w:div>
    <w:div w:id="1810904032">
      <w:bodyDiv w:val="1"/>
      <w:marLeft w:val="0"/>
      <w:marRight w:val="0"/>
      <w:marTop w:val="0"/>
      <w:marBottom w:val="0"/>
      <w:divBdr>
        <w:top w:val="none" w:sz="0" w:space="0" w:color="auto"/>
        <w:left w:val="none" w:sz="0" w:space="0" w:color="auto"/>
        <w:bottom w:val="none" w:sz="0" w:space="0" w:color="auto"/>
        <w:right w:val="none" w:sz="0" w:space="0" w:color="auto"/>
      </w:divBdr>
    </w:div>
    <w:div w:id="1816022092">
      <w:bodyDiv w:val="1"/>
      <w:marLeft w:val="0"/>
      <w:marRight w:val="0"/>
      <w:marTop w:val="0"/>
      <w:marBottom w:val="0"/>
      <w:divBdr>
        <w:top w:val="none" w:sz="0" w:space="0" w:color="auto"/>
        <w:left w:val="none" w:sz="0" w:space="0" w:color="auto"/>
        <w:bottom w:val="none" w:sz="0" w:space="0" w:color="auto"/>
        <w:right w:val="none" w:sz="0" w:space="0" w:color="auto"/>
      </w:divBdr>
    </w:div>
    <w:div w:id="1819419526">
      <w:bodyDiv w:val="1"/>
      <w:marLeft w:val="0"/>
      <w:marRight w:val="0"/>
      <w:marTop w:val="0"/>
      <w:marBottom w:val="0"/>
      <w:divBdr>
        <w:top w:val="none" w:sz="0" w:space="0" w:color="auto"/>
        <w:left w:val="none" w:sz="0" w:space="0" w:color="auto"/>
        <w:bottom w:val="none" w:sz="0" w:space="0" w:color="auto"/>
        <w:right w:val="none" w:sz="0" w:space="0" w:color="auto"/>
      </w:divBdr>
    </w:div>
    <w:div w:id="1999842823">
      <w:bodyDiv w:val="1"/>
      <w:marLeft w:val="0"/>
      <w:marRight w:val="0"/>
      <w:marTop w:val="0"/>
      <w:marBottom w:val="0"/>
      <w:divBdr>
        <w:top w:val="none" w:sz="0" w:space="0" w:color="auto"/>
        <w:left w:val="none" w:sz="0" w:space="0" w:color="auto"/>
        <w:bottom w:val="none" w:sz="0" w:space="0" w:color="auto"/>
        <w:right w:val="none" w:sz="0" w:space="0" w:color="auto"/>
      </w:divBdr>
    </w:div>
    <w:div w:id="2001542434">
      <w:bodyDiv w:val="1"/>
      <w:marLeft w:val="0"/>
      <w:marRight w:val="0"/>
      <w:marTop w:val="0"/>
      <w:marBottom w:val="0"/>
      <w:divBdr>
        <w:top w:val="none" w:sz="0" w:space="0" w:color="auto"/>
        <w:left w:val="none" w:sz="0" w:space="0" w:color="auto"/>
        <w:bottom w:val="none" w:sz="0" w:space="0" w:color="auto"/>
        <w:right w:val="none" w:sz="0" w:space="0" w:color="auto"/>
      </w:divBdr>
    </w:div>
    <w:div w:id="2043238193">
      <w:bodyDiv w:val="1"/>
      <w:marLeft w:val="0"/>
      <w:marRight w:val="0"/>
      <w:marTop w:val="0"/>
      <w:marBottom w:val="0"/>
      <w:divBdr>
        <w:top w:val="none" w:sz="0" w:space="0" w:color="auto"/>
        <w:left w:val="none" w:sz="0" w:space="0" w:color="auto"/>
        <w:bottom w:val="none" w:sz="0" w:space="0" w:color="auto"/>
        <w:right w:val="none" w:sz="0" w:space="0" w:color="auto"/>
      </w:divBdr>
    </w:div>
    <w:div w:id="214342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ad\AppData\Roaming\Microsoft\Templates\Lesson%20template%20ciycm%202%20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E4A41-15E8-449A-9C6B-20872A7E8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Lesson template ciycm 2 doc.dotx</Template>
  <TotalTime>5</TotalTime>
  <Pages>15</Pages>
  <Words>10477</Words>
  <Characters>59719</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dc:creator>
  <cp:keywords/>
  <dc:description>Final 7/10/26</dc:description>
  <cp:lastModifiedBy>Brad Hilgeman</cp:lastModifiedBy>
  <cp:revision>4</cp:revision>
  <cp:lastPrinted>2026-07-07T20:12:00Z</cp:lastPrinted>
  <dcterms:created xsi:type="dcterms:W3CDTF">2026-07-10T15:31:00Z</dcterms:created>
  <dcterms:modified xsi:type="dcterms:W3CDTF">2026-07-10T15:48:00Z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90394848-df5a-4d69-a7b2-c5c5042dade1</vt:lpwstr>
  </property>
</Properties>
</file>