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65C2" w14:textId="77777777" w:rsidR="00AC3C2B" w:rsidRPr="005F719F" w:rsidRDefault="00C95B94" w:rsidP="00F97A44">
      <w:pPr>
        <w:pStyle w:val="T-Title"/>
        <w:spacing w:after="120"/>
        <w:rPr>
          <w:rFonts w:cs="Arial"/>
          <w:sz w:val="20"/>
          <w:szCs w:val="20"/>
        </w:rPr>
      </w:pPr>
      <w:r w:rsidRPr="005F719F">
        <w:rPr>
          <w:rFonts w:cs="Arial"/>
          <w:sz w:val="20"/>
          <w:szCs w:val="20"/>
        </w:rPr>
        <w:t>THE DOCTRINE OF SPIRITUAL GROWTH</w:t>
      </w:r>
      <w:r w:rsidRPr="005F719F">
        <w:rPr>
          <w:rFonts w:cs="Arial"/>
          <w:sz w:val="20"/>
          <w:szCs w:val="20"/>
        </w:rPr>
        <w:br/>
        <w:t>Pt 1</w:t>
      </w:r>
    </w:p>
    <w:p w14:paraId="4B489466" w14:textId="77777777" w:rsidR="00AC3C2B" w:rsidRPr="005F719F" w:rsidRDefault="00C95B94" w:rsidP="00F97A44">
      <w:pPr>
        <w:pStyle w:val="Body"/>
        <w:jc w:val="both"/>
        <w:rPr>
          <w:rFonts w:cs="Arial"/>
        </w:rPr>
      </w:pPr>
      <w:r w:rsidRPr="005F719F">
        <w:rPr>
          <w:rFonts w:cs="Arial"/>
          <w:rtl/>
        </w:rPr>
        <w:t>“</w:t>
      </w:r>
      <w:r w:rsidRPr="005F719F">
        <w:rPr>
          <w:rFonts w:cs="Arial"/>
          <w:lang w:val="en-US"/>
        </w:rPr>
        <w:t>Sanctification, change toward God, is the goal of all Christian counseling. Successful counseling changes the Christian to make him more like Christ. Movement toward or away from the stature of Christ is a deeply moral issue, never neutral. So, the change we are talking about is substantial change of a person</w:t>
      </w:r>
      <w:r w:rsidRPr="005F719F">
        <w:rPr>
          <w:rFonts w:cs="Arial"/>
          <w:rtl/>
        </w:rPr>
        <w:t>’</w:t>
      </w:r>
      <w:r w:rsidRPr="005F719F">
        <w:rPr>
          <w:rFonts w:cs="Arial"/>
          <w:lang w:val="en-US"/>
        </w:rPr>
        <w:t>s life. Brought about by the ministry of the Word, and blessed by the Spirit of God, it brings the counselee closer to the likeness of Christ. In short, it is significant change because it glorifies God.</w:t>
      </w:r>
      <w:r w:rsidRPr="005F719F">
        <w:rPr>
          <w:rFonts w:cs="Arial"/>
        </w:rPr>
        <w:t>”</w:t>
      </w:r>
      <w:r w:rsidRPr="005F719F">
        <w:rPr>
          <w:rFonts w:cs="Arial"/>
          <w:lang w:val="en-US"/>
        </w:rPr>
        <w:t xml:space="preserve"> </w:t>
      </w:r>
      <w:r w:rsidRPr="005F719F">
        <w:rPr>
          <w:rFonts w:cs="Arial"/>
          <w:i/>
          <w:iCs/>
          <w:lang w:val="en-US"/>
        </w:rPr>
        <w:t>(Adams</w:t>
      </w:r>
      <w:r w:rsidRPr="005F719F">
        <w:rPr>
          <w:rFonts w:cs="Arial"/>
          <w:i/>
          <w:iCs/>
          <w:vertAlign w:val="superscript"/>
        </w:rPr>
        <w:endnoteReference w:id="2"/>
      </w:r>
      <w:r w:rsidRPr="005F719F">
        <w:rPr>
          <w:rFonts w:cs="Arial"/>
          <w:i/>
          <w:iCs/>
          <w:lang w:val="en-US"/>
        </w:rPr>
        <w:t>)</w:t>
      </w:r>
      <w:r w:rsidRPr="005F719F">
        <w:rPr>
          <w:rFonts w:cs="Arial"/>
        </w:rPr>
        <w:t xml:space="preserve"> </w:t>
      </w:r>
    </w:p>
    <w:p w14:paraId="3A71ED7D" w14:textId="77777777" w:rsidR="00AC3C2B" w:rsidRPr="005F719F" w:rsidRDefault="00C95B94" w:rsidP="00F97A44">
      <w:pPr>
        <w:pStyle w:val="Body"/>
        <w:jc w:val="both"/>
        <w:rPr>
          <w:rFonts w:cs="Arial"/>
        </w:rPr>
      </w:pPr>
      <w:r w:rsidRPr="005F719F">
        <w:rPr>
          <w:rFonts w:cs="Arial"/>
          <w:lang w:val="en-US"/>
        </w:rPr>
        <w:t xml:space="preserve">As we counsel people, our primary focus should be to help people bring </w:t>
      </w:r>
      <w:r w:rsidRPr="005F719F">
        <w:rPr>
          <w:rFonts w:cs="Arial"/>
        </w:rPr>
        <w:t>God glory</w:t>
      </w:r>
      <w:r w:rsidRPr="005F719F">
        <w:rPr>
          <w:rFonts w:cs="Arial"/>
          <w:lang w:val="en-US"/>
        </w:rPr>
        <w:t xml:space="preserve"> through the change of sanctification</w:t>
      </w:r>
      <w:r w:rsidRPr="005F719F">
        <w:rPr>
          <w:rFonts w:cs="Arial"/>
        </w:rPr>
        <w:t>. God</w:t>
      </w:r>
      <w:r w:rsidRPr="005F719F">
        <w:rPr>
          <w:rFonts w:cs="Arial"/>
          <w:rtl/>
        </w:rPr>
        <w:t>’</w:t>
      </w:r>
      <w:r w:rsidRPr="005F719F">
        <w:rPr>
          <w:rFonts w:cs="Arial"/>
          <w:lang w:val="en-US"/>
        </w:rPr>
        <w:t xml:space="preserve">s eternal purpose for them is to become more like Christ. These two simple thoughts should always be at the forefront of our minds as we help people to change. Doing so will relieve the tension or anxiety associated with difficult situations and help the counselee to grow in their understanding of the need for God to intercede in their lives. </w:t>
      </w:r>
      <w:r w:rsidRPr="005F719F">
        <w:rPr>
          <w:rFonts w:cs="Arial"/>
          <w:rtl/>
        </w:rPr>
        <w:t>“</w:t>
      </w:r>
      <w:r w:rsidRPr="005F719F">
        <w:rPr>
          <w:rFonts w:cs="Arial"/>
          <w:lang w:val="en-US"/>
        </w:rPr>
        <w:t>To be sanctified is to have your faith simplified, clarified, and deepened. You need God. You know God. You love God. You see life, God, yourself, others more truly.</w:t>
      </w:r>
      <w:r w:rsidRPr="005F719F">
        <w:rPr>
          <w:rFonts w:cs="Arial"/>
        </w:rPr>
        <w:t>”</w:t>
      </w:r>
      <w:r w:rsidRPr="005F719F">
        <w:rPr>
          <w:rFonts w:cs="Arial"/>
          <w:lang w:val="en-US"/>
        </w:rPr>
        <w:t xml:space="preserve"> </w:t>
      </w:r>
      <w:r w:rsidRPr="005F719F">
        <w:rPr>
          <w:rFonts w:cs="Arial"/>
          <w:i/>
          <w:iCs/>
          <w:lang w:val="en-US"/>
        </w:rPr>
        <w:t>(Powlison</w:t>
      </w:r>
      <w:r w:rsidRPr="005F719F">
        <w:rPr>
          <w:rFonts w:cs="Arial"/>
          <w:i/>
          <w:iCs/>
          <w:vertAlign w:val="superscript"/>
        </w:rPr>
        <w:endnoteReference w:id="3"/>
      </w:r>
      <w:r w:rsidRPr="005F719F">
        <w:rPr>
          <w:rFonts w:cs="Arial"/>
          <w:i/>
          <w:iCs/>
          <w:lang w:val="en-US"/>
        </w:rPr>
        <w:t>)</w:t>
      </w:r>
      <w:r w:rsidRPr="005F719F">
        <w:rPr>
          <w:rFonts w:cs="Arial"/>
          <w:lang w:val="en-US"/>
        </w:rPr>
        <w:t xml:space="preserve"> Change toward God is changing in Christ. This change is progressive and will one day be complete.</w:t>
      </w:r>
    </w:p>
    <w:p w14:paraId="3FB0A57C" w14:textId="77777777" w:rsidR="00AC3C2B" w:rsidRPr="005F719F" w:rsidRDefault="00C95B94" w:rsidP="008A1B72">
      <w:pPr>
        <w:pStyle w:val="Body"/>
        <w:jc w:val="both"/>
        <w:rPr>
          <w:rFonts w:cs="Arial"/>
        </w:rPr>
      </w:pPr>
      <w:r w:rsidRPr="005F719F">
        <w:rPr>
          <w:rFonts w:cs="Arial"/>
          <w:rtl/>
        </w:rPr>
        <w:t>“</w:t>
      </w:r>
      <w:r w:rsidRPr="005F719F">
        <w:rPr>
          <w:rFonts w:cs="Arial"/>
          <w:lang w:val="en-US"/>
        </w:rPr>
        <w:t>Whenever a person makes a turn for the better, sanctification is happening. Like the word save, sanctify has a past tense, a present tense, and future tense: In the past tense, your sanctification has already happened. You are a saint</w:t>
      </w:r>
      <w:r w:rsidRPr="005F719F">
        <w:rPr>
          <w:rFonts w:cs="Arial"/>
        </w:rPr>
        <w:t>…</w:t>
      </w:r>
      <w:r w:rsidRPr="005F719F">
        <w:rPr>
          <w:rFonts w:cs="Arial"/>
          <w:lang w:val="en-US"/>
        </w:rPr>
        <w:t>You have been saved. In the present tense, your sanctification is now being worked out. God is working throughout your life</w:t>
      </w:r>
      <w:r w:rsidRPr="005F719F">
        <w:rPr>
          <w:rFonts w:cs="Arial"/>
        </w:rPr>
        <w:t xml:space="preserve">… </w:t>
      </w:r>
      <w:r w:rsidRPr="005F719F">
        <w:rPr>
          <w:rFonts w:cs="Arial"/>
          <w:lang w:val="en-US"/>
        </w:rPr>
        <w:t>you are being saved. In the future tense, your sanctification will be perfected. You will live. Your love will be perfected. You will see God</w:t>
      </w:r>
      <w:r w:rsidRPr="005F719F">
        <w:rPr>
          <w:rFonts w:cs="Arial"/>
          <w:rtl/>
        </w:rPr>
        <w:t>’</w:t>
      </w:r>
      <w:r w:rsidRPr="005F719F">
        <w:rPr>
          <w:rFonts w:cs="Arial"/>
          <w:lang w:val="en-US"/>
        </w:rPr>
        <w:t>s face when he decisively acts to complete his work of conforming you to the image of Jesus. You will participate in the glory of God himself.</w:t>
      </w:r>
      <w:r w:rsidRPr="005F719F">
        <w:rPr>
          <w:rFonts w:cs="Arial"/>
        </w:rPr>
        <w:t>”</w:t>
      </w:r>
      <w:r w:rsidRPr="005F719F">
        <w:rPr>
          <w:rFonts w:cs="Arial"/>
          <w:lang w:val="en-US"/>
        </w:rPr>
        <w:t xml:space="preserve"> </w:t>
      </w:r>
      <w:r w:rsidRPr="005F719F">
        <w:rPr>
          <w:rFonts w:cs="Arial"/>
          <w:i/>
          <w:iCs/>
          <w:lang w:val="en-US"/>
        </w:rPr>
        <w:t>(Powlison</w:t>
      </w:r>
      <w:r w:rsidRPr="005F719F">
        <w:rPr>
          <w:rFonts w:cs="Arial"/>
          <w:i/>
          <w:iCs/>
          <w:vertAlign w:val="superscript"/>
        </w:rPr>
        <w:endnoteReference w:id="4"/>
      </w:r>
      <w:r w:rsidRPr="005F719F">
        <w:rPr>
          <w:rFonts w:cs="Arial"/>
          <w:i/>
          <w:iCs/>
          <w:lang w:val="en-US"/>
        </w:rPr>
        <w:t xml:space="preserve">) </w:t>
      </w:r>
    </w:p>
    <w:p w14:paraId="76C94E0D" w14:textId="3C22DD63" w:rsidR="00AC3C2B" w:rsidRPr="005F719F" w:rsidRDefault="00C95B94" w:rsidP="00F97A44">
      <w:pPr>
        <w:pStyle w:val="Body"/>
        <w:jc w:val="both"/>
        <w:rPr>
          <w:rFonts w:cs="Arial"/>
        </w:rPr>
      </w:pPr>
      <w:r w:rsidRPr="005F719F">
        <w:rPr>
          <w:rFonts w:cs="Arial"/>
          <w:lang w:val="en-US"/>
        </w:rPr>
        <w:t>Counseling/discipleship encompasses</w:t>
      </w:r>
      <w:r w:rsidRPr="005F719F">
        <w:rPr>
          <w:rFonts w:cs="Arial"/>
        </w:rPr>
        <w:t xml:space="preserve"> God</w:t>
      </w:r>
      <w:r w:rsidRPr="005F719F">
        <w:rPr>
          <w:rFonts w:cs="Arial"/>
          <w:lang w:val="en-US"/>
        </w:rPr>
        <w:t xml:space="preserve">’s eternal purpose for us to </w:t>
      </w:r>
      <w:r w:rsidR="00275C96" w:rsidRPr="005F719F">
        <w:rPr>
          <w:rFonts w:cs="Arial"/>
          <w:lang w:val="fr-FR"/>
        </w:rPr>
        <w:t>change</w:t>
      </w:r>
      <w:r w:rsidRPr="005F719F">
        <w:rPr>
          <w:rFonts w:cs="Arial"/>
          <w:lang w:val="en-US"/>
        </w:rPr>
        <w:t xml:space="preserve"> into the image of Christ and continually grow in Christ. This occurs through the process of progressive sanctification.</w:t>
      </w:r>
    </w:p>
    <w:p w14:paraId="23C437EB" w14:textId="1F53CD01" w:rsidR="00AC3C2B" w:rsidRPr="005F719F" w:rsidRDefault="00C95B94" w:rsidP="00710F8A">
      <w:pPr>
        <w:pStyle w:val="Q-NumberedList"/>
        <w:jc w:val="both"/>
      </w:pPr>
      <w:r w:rsidRPr="005F719F">
        <w:tab/>
      </w:r>
      <w:r w:rsidR="00B443E2" w:rsidRPr="005F719F">
        <w:t>Rom.</w:t>
      </w:r>
      <w:r w:rsidRPr="005F719F">
        <w:t xml:space="preserve"> 8:28 And we know that all things work together for good to them that love God, to them who are the called according to his purpose. 29 For whom he did foreknow, he also did predestinate to be conformed to the image of his Son, that he might be the firstborn among many brethren.</w:t>
      </w:r>
    </w:p>
    <w:p w14:paraId="39A1FB21" w14:textId="4A7FE0CE" w:rsidR="00AC3C2B" w:rsidRPr="005F719F" w:rsidRDefault="00C95B94" w:rsidP="00710F8A">
      <w:pPr>
        <w:pStyle w:val="Q-NumberedList"/>
        <w:jc w:val="both"/>
      </w:pPr>
      <w:r w:rsidRPr="005F719F">
        <w:tab/>
        <w:t xml:space="preserve">2 </w:t>
      </w:r>
      <w:r w:rsidR="009842AC" w:rsidRPr="005F719F">
        <w:t>Cor.</w:t>
      </w:r>
      <w:r w:rsidRPr="005F719F">
        <w:t xml:space="preserve"> 3:18 But we all, with open face beholding as in a glass the glory of the Lord, are changed into the same image from glory to glory, even as by the Spirit of the Lord.</w:t>
      </w:r>
    </w:p>
    <w:p w14:paraId="162BE2C7" w14:textId="64A6A996" w:rsidR="00AC3C2B" w:rsidRPr="005F719F" w:rsidRDefault="00C95B94" w:rsidP="00710F8A">
      <w:pPr>
        <w:pStyle w:val="Q-NumberedList"/>
        <w:jc w:val="both"/>
      </w:pPr>
      <w:r w:rsidRPr="005F719F">
        <w:tab/>
        <w:t xml:space="preserve">2 </w:t>
      </w:r>
      <w:r w:rsidR="009842AC" w:rsidRPr="005F719F">
        <w:t>Pe.</w:t>
      </w:r>
      <w:r w:rsidRPr="005F719F">
        <w:t xml:space="preserve"> 3:18 But grow in grace, and in the knowledge of our Lord and Savior Jesus Christ. To him be glory both now and forever. Amen.</w:t>
      </w:r>
    </w:p>
    <w:p w14:paraId="5D579C11" w14:textId="64E7380F" w:rsidR="00DE7A26" w:rsidRPr="005F719F" w:rsidRDefault="00DD7D3B" w:rsidP="000C6900">
      <w:pPr>
        <w:jc w:val="both"/>
        <w:rPr>
          <w:rFonts w:cs="Arial"/>
          <w:szCs w:val="20"/>
          <w:u w:color="000000"/>
        </w:rPr>
      </w:pPr>
      <w:r w:rsidRPr="005F719F">
        <w:rPr>
          <w:rFonts w:cs="Arial"/>
          <w:noProof/>
          <w:szCs w:val="20"/>
          <w:u w:color="000000"/>
        </w:rPr>
        <mc:AlternateContent>
          <mc:Choice Requires="wpg">
            <w:drawing>
              <wp:anchor distT="0" distB="0" distL="114300" distR="114300" simplePos="0" relativeHeight="251663360" behindDoc="0" locked="0" layoutInCell="1" allowOverlap="1" wp14:anchorId="1E16428C" wp14:editId="6435209E">
                <wp:simplePos x="0" y="0"/>
                <wp:positionH relativeFrom="column">
                  <wp:posOffset>3750723</wp:posOffset>
                </wp:positionH>
                <wp:positionV relativeFrom="paragraph">
                  <wp:posOffset>321758</wp:posOffset>
                </wp:positionV>
                <wp:extent cx="1475774" cy="541558"/>
                <wp:effectExtent l="0" t="0" r="0" b="11430"/>
                <wp:wrapNone/>
                <wp:docPr id="1" name="Group 1"/>
                <wp:cNvGraphicFramePr/>
                <a:graphic xmlns:a="http://schemas.openxmlformats.org/drawingml/2006/main">
                  <a:graphicData uri="http://schemas.microsoft.com/office/word/2010/wordprocessingGroup">
                    <wpg:wgp>
                      <wpg:cNvGrpSpPr/>
                      <wpg:grpSpPr>
                        <a:xfrm>
                          <a:off x="0" y="0"/>
                          <a:ext cx="1475774" cy="541558"/>
                          <a:chOff x="0" y="0"/>
                          <a:chExt cx="1475774" cy="541558"/>
                        </a:xfrm>
                      </wpg:grpSpPr>
                      <wps:wsp>
                        <wps:cNvPr id="11" name="Right Brace 10">
                          <a:extLst>
                            <a:ext uri="{FF2B5EF4-FFF2-40B4-BE49-F238E27FC236}">
                              <a16:creationId xmlns:a16="http://schemas.microsoft.com/office/drawing/2014/main" id="{9217D8BF-D262-4971-8950-1412A6F4E25B}"/>
                            </a:ext>
                          </a:extLst>
                        </wps:cNvPr>
                        <wps:cNvSpPr/>
                        <wps:spPr>
                          <a:xfrm>
                            <a:off x="0" y="72928"/>
                            <a:ext cx="417830" cy="468630"/>
                          </a:xfrm>
                          <a:prstGeom prst="rightBrace">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 name="TextBox 11">
                          <a:extLst>
                            <a:ext uri="{FF2B5EF4-FFF2-40B4-BE49-F238E27FC236}">
                              <a16:creationId xmlns:a16="http://schemas.microsoft.com/office/drawing/2014/main" id="{43A6BAF6-11AA-43FB-9FEA-54F4E6B78BFC}"/>
                            </a:ext>
                          </a:extLst>
                        </wps:cNvPr>
                        <wps:cNvSpPr txBox="1"/>
                        <wps:spPr>
                          <a:xfrm flipH="1">
                            <a:off x="229904" y="0"/>
                            <a:ext cx="1245870" cy="535940"/>
                          </a:xfrm>
                          <a:prstGeom prst="rect">
                            <a:avLst/>
                          </a:prstGeom>
                          <a:noFill/>
                        </wps:spPr>
                        <wps:txbx>
                          <w:txbxContent>
                            <w:p w14:paraId="644D2769" w14:textId="7822BCF2" w:rsidR="007169E5" w:rsidRPr="00E835D1" w:rsidRDefault="002E26AF" w:rsidP="007169E5">
                              <w:pPr>
                                <w:jc w:val="center"/>
                                <w:rPr>
                                  <w:rFonts w:cs="Arial"/>
                                  <w:kern w:val="24"/>
                                  <w:szCs w:val="20"/>
                                </w:rPr>
                              </w:pPr>
                              <w:r>
                                <w:rPr>
                                  <w:rFonts w:cs="Arial"/>
                                  <w:kern w:val="24"/>
                                  <w:szCs w:val="20"/>
                                </w:rPr>
                                <w:t>Spiritual growth is</w:t>
                              </w:r>
                              <w:r w:rsidR="007169E5" w:rsidRPr="00E835D1">
                                <w:rPr>
                                  <w:rFonts w:cs="Arial"/>
                                  <w:kern w:val="24"/>
                                  <w:szCs w:val="20"/>
                                </w:rPr>
                                <w:t xml:space="preserve"> </w:t>
                              </w:r>
                              <w:r w:rsidR="00E835D1">
                                <w:rPr>
                                  <w:rFonts w:cs="Arial"/>
                                  <w:kern w:val="24"/>
                                  <w:szCs w:val="20"/>
                                </w:rPr>
                                <w:t>i</w:t>
                              </w:r>
                              <w:r w:rsidR="007169E5" w:rsidRPr="00E835D1">
                                <w:rPr>
                                  <w:rFonts w:cs="Arial"/>
                                  <w:kern w:val="24"/>
                                  <w:szCs w:val="20"/>
                                </w:rPr>
                                <w:t xml:space="preserve">n </w:t>
                              </w:r>
                              <w:r w:rsidR="00E835D1">
                                <w:rPr>
                                  <w:rFonts w:cs="Arial"/>
                                  <w:kern w:val="24"/>
                                  <w:szCs w:val="20"/>
                                </w:rPr>
                                <w:t>a</w:t>
                              </w:r>
                              <w:r w:rsidR="007169E5" w:rsidRPr="00E835D1">
                                <w:rPr>
                                  <w:rFonts w:cs="Arial"/>
                                  <w:kern w:val="24"/>
                                  <w:szCs w:val="20"/>
                                </w:rPr>
                                <w:t xml:space="preserve"> </w:t>
                              </w:r>
                              <w:proofErr w:type="gramStart"/>
                              <w:r w:rsidR="007169E5" w:rsidRPr="00E835D1">
                                <w:rPr>
                                  <w:rFonts w:cs="Arial"/>
                                  <w:kern w:val="24"/>
                                  <w:szCs w:val="20"/>
                                </w:rPr>
                                <w:t>Person</w:t>
                              </w:r>
                              <w:proofErr w:type="gramEnd"/>
                            </w:p>
                          </w:txbxContent>
                        </wps:txbx>
                        <wps:bodyPr wrap="square" rtlCol="0">
                          <a:spAutoFit/>
                        </wps:bodyPr>
                      </wps:wsp>
                    </wpg:wgp>
                  </a:graphicData>
                </a:graphic>
              </wp:anchor>
            </w:drawing>
          </mc:Choice>
          <mc:Fallback>
            <w:pict>
              <v:group w14:anchorId="1E16428C" id="Group 1" o:spid="_x0000_s1026" style="position:absolute;left:0;text-align:left;margin-left:295.35pt;margin-top:25.35pt;width:116.2pt;height:42.65pt;z-index:251663360" coordsize="1475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7" type="#_x0000_t88" style="position:absolute;top:729;width:4178;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" adj="1605" filled="t" fillcolor="white [3212]" strokecolor="black [3213]" strokeweight="1pt"/>
                <v:shapetype id="_x0000_t202" coordsize="21600,21600" o:spt="202" path="m,l,21600r21600,l21600,xe">
                  <v:stroke joinstyle="miter"/>
                  <v:path gradientshapeok="t" o:connecttype="rect"/>
                </v:shapetype>
                <v:shape id="TextBox 11" o:spid="_x0000_s1028" type="#_x0000_t202" style="position:absolute;left:2299;width:12458;height:53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" filled="f" stroked="f">
                  <v:textbox style="mso-fit-shape-to-text:t">
                    <w:txbxContent>
                      <w:p w14:paraId="644D2769" w14:textId="7822BCF2" w:rsidR="007169E5" w:rsidRPr="00E835D1" w:rsidRDefault="002E26AF" w:rsidP="007169E5">
                        <w:pPr>
                          <w:jc w:val="center"/>
                          <w:rPr>
                            <w:rFonts w:cs="Arial"/>
                            <w:kern w:val="24"/>
                            <w:szCs w:val="20"/>
                          </w:rPr>
                        </w:pPr>
                        <w:r>
                          <w:rPr>
                            <w:rFonts w:cs="Arial"/>
                            <w:kern w:val="24"/>
                            <w:szCs w:val="20"/>
                          </w:rPr>
                          <w:t>Spiritual growth is</w:t>
                        </w:r>
                        <w:r w:rsidR="007169E5" w:rsidRPr="00E835D1">
                          <w:rPr>
                            <w:rFonts w:cs="Arial"/>
                            <w:kern w:val="24"/>
                            <w:szCs w:val="20"/>
                          </w:rPr>
                          <w:t xml:space="preserve"> </w:t>
                        </w:r>
                        <w:r w:rsidR="00E835D1">
                          <w:rPr>
                            <w:rFonts w:cs="Arial"/>
                            <w:kern w:val="24"/>
                            <w:szCs w:val="20"/>
                          </w:rPr>
                          <w:t>i</w:t>
                        </w:r>
                        <w:r w:rsidR="007169E5" w:rsidRPr="00E835D1">
                          <w:rPr>
                            <w:rFonts w:cs="Arial"/>
                            <w:kern w:val="24"/>
                            <w:szCs w:val="20"/>
                          </w:rPr>
                          <w:t xml:space="preserve">n </w:t>
                        </w:r>
                        <w:r w:rsidR="00E835D1">
                          <w:rPr>
                            <w:rFonts w:cs="Arial"/>
                            <w:kern w:val="24"/>
                            <w:szCs w:val="20"/>
                          </w:rPr>
                          <w:t>a</w:t>
                        </w:r>
                        <w:r w:rsidR="007169E5" w:rsidRPr="00E835D1">
                          <w:rPr>
                            <w:rFonts w:cs="Arial"/>
                            <w:kern w:val="24"/>
                            <w:szCs w:val="20"/>
                          </w:rPr>
                          <w:t xml:space="preserve"> </w:t>
                        </w:r>
                        <w:proofErr w:type="gramStart"/>
                        <w:r w:rsidR="007169E5" w:rsidRPr="00E835D1">
                          <w:rPr>
                            <w:rFonts w:cs="Arial"/>
                            <w:kern w:val="24"/>
                            <w:szCs w:val="20"/>
                          </w:rPr>
                          <w:t>Person</w:t>
                        </w:r>
                        <w:proofErr w:type="gramEnd"/>
                      </w:p>
                    </w:txbxContent>
                  </v:textbox>
                </v:shape>
              </v:group>
            </w:pict>
          </mc:Fallback>
        </mc:AlternateContent>
      </w:r>
      <w:r w:rsidR="00DE7A26" w:rsidRPr="005F719F">
        <w:rPr>
          <w:rFonts w:cs="Arial"/>
          <w:szCs w:val="20"/>
          <w:u w:color="000000"/>
        </w:rPr>
        <w:t>Peter is issuing a command</w:t>
      </w:r>
      <w:r w:rsidR="004E0C42" w:rsidRPr="005F719F">
        <w:rPr>
          <w:rFonts w:cs="Arial"/>
          <w:szCs w:val="20"/>
          <w:u w:color="000000"/>
        </w:rPr>
        <w:t>, “</w:t>
      </w:r>
      <w:r w:rsidR="00DE7A26" w:rsidRPr="005F719F">
        <w:rPr>
          <w:rFonts w:cs="Arial"/>
          <w:i/>
          <w:iCs/>
          <w:szCs w:val="20"/>
          <w:u w:color="000000"/>
        </w:rPr>
        <w:t>But grow</w:t>
      </w:r>
      <w:r w:rsidR="004E0C42" w:rsidRPr="005F719F">
        <w:rPr>
          <w:rFonts w:cs="Arial"/>
          <w:szCs w:val="20"/>
          <w:u w:color="000000"/>
        </w:rPr>
        <w:t>”</w:t>
      </w:r>
      <w:r w:rsidR="008B66D4" w:rsidRPr="005F719F">
        <w:rPr>
          <w:rFonts w:cs="Arial"/>
          <w:szCs w:val="20"/>
          <w:u w:color="000000"/>
        </w:rPr>
        <w:t xml:space="preserve"> </w:t>
      </w:r>
      <w:r w:rsidR="00DE7A26" w:rsidRPr="005F719F">
        <w:rPr>
          <w:rFonts w:cs="Arial"/>
          <w:szCs w:val="20"/>
          <w:u w:color="000000"/>
        </w:rPr>
        <w:t>or increase.</w:t>
      </w:r>
      <w:r w:rsidR="008B66D4" w:rsidRPr="005F719F">
        <w:rPr>
          <w:rFonts w:cs="Arial"/>
          <w:szCs w:val="20"/>
          <w:u w:color="000000"/>
        </w:rPr>
        <w:t xml:space="preserve"> </w:t>
      </w:r>
      <w:r w:rsidR="00DE7A26" w:rsidRPr="005F719F">
        <w:rPr>
          <w:rFonts w:cs="Arial"/>
          <w:szCs w:val="20"/>
          <w:u w:color="000000"/>
        </w:rPr>
        <w:t>We can say then that 2 Peter 3:18 is not a suggestion, it is a command.</w:t>
      </w:r>
      <w:r w:rsidR="00032D46" w:rsidRPr="005F719F">
        <w:rPr>
          <w:rFonts w:cs="Arial"/>
          <w:szCs w:val="20"/>
          <w:u w:color="000000"/>
        </w:rPr>
        <w:t xml:space="preserve"> </w:t>
      </w:r>
      <w:r w:rsidR="00DE7A26" w:rsidRPr="005F719F">
        <w:rPr>
          <w:rFonts w:cs="Arial"/>
          <w:szCs w:val="20"/>
          <w:u w:color="000000"/>
        </w:rPr>
        <w:t>If we are being commanded to grow</w:t>
      </w:r>
      <w:r w:rsidR="002E26AF" w:rsidRPr="005F719F">
        <w:rPr>
          <w:rFonts w:cs="Arial"/>
          <w:szCs w:val="20"/>
          <w:u w:color="000000"/>
        </w:rPr>
        <w:t>. I</w:t>
      </w:r>
      <w:r w:rsidR="00DE7A26" w:rsidRPr="005F719F">
        <w:rPr>
          <w:rFonts w:cs="Arial"/>
          <w:szCs w:val="20"/>
          <w:u w:color="000000"/>
        </w:rPr>
        <w:t>n what ways are we being commanded to grow?</w:t>
      </w:r>
      <w:r w:rsidR="00752DF6" w:rsidRPr="005F719F">
        <w:rPr>
          <w:rStyle w:val="EndnoteReference"/>
          <w:rFonts w:cs="Arial"/>
          <w:szCs w:val="20"/>
          <w:u w:color="000000"/>
        </w:rPr>
        <w:endnoteReference w:id="5"/>
      </w:r>
    </w:p>
    <w:p w14:paraId="38E5C0A2" w14:textId="4C6874A7" w:rsidR="008626A6" w:rsidRPr="005F719F" w:rsidRDefault="004927E3" w:rsidP="002B4DF8">
      <w:pPr>
        <w:spacing w:before="240"/>
        <w:ind w:left="720"/>
        <w:rPr>
          <w:rFonts w:cs="Arial"/>
          <w:i/>
          <w:iCs/>
          <w:szCs w:val="20"/>
        </w:rPr>
      </w:pPr>
      <w:r w:rsidRPr="005F719F">
        <w:rPr>
          <w:rFonts w:cs="Arial"/>
          <w:i/>
          <w:iCs/>
          <w:szCs w:val="20"/>
          <w:u w:color="000000"/>
        </w:rPr>
        <w:t>“</w:t>
      </w:r>
      <w:proofErr w:type="gramStart"/>
      <w:r w:rsidR="00DE7A26" w:rsidRPr="005F719F">
        <w:rPr>
          <w:rFonts w:cs="Arial"/>
          <w:i/>
          <w:iCs/>
          <w:szCs w:val="20"/>
          <w:u w:color="000000"/>
        </w:rPr>
        <w:t>in</w:t>
      </w:r>
      <w:proofErr w:type="gramEnd"/>
      <w:r w:rsidR="00DE7A26" w:rsidRPr="005F719F">
        <w:rPr>
          <w:rFonts w:cs="Arial"/>
          <w:i/>
          <w:iCs/>
          <w:szCs w:val="20"/>
          <w:u w:color="000000"/>
        </w:rPr>
        <w:t xml:space="preserve"> grace …………  </w:t>
      </w:r>
      <w:r w:rsidR="008121EC" w:rsidRPr="005F719F">
        <w:rPr>
          <w:rFonts w:cs="Arial"/>
          <w:i/>
          <w:iCs/>
          <w:szCs w:val="20"/>
          <w:u w:color="000000"/>
        </w:rPr>
        <w:t>“</w:t>
      </w:r>
      <w:proofErr w:type="gramStart"/>
      <w:r w:rsidR="008121EC" w:rsidRPr="005F719F">
        <w:rPr>
          <w:rFonts w:cs="Arial"/>
          <w:i/>
          <w:iCs/>
          <w:szCs w:val="20"/>
        </w:rPr>
        <w:t>of</w:t>
      </w:r>
      <w:proofErr w:type="gramEnd"/>
      <w:r w:rsidR="008121EC" w:rsidRPr="005F719F">
        <w:rPr>
          <w:rFonts w:cs="Arial"/>
          <w:i/>
          <w:iCs/>
          <w:szCs w:val="20"/>
        </w:rPr>
        <w:t xml:space="preserve"> our Lord and Savior Jesus Christ.”</w:t>
      </w:r>
    </w:p>
    <w:p w14:paraId="38A304CD" w14:textId="33EE2BC4" w:rsidR="00DE7A26" w:rsidRPr="005F719F" w:rsidRDefault="004927E3" w:rsidP="002B4DF8">
      <w:pPr>
        <w:spacing w:after="240"/>
        <w:ind w:left="720"/>
        <w:rPr>
          <w:rFonts w:cs="Arial"/>
          <w:i/>
          <w:iCs/>
          <w:szCs w:val="20"/>
        </w:rPr>
      </w:pPr>
      <w:r w:rsidRPr="005F719F">
        <w:rPr>
          <w:rFonts w:cs="Arial"/>
          <w:i/>
          <w:iCs/>
          <w:szCs w:val="20"/>
        </w:rPr>
        <w:t>“</w:t>
      </w:r>
      <w:r w:rsidR="00DE7A26" w:rsidRPr="005F719F">
        <w:rPr>
          <w:rFonts w:cs="Arial"/>
          <w:i/>
          <w:iCs/>
          <w:szCs w:val="20"/>
        </w:rPr>
        <w:t xml:space="preserve">in </w:t>
      </w:r>
      <w:r w:rsidRPr="005F719F">
        <w:rPr>
          <w:rFonts w:cs="Arial"/>
          <w:i/>
          <w:iCs/>
          <w:szCs w:val="20"/>
        </w:rPr>
        <w:t xml:space="preserve">the </w:t>
      </w:r>
      <w:r w:rsidR="00DE7A26" w:rsidRPr="005F719F">
        <w:rPr>
          <w:rFonts w:cs="Arial"/>
          <w:i/>
          <w:iCs/>
          <w:szCs w:val="20"/>
        </w:rPr>
        <w:t>knowledge</w:t>
      </w:r>
      <w:proofErr w:type="gramStart"/>
      <w:r w:rsidR="00DE7A26" w:rsidRPr="005F719F">
        <w:rPr>
          <w:rFonts w:cs="Arial"/>
          <w:i/>
          <w:iCs/>
          <w:szCs w:val="20"/>
        </w:rPr>
        <w:t xml:space="preserve"> .</w:t>
      </w:r>
      <w:r w:rsidR="00AD6DBA" w:rsidRPr="005F719F">
        <w:rPr>
          <w:rFonts w:cs="Arial"/>
          <w:i/>
          <w:iCs/>
          <w:szCs w:val="20"/>
        </w:rPr>
        <w:t>.</w:t>
      </w:r>
      <w:proofErr w:type="gramEnd"/>
      <w:r w:rsidR="00DE7A26" w:rsidRPr="005F719F">
        <w:rPr>
          <w:rFonts w:cs="Arial"/>
          <w:i/>
          <w:iCs/>
          <w:szCs w:val="20"/>
        </w:rPr>
        <w:t xml:space="preserve"> </w:t>
      </w:r>
      <w:r w:rsidR="008121EC" w:rsidRPr="005F719F">
        <w:rPr>
          <w:rFonts w:cs="Arial"/>
          <w:i/>
          <w:iCs/>
          <w:szCs w:val="20"/>
        </w:rPr>
        <w:t>“</w:t>
      </w:r>
      <w:proofErr w:type="gramStart"/>
      <w:r w:rsidR="008121EC" w:rsidRPr="005F719F">
        <w:rPr>
          <w:rFonts w:cs="Arial"/>
          <w:i/>
          <w:iCs/>
          <w:szCs w:val="20"/>
        </w:rPr>
        <w:t>of</w:t>
      </w:r>
      <w:proofErr w:type="gramEnd"/>
      <w:r w:rsidR="008121EC" w:rsidRPr="005F719F">
        <w:rPr>
          <w:rFonts w:cs="Arial"/>
          <w:i/>
          <w:iCs/>
          <w:szCs w:val="20"/>
        </w:rPr>
        <w:t xml:space="preserve"> our Lord and Savior Jesus Christ.”</w:t>
      </w:r>
    </w:p>
    <w:p w14:paraId="64F362B3" w14:textId="432A102C" w:rsidR="00442C9E" w:rsidRPr="005F719F" w:rsidRDefault="00F9530C" w:rsidP="000C6900">
      <w:pPr>
        <w:jc w:val="both"/>
        <w:rPr>
          <w:rFonts w:cs="Arial"/>
          <w:i/>
          <w:iCs/>
          <w:szCs w:val="20"/>
        </w:rPr>
      </w:pPr>
      <w:r w:rsidRPr="005F719F">
        <w:rPr>
          <w:u w:color="000000"/>
        </w:rPr>
        <w:t xml:space="preserve">We are to grow in grace and knowledge in a person. </w:t>
      </w:r>
      <w:r w:rsidR="00241E8A" w:rsidRPr="005F719F">
        <w:rPr>
          <w:u w:color="000000"/>
        </w:rPr>
        <w:t>The word grow</w:t>
      </w:r>
      <w:r w:rsidR="00E71312" w:rsidRPr="005F719F">
        <w:rPr>
          <w:rFonts w:cs="Arial"/>
          <w:szCs w:val="20"/>
          <w:u w:color="000000"/>
        </w:rPr>
        <w:t xml:space="preserve"> can be translated with the word </w:t>
      </w:r>
      <w:r w:rsidR="00E71312" w:rsidRPr="005F719F">
        <w:rPr>
          <w:rFonts w:cs="Arial"/>
          <w:i/>
          <w:iCs/>
          <w:szCs w:val="20"/>
          <w:u w:color="000000"/>
        </w:rPr>
        <w:t>increase</w:t>
      </w:r>
      <w:r w:rsidR="00E71312" w:rsidRPr="005F719F">
        <w:rPr>
          <w:rFonts w:cs="Arial"/>
          <w:szCs w:val="20"/>
          <w:u w:color="000000"/>
        </w:rPr>
        <w:t xml:space="preserve">. </w:t>
      </w:r>
      <w:r w:rsidR="00730BA3" w:rsidRPr="005F719F">
        <w:rPr>
          <w:rFonts w:cs="Arial"/>
          <w:szCs w:val="20"/>
          <w:u w:color="000000"/>
        </w:rPr>
        <w:t>So,</w:t>
      </w:r>
      <w:r w:rsidR="00E71312" w:rsidRPr="005F719F">
        <w:rPr>
          <w:rFonts w:cs="Arial"/>
          <w:szCs w:val="20"/>
          <w:u w:color="000000"/>
        </w:rPr>
        <w:t xml:space="preserve"> we should be growing</w:t>
      </w:r>
      <w:r w:rsidR="00241E8A" w:rsidRPr="005F719F">
        <w:rPr>
          <w:rFonts w:cs="Arial"/>
          <w:szCs w:val="20"/>
          <w:u w:color="000000"/>
        </w:rPr>
        <w:t xml:space="preserve">, </w:t>
      </w:r>
      <w:r w:rsidR="00E71312" w:rsidRPr="005F719F">
        <w:rPr>
          <w:rFonts w:cs="Arial"/>
          <w:szCs w:val="20"/>
          <w:u w:color="000000"/>
        </w:rPr>
        <w:t>increasing</w:t>
      </w:r>
      <w:r w:rsidR="0089446B" w:rsidRPr="005F719F">
        <w:rPr>
          <w:rFonts w:cs="Arial"/>
          <w:szCs w:val="20"/>
          <w:u w:color="000000"/>
        </w:rPr>
        <w:t xml:space="preserve"> </w:t>
      </w:r>
      <w:r w:rsidR="00E71312" w:rsidRPr="005F719F">
        <w:rPr>
          <w:rFonts w:cs="Arial"/>
          <w:szCs w:val="20"/>
          <w:u w:color="000000"/>
        </w:rPr>
        <w:t xml:space="preserve">in grace and in the knowledge of our Lord and Savior Jesus </w:t>
      </w:r>
      <w:r w:rsidR="0089446B" w:rsidRPr="005F719F">
        <w:rPr>
          <w:rFonts w:cs="Arial"/>
          <w:szCs w:val="20"/>
          <w:u w:color="000000"/>
        </w:rPr>
        <w:t>Christ.</w:t>
      </w:r>
      <w:r w:rsidR="00803633" w:rsidRPr="005F719F">
        <w:rPr>
          <w:rFonts w:cs="Arial"/>
          <w:szCs w:val="20"/>
          <w:u w:color="000000"/>
        </w:rPr>
        <w:t xml:space="preserve"> </w:t>
      </w:r>
      <w:r w:rsidR="00E71312" w:rsidRPr="005F719F">
        <w:rPr>
          <w:rFonts w:cs="Arial"/>
          <w:szCs w:val="20"/>
          <w:u w:color="000000"/>
        </w:rPr>
        <w:t xml:space="preserve">The implication is that there is continual action going on in the </w:t>
      </w:r>
      <w:r w:rsidR="00FC30F1" w:rsidRPr="005F719F">
        <w:rPr>
          <w:rFonts w:cs="Arial"/>
          <w:szCs w:val="20"/>
          <w:u w:color="000000"/>
        </w:rPr>
        <w:t>believer’s</w:t>
      </w:r>
      <w:r w:rsidR="00E71312" w:rsidRPr="005F719F">
        <w:rPr>
          <w:rFonts w:cs="Arial"/>
          <w:szCs w:val="20"/>
          <w:u w:color="000000"/>
        </w:rPr>
        <w:t xml:space="preserve"> life</w:t>
      </w:r>
      <w:r w:rsidR="00803633" w:rsidRPr="005F719F">
        <w:rPr>
          <w:rFonts w:cs="Arial"/>
          <w:szCs w:val="20"/>
          <w:u w:color="000000"/>
        </w:rPr>
        <w:t xml:space="preserve">, </w:t>
      </w:r>
      <w:r w:rsidR="00E71312" w:rsidRPr="005F719F">
        <w:rPr>
          <w:rFonts w:cs="Arial"/>
          <w:szCs w:val="20"/>
          <w:u w:color="000000"/>
        </w:rPr>
        <w:t>growth in grace</w:t>
      </w:r>
      <w:r w:rsidR="00803633" w:rsidRPr="005F719F">
        <w:rPr>
          <w:rFonts w:cs="Arial"/>
          <w:szCs w:val="20"/>
          <w:u w:color="000000"/>
        </w:rPr>
        <w:t xml:space="preserve">, </w:t>
      </w:r>
      <w:r w:rsidR="00E71312" w:rsidRPr="005F719F">
        <w:rPr>
          <w:rFonts w:cs="Arial"/>
          <w:szCs w:val="20"/>
          <w:u w:color="000000"/>
        </w:rPr>
        <w:t>growth in knowledge</w:t>
      </w:r>
      <w:r w:rsidR="00F564B7" w:rsidRPr="005F719F">
        <w:rPr>
          <w:rFonts w:cs="Arial"/>
          <w:szCs w:val="20"/>
          <w:u w:color="000000"/>
        </w:rPr>
        <w:t xml:space="preserve"> “</w:t>
      </w:r>
      <w:r w:rsidR="00FC30F1" w:rsidRPr="005F719F">
        <w:rPr>
          <w:rFonts w:cs="Arial"/>
          <w:i/>
          <w:iCs/>
          <w:szCs w:val="20"/>
        </w:rPr>
        <w:t xml:space="preserve">of our Lord and Savior Jesus Christ”. </w:t>
      </w:r>
    </w:p>
    <w:p w14:paraId="7BD82A12" w14:textId="45827BC1" w:rsidR="00A67EA1" w:rsidRPr="005F719F" w:rsidRDefault="00442C9E" w:rsidP="000C6900">
      <w:pPr>
        <w:jc w:val="both"/>
        <w:rPr>
          <w:rFonts w:cs="Arial"/>
          <w:szCs w:val="20"/>
        </w:rPr>
      </w:pPr>
      <w:r w:rsidRPr="005F719F">
        <w:t>Grace is not only unmerited favor, it is the divine influence upon the heart, and its reflection in life.</w:t>
      </w:r>
      <w:r w:rsidR="00CE29A9" w:rsidRPr="005F719F">
        <w:rPr>
          <w:rStyle w:val="EndnoteReference"/>
        </w:rPr>
        <w:endnoteReference w:id="6"/>
      </w:r>
      <w:r w:rsidR="00CE29A9" w:rsidRPr="005F719F">
        <w:t xml:space="preserve"> </w:t>
      </w:r>
      <w:r w:rsidR="00B22C30" w:rsidRPr="005F719F">
        <w:t>G</w:t>
      </w:r>
      <w:r w:rsidRPr="005F719F">
        <w:t xml:space="preserve">race is God imparting the character, </w:t>
      </w:r>
      <w:proofErr w:type="gramStart"/>
      <w:r w:rsidRPr="005F719F">
        <w:t>nature</w:t>
      </w:r>
      <w:proofErr w:type="gramEnd"/>
      <w:r w:rsidRPr="005F719F">
        <w:t xml:space="preserve"> and personality of Christ upon the heart of us as believers</w:t>
      </w:r>
      <w:r w:rsidR="00A43A77" w:rsidRPr="005F719F">
        <w:t xml:space="preserve"> </w:t>
      </w:r>
      <w:r w:rsidRPr="005F719F">
        <w:t>and that grace doing a divine work in us.</w:t>
      </w:r>
      <w:r w:rsidR="00A43A77" w:rsidRPr="005F719F">
        <w:t xml:space="preserve"> </w:t>
      </w:r>
      <w:r w:rsidR="0046703A" w:rsidRPr="005F719F">
        <w:t xml:space="preserve">Knowing Him and then knowing more about Him is more than academic or simply </w:t>
      </w:r>
      <w:r w:rsidR="00E1623E" w:rsidRPr="005F719F">
        <w:t>understanding</w:t>
      </w:r>
      <w:r w:rsidR="009463A7" w:rsidRPr="005F719F">
        <w:t xml:space="preserve"> or intelligent comprehension</w:t>
      </w:r>
      <w:r w:rsidR="00E1623E" w:rsidRPr="005F719F">
        <w:t xml:space="preserve">, </w:t>
      </w:r>
      <w:r w:rsidR="0046703A" w:rsidRPr="005F719F">
        <w:t>“</w:t>
      </w:r>
      <w:r w:rsidR="0046703A" w:rsidRPr="005F719F">
        <w:rPr>
          <w:i/>
          <w:iCs/>
        </w:rPr>
        <w:t xml:space="preserve">in knowledge” </w:t>
      </w:r>
      <w:r w:rsidR="00E1623E" w:rsidRPr="005F719F">
        <w:t>means to come to know</w:t>
      </w:r>
      <w:r w:rsidR="009463A7" w:rsidRPr="005F719F">
        <w:t xml:space="preserve"> </w:t>
      </w:r>
      <w:r w:rsidR="007E06F0" w:rsidRPr="005F719F">
        <w:t xml:space="preserve">by intimate knowledge that has a transformational effect. In other </w:t>
      </w:r>
      <w:r w:rsidR="00ED7508" w:rsidRPr="005F719F">
        <w:t>words,</w:t>
      </w:r>
      <w:r w:rsidR="007E06F0" w:rsidRPr="005F719F">
        <w:t xml:space="preserve"> knowing Him is being influenced by Him. </w:t>
      </w:r>
      <w:r w:rsidR="00ED7508" w:rsidRPr="005F719F">
        <w:t>Knowledge that is more than knowing, it has to do with perception, understanding, reasoning, learning, with a focus on application of knowledge</w:t>
      </w:r>
      <w:r w:rsidR="00A67EA1" w:rsidRPr="005F719F">
        <w:t xml:space="preserve">, that knowledge has had a transformational effect on me. That is what 2 Peter 3:18 is </w:t>
      </w:r>
      <w:r w:rsidR="00AB51C4" w:rsidRPr="005F719F">
        <w:t xml:space="preserve">communicating to us, “grow in the </w:t>
      </w:r>
      <w:r w:rsidR="003678E6" w:rsidRPr="005F719F">
        <w:t>grow in grace, and in the knowledge of our Lord and Savior Jesus Christ.</w:t>
      </w:r>
      <w:r w:rsidR="008C7EDC" w:rsidRPr="005F719F">
        <w:t xml:space="preserve"> </w:t>
      </w:r>
      <w:r w:rsidR="00DD6FEE" w:rsidRPr="005F719F">
        <w:t>“</w:t>
      </w:r>
      <w:r w:rsidR="008C7EDC" w:rsidRPr="005F719F">
        <w:t xml:space="preserve">This is what all the work of grace aims at – an </w:t>
      </w:r>
      <w:proofErr w:type="gramStart"/>
      <w:r w:rsidR="008C7EDC" w:rsidRPr="005F719F">
        <w:t>ever deeper</w:t>
      </w:r>
      <w:proofErr w:type="gramEnd"/>
      <w:r w:rsidR="008C7EDC" w:rsidRPr="005F719F">
        <w:t xml:space="preserve"> knowledge of God, and an ever closer fellowship with Him</w:t>
      </w:r>
      <w:r w:rsidR="00DD6FEE" w:rsidRPr="005F719F">
        <w:t>.</w:t>
      </w:r>
      <w:r w:rsidR="00E34287" w:rsidRPr="005F719F">
        <w:t xml:space="preserve"> </w:t>
      </w:r>
      <w:r w:rsidR="00E34287" w:rsidRPr="005F719F">
        <w:rPr>
          <w:rFonts w:ascii="Calibri" w:hAnsi="Calibri" w:cs="Calibri"/>
          <w:sz w:val="24"/>
        </w:rPr>
        <w:t xml:space="preserve">Grace is God </w:t>
      </w:r>
      <w:r w:rsidR="00E34287" w:rsidRPr="005F719F">
        <w:rPr>
          <w:rFonts w:cs="Arial"/>
          <w:szCs w:val="20"/>
        </w:rPr>
        <w:t>drawing us sinners closer and closer to himself.</w:t>
      </w:r>
      <w:r w:rsidR="00DD6FEE" w:rsidRPr="005F719F">
        <w:rPr>
          <w:rFonts w:cs="Arial"/>
          <w:szCs w:val="20"/>
        </w:rPr>
        <w:t>”</w:t>
      </w:r>
      <w:r w:rsidR="00AF4F7D" w:rsidRPr="005F719F">
        <w:rPr>
          <w:rStyle w:val="EndnoteReference"/>
          <w:rFonts w:cs="Arial"/>
          <w:szCs w:val="20"/>
        </w:rPr>
        <w:endnoteReference w:id="7"/>
      </w:r>
      <w:r w:rsidR="007B03FD" w:rsidRPr="005F719F">
        <w:rPr>
          <w:rFonts w:cs="Arial"/>
          <w:szCs w:val="20"/>
        </w:rPr>
        <w:t xml:space="preserve"> </w:t>
      </w:r>
    </w:p>
    <w:p w14:paraId="4FCC8509" w14:textId="56A84090" w:rsidR="001557FE" w:rsidRPr="005F719F" w:rsidRDefault="001557FE" w:rsidP="003821A0">
      <w:pPr>
        <w:rPr>
          <w:rFonts w:cs="Arial"/>
          <w:i/>
          <w:iCs/>
          <w:szCs w:val="20"/>
        </w:rPr>
      </w:pPr>
      <w:r w:rsidRPr="005F719F">
        <w:rPr>
          <w:rFonts w:cs="Arial"/>
          <w:i/>
          <w:iCs/>
          <w:szCs w:val="20"/>
        </w:rPr>
        <w:t>Titus 2:11</w:t>
      </w:r>
      <w:r w:rsidRPr="005F719F">
        <w:rPr>
          <w:rFonts w:cs="Arial"/>
          <w:i/>
          <w:iCs/>
          <w:szCs w:val="20"/>
          <w:lang w:val="en"/>
        </w:rPr>
        <w:t xml:space="preserve"> </w:t>
      </w:r>
      <w:r w:rsidRPr="005F719F">
        <w:rPr>
          <w:rFonts w:cs="Arial"/>
          <w:i/>
          <w:iCs/>
          <w:szCs w:val="20"/>
        </w:rPr>
        <w:t xml:space="preserve">For the grace of God has appeared, bringing salvation for all people, </w:t>
      </w:r>
      <w:r w:rsidRPr="005F719F">
        <w:rPr>
          <w:rFonts w:cs="Arial"/>
          <w:i/>
          <w:iCs/>
          <w:szCs w:val="20"/>
          <w:lang w:val="en"/>
        </w:rPr>
        <w:t xml:space="preserve">12 </w:t>
      </w:r>
      <w:r w:rsidRPr="005F719F">
        <w:rPr>
          <w:rFonts w:cs="Arial"/>
          <w:i/>
          <w:iCs/>
          <w:szCs w:val="20"/>
        </w:rPr>
        <w:t xml:space="preserve">training us to renounce ungodliness and worldly passions, and to live self-controlled, upright, and godly lives in the present age, </w:t>
      </w:r>
    </w:p>
    <w:p w14:paraId="33CBAE04" w14:textId="1DBA7408" w:rsidR="008C5720" w:rsidRPr="005F719F" w:rsidRDefault="00A34BF8" w:rsidP="005104A5">
      <w:pPr>
        <w:jc w:val="both"/>
        <w:rPr>
          <w:rFonts w:cs="Arial"/>
          <w:szCs w:val="20"/>
        </w:rPr>
      </w:pPr>
      <w:r w:rsidRPr="005F719F">
        <w:rPr>
          <w:rFonts w:cs="Arial"/>
          <w:szCs w:val="20"/>
        </w:rPr>
        <w:t>Paul is stating that the influence of Grace on the heart does something</w:t>
      </w:r>
      <w:r w:rsidR="002B7C48" w:rsidRPr="005F719F">
        <w:rPr>
          <w:rFonts w:cs="Arial"/>
          <w:szCs w:val="20"/>
        </w:rPr>
        <w:t xml:space="preserve"> in verse 12, it is training, </w:t>
      </w:r>
      <w:r w:rsidRPr="005F719F">
        <w:rPr>
          <w:rFonts w:cs="Arial"/>
          <w:szCs w:val="20"/>
        </w:rPr>
        <w:t>it teaches</w:t>
      </w:r>
      <w:r w:rsidR="00160CE3" w:rsidRPr="005F719F">
        <w:rPr>
          <w:rFonts w:cs="Arial"/>
          <w:szCs w:val="20"/>
        </w:rPr>
        <w:t xml:space="preserve">. </w:t>
      </w:r>
      <w:r w:rsidRPr="005F719F">
        <w:rPr>
          <w:rFonts w:cs="Arial"/>
          <w:szCs w:val="20"/>
        </w:rPr>
        <w:t>The Greek word for</w:t>
      </w:r>
      <w:r w:rsidR="00160CE3" w:rsidRPr="005F719F">
        <w:rPr>
          <w:rFonts w:cs="Arial"/>
          <w:szCs w:val="20"/>
        </w:rPr>
        <w:t xml:space="preserve"> training</w:t>
      </w:r>
      <w:r w:rsidRPr="005F719F">
        <w:rPr>
          <w:rFonts w:cs="Arial"/>
          <w:szCs w:val="20"/>
        </w:rPr>
        <w:t xml:space="preserve"> has in mind what a parent does for a child</w:t>
      </w:r>
      <w:r w:rsidR="007A680B" w:rsidRPr="005F719F">
        <w:rPr>
          <w:rFonts w:cs="Arial"/>
          <w:szCs w:val="20"/>
        </w:rPr>
        <w:t xml:space="preserve">, </w:t>
      </w:r>
      <w:r w:rsidR="00A52E88" w:rsidRPr="005F719F">
        <w:rPr>
          <w:rFonts w:cs="Arial"/>
          <w:szCs w:val="20"/>
        </w:rPr>
        <w:t>i</w:t>
      </w:r>
      <w:r w:rsidRPr="005F719F">
        <w:rPr>
          <w:rFonts w:cs="Arial"/>
          <w:szCs w:val="20"/>
        </w:rPr>
        <w:t xml:space="preserve">t speaks of the entire training process: teaching, </w:t>
      </w:r>
      <w:r w:rsidRPr="005F719F">
        <w:rPr>
          <w:rFonts w:cs="Arial"/>
          <w:szCs w:val="20"/>
        </w:rPr>
        <w:lastRenderedPageBreak/>
        <w:t>encouragement, correction, and discipline</w:t>
      </w:r>
      <w:r w:rsidR="007A680B" w:rsidRPr="005F719F">
        <w:rPr>
          <w:rFonts w:cs="Arial"/>
          <w:szCs w:val="20"/>
        </w:rPr>
        <w:t xml:space="preserve">. </w:t>
      </w:r>
      <w:r w:rsidR="00174C5C" w:rsidRPr="005F719F">
        <w:rPr>
          <w:rFonts w:cs="Arial"/>
          <w:szCs w:val="20"/>
        </w:rPr>
        <w:t>Grace is a teacher in this sense.</w:t>
      </w:r>
      <w:r w:rsidR="00AD7D84" w:rsidRPr="005F719F">
        <w:rPr>
          <w:rFonts w:cs="Arial"/>
          <w:szCs w:val="20"/>
        </w:rPr>
        <w:t xml:space="preserve"> </w:t>
      </w:r>
      <w:r w:rsidRPr="005F719F">
        <w:rPr>
          <w:rFonts w:cs="Arial"/>
          <w:szCs w:val="20"/>
        </w:rPr>
        <w:t xml:space="preserve">Grounded in God’s nature, grace makes ethical demands of Christians consistent with </w:t>
      </w:r>
      <w:r w:rsidR="00AD7D84" w:rsidRPr="005F719F">
        <w:rPr>
          <w:rFonts w:cs="Arial"/>
          <w:szCs w:val="20"/>
        </w:rPr>
        <w:t>H</w:t>
      </w:r>
      <w:r w:rsidRPr="005F719F">
        <w:rPr>
          <w:rFonts w:cs="Arial"/>
          <w:szCs w:val="20"/>
        </w:rPr>
        <w:t>is nature.</w:t>
      </w:r>
      <w:r w:rsidR="004819BF" w:rsidRPr="005F719F">
        <w:rPr>
          <w:rFonts w:cs="Arial"/>
          <w:szCs w:val="20"/>
        </w:rPr>
        <w:t xml:space="preserve"> But those demands are not beyond the </w:t>
      </w:r>
      <w:r w:rsidR="001B2B3A" w:rsidRPr="005F719F">
        <w:rPr>
          <w:rFonts w:cs="Arial"/>
          <w:szCs w:val="20"/>
        </w:rPr>
        <w:t>believer’s</w:t>
      </w:r>
      <w:r w:rsidR="004819BF" w:rsidRPr="005F719F">
        <w:rPr>
          <w:rFonts w:cs="Arial"/>
          <w:szCs w:val="20"/>
        </w:rPr>
        <w:t xml:space="preserve"> ability to </w:t>
      </w:r>
      <w:r w:rsidR="001B3E26" w:rsidRPr="005F719F">
        <w:rPr>
          <w:rFonts w:cs="Arial"/>
          <w:szCs w:val="20"/>
        </w:rPr>
        <w:t xml:space="preserve">fulfill. </w:t>
      </w:r>
      <w:r w:rsidR="008C5720" w:rsidRPr="005F719F">
        <w:rPr>
          <w:rFonts w:cs="Arial"/>
          <w:szCs w:val="20"/>
        </w:rPr>
        <w:t>We have the very nature of God in us which empowers us</w:t>
      </w:r>
      <w:r w:rsidR="00EB6358" w:rsidRPr="005F719F">
        <w:rPr>
          <w:rFonts w:cs="Arial"/>
          <w:szCs w:val="20"/>
        </w:rPr>
        <w:t xml:space="preserve"> and enables us</w:t>
      </w:r>
      <w:r w:rsidR="008C5720" w:rsidRPr="005F719F">
        <w:rPr>
          <w:rFonts w:cs="Arial"/>
          <w:szCs w:val="20"/>
        </w:rPr>
        <w:t>.</w:t>
      </w:r>
      <w:r w:rsidR="00DA272E" w:rsidRPr="005F719F">
        <w:rPr>
          <w:rFonts w:cs="Arial"/>
          <w:szCs w:val="20"/>
        </w:rPr>
        <w:t xml:space="preserve"> </w:t>
      </w:r>
      <w:r w:rsidR="008C5720" w:rsidRPr="005F719F">
        <w:rPr>
          <w:rFonts w:cs="Arial"/>
          <w:szCs w:val="20"/>
        </w:rPr>
        <w:t xml:space="preserve">All of this is accomplished by the </w:t>
      </w:r>
      <w:r w:rsidR="00DA272E" w:rsidRPr="005F719F">
        <w:rPr>
          <w:rFonts w:cs="Arial"/>
          <w:szCs w:val="20"/>
        </w:rPr>
        <w:t xml:space="preserve">empowerment </w:t>
      </w:r>
      <w:r w:rsidR="008C5720" w:rsidRPr="005F719F">
        <w:rPr>
          <w:rFonts w:cs="Arial"/>
          <w:szCs w:val="20"/>
        </w:rPr>
        <w:t xml:space="preserve">and </w:t>
      </w:r>
      <w:r w:rsidR="00DA272E" w:rsidRPr="005F719F">
        <w:rPr>
          <w:rFonts w:cs="Arial"/>
          <w:szCs w:val="20"/>
        </w:rPr>
        <w:t xml:space="preserve">enablement </w:t>
      </w:r>
      <w:r w:rsidR="008C5720" w:rsidRPr="005F719F">
        <w:rPr>
          <w:rFonts w:cs="Arial"/>
          <w:szCs w:val="20"/>
        </w:rPr>
        <w:t>of our new nature</w:t>
      </w:r>
      <w:r w:rsidR="003820DA" w:rsidRPr="005F719F">
        <w:rPr>
          <w:rFonts w:cs="Arial"/>
          <w:szCs w:val="20"/>
        </w:rPr>
        <w:t>.</w:t>
      </w:r>
      <w:r w:rsidR="008C5720" w:rsidRPr="005F719F">
        <w:rPr>
          <w:rFonts w:cs="Arial"/>
          <w:szCs w:val="20"/>
        </w:rPr>
        <w:t xml:space="preserve"> </w:t>
      </w:r>
      <w:r w:rsidR="0055222C" w:rsidRPr="005F719F">
        <w:rPr>
          <w:rFonts w:cs="Arial"/>
          <w:szCs w:val="20"/>
        </w:rPr>
        <w:t>2 Cor 5:17</w:t>
      </w:r>
    </w:p>
    <w:p w14:paraId="3402CF92" w14:textId="77777777" w:rsidR="00B979BB" w:rsidRPr="005F719F" w:rsidRDefault="00B979BB" w:rsidP="00BF049D">
      <w:pPr>
        <w:jc w:val="center"/>
        <w:rPr>
          <w:rFonts w:cs="Arial"/>
          <w:szCs w:val="20"/>
        </w:rPr>
      </w:pPr>
      <w:r w:rsidRPr="005F719F">
        <w:rPr>
          <w:rFonts w:cs="Arial"/>
          <w:szCs w:val="20"/>
        </w:rPr>
        <w:t>DIVINE EMPOWERMENT</w:t>
      </w:r>
    </w:p>
    <w:p w14:paraId="6AE1DD64" w14:textId="44176516" w:rsidR="00B979BB" w:rsidRPr="005F719F" w:rsidRDefault="00B979BB" w:rsidP="00BF049D">
      <w:r w:rsidRPr="005F719F">
        <w:rPr>
          <w:rFonts w:cs="Arial"/>
          <w:i/>
          <w:iCs/>
          <w:szCs w:val="20"/>
        </w:rPr>
        <w:t>2 Pe 1:3 His divine power has granted to us all things that pertain to life and godliness, through the knowledge</w:t>
      </w:r>
      <w:r w:rsidRPr="005F719F">
        <w:rPr>
          <w:i/>
          <w:iCs/>
        </w:rPr>
        <w:t xml:space="preserve"> of him who called us to[c] his own glory and excellence,</w:t>
      </w:r>
    </w:p>
    <w:p w14:paraId="75F73EDC" w14:textId="0BF418E6" w:rsidR="00B979BB" w:rsidRPr="005F719F" w:rsidRDefault="00B979BB" w:rsidP="00BF049D">
      <w:pPr>
        <w:jc w:val="center"/>
      </w:pPr>
      <w:r w:rsidRPr="005F719F">
        <w:t>DIVINE ENABLEMENT</w:t>
      </w:r>
    </w:p>
    <w:p w14:paraId="29336FBD" w14:textId="52781264" w:rsidR="00B979BB" w:rsidRPr="005F719F" w:rsidRDefault="00B979BB" w:rsidP="00420659">
      <w:pPr>
        <w:jc w:val="both"/>
      </w:pPr>
      <w:r w:rsidRPr="005F719F">
        <w:rPr>
          <w:i/>
          <w:iCs/>
        </w:rPr>
        <w:t>2 Pe 1:4 by which he has granted to us his precious and very great promises, so that through them you may become partakers of the divine nature, having escaped from the corruption that is in the world because of sinful desire.</w:t>
      </w:r>
    </w:p>
    <w:p w14:paraId="4A7FBD9B" w14:textId="77777777" w:rsidR="0065467C" w:rsidRPr="005F719F" w:rsidRDefault="00081986" w:rsidP="00420659">
      <w:pPr>
        <w:jc w:val="both"/>
      </w:pPr>
      <w:r w:rsidRPr="005F719F">
        <w:t xml:space="preserve">In short, the Holy Spirit of God uses the Holy Word of God to conform us into the image of the Holy Son of God. </w:t>
      </w:r>
    </w:p>
    <w:p w14:paraId="4E418F8F" w14:textId="707C781E" w:rsidR="00465024" w:rsidRPr="005F719F" w:rsidRDefault="00893E71" w:rsidP="005104A5">
      <w:pPr>
        <w:jc w:val="both"/>
      </w:pPr>
      <w:r w:rsidRPr="005F719F">
        <w:t>“</w:t>
      </w:r>
      <w:r w:rsidR="0065467C" w:rsidRPr="005F719F">
        <w:t>What happens is that the almighty Creator, the Lord of hosts, the great God before whom the nations are as a drop in a bucket, comes to you and begins to talk to you through the words and truths of Holy Scripture.</w:t>
      </w:r>
      <w:r w:rsidR="008C7E29" w:rsidRPr="005F719F">
        <w:t xml:space="preserve"> </w:t>
      </w:r>
      <w:r w:rsidR="0065467C" w:rsidRPr="005F719F">
        <w:t>What, then, does the activity of knowing God involve? Holding together the various elements involved in this relationship, as we have sketched it out, we must say that knowing God involves, first, listening to God’s Word and receiving it as the Holy Spirit interprets it, in application to oneself; second, noting God’s nature and character, as his Word and works reveal it; third, accepting his invitations and doing what he commands; fourth, recognizing and rejoicing in the love that he has shown in thus approaching you and drawing you into this divine fellowship.</w:t>
      </w:r>
      <w:r w:rsidRPr="005F719F">
        <w:t>”</w:t>
      </w:r>
      <w:r w:rsidR="002F393E" w:rsidRPr="005F719F">
        <w:rPr>
          <w:vertAlign w:val="superscript"/>
        </w:rPr>
        <w:t xml:space="preserve"> </w:t>
      </w:r>
      <w:r w:rsidR="002F393E" w:rsidRPr="005F719F">
        <w:rPr>
          <w:vertAlign w:val="superscript"/>
        </w:rPr>
        <w:endnoteReference w:id="8"/>
      </w:r>
      <w:r w:rsidR="002F393E" w:rsidRPr="005F719F">
        <w:t xml:space="preserve"> </w:t>
      </w:r>
    </w:p>
    <w:p w14:paraId="5468F0D5" w14:textId="6EA50CB8" w:rsidR="00442C9E" w:rsidRPr="005F719F" w:rsidRDefault="00081986" w:rsidP="00420659">
      <w:pPr>
        <w:jc w:val="both"/>
        <w:rPr>
          <w:rFonts w:cs="Arial"/>
          <w:i/>
          <w:iCs/>
          <w:szCs w:val="20"/>
        </w:rPr>
      </w:pPr>
      <w:r w:rsidRPr="005F719F">
        <w:t xml:space="preserve">You and I have the greatest opportunity and potential to be everything God wants us to </w:t>
      </w:r>
      <w:proofErr w:type="gramStart"/>
      <w:r w:rsidRPr="005F719F">
        <w:t>be, if</w:t>
      </w:r>
      <w:proofErr w:type="gramEnd"/>
      <w:r w:rsidRPr="005F719F">
        <w:t xml:space="preserve"> we consistently seek God’s Truth and apply God’s Truth to everyday life. </w:t>
      </w:r>
      <w:r w:rsidR="003820DA" w:rsidRPr="005F719F">
        <w:t xml:space="preserve">God </w:t>
      </w:r>
      <w:r w:rsidR="0046575C" w:rsidRPr="005F719F">
        <w:t xml:space="preserve">has </w:t>
      </w:r>
      <w:r w:rsidR="0050225E" w:rsidRPr="005F719F">
        <w:t>empower</w:t>
      </w:r>
      <w:r w:rsidR="0046575C" w:rsidRPr="005F719F">
        <w:t>ed</w:t>
      </w:r>
      <w:r w:rsidR="0050225E" w:rsidRPr="005F719F">
        <w:t xml:space="preserve"> us and enabl</w:t>
      </w:r>
      <w:r w:rsidR="0046575C" w:rsidRPr="005F719F">
        <w:t>ed</w:t>
      </w:r>
      <w:r w:rsidR="0050225E" w:rsidRPr="005F719F">
        <w:t xml:space="preserve"> us</w:t>
      </w:r>
      <w:r w:rsidR="00485842" w:rsidRPr="005F719F">
        <w:t xml:space="preserve">, </w:t>
      </w:r>
      <w:r w:rsidR="0046575C" w:rsidRPr="005F719F">
        <w:t xml:space="preserve">He </w:t>
      </w:r>
      <w:r w:rsidR="00F12B5A" w:rsidRPr="005F719F">
        <w:t>i</w:t>
      </w:r>
      <w:r w:rsidR="00485842" w:rsidRPr="005F719F">
        <w:t xml:space="preserve">s </w:t>
      </w:r>
      <w:r w:rsidR="003820DA" w:rsidRPr="005F719F">
        <w:t>using His Truth</w:t>
      </w:r>
      <w:r w:rsidR="00A3099F" w:rsidRPr="005F719F">
        <w:t xml:space="preserve"> to sanctify us</w:t>
      </w:r>
      <w:r w:rsidR="00ED3C33" w:rsidRPr="005F719F">
        <w:t>, Jn 17:17</w:t>
      </w:r>
      <w:r w:rsidR="00505B4D" w:rsidRPr="005F719F">
        <w:t xml:space="preserve">, </w:t>
      </w:r>
      <w:r w:rsidR="00485842" w:rsidRPr="005F719F">
        <w:t>people, circumstances</w:t>
      </w:r>
      <w:r w:rsidR="007172EF" w:rsidRPr="005F719F">
        <w:t>,</w:t>
      </w:r>
      <w:r w:rsidR="00485842" w:rsidRPr="005F719F">
        <w:t xml:space="preserve"> and </w:t>
      </w:r>
      <w:r w:rsidR="00905077" w:rsidRPr="005F719F">
        <w:t>trials</w:t>
      </w:r>
      <w:r w:rsidR="00F12B5A" w:rsidRPr="005F719F">
        <w:t xml:space="preserve"> as well as a </w:t>
      </w:r>
      <w:r w:rsidR="00051881" w:rsidRPr="005F719F">
        <w:t>myriad</w:t>
      </w:r>
      <w:r w:rsidR="00F12B5A" w:rsidRPr="005F719F">
        <w:t xml:space="preserve"> of other means to conform us into the image of Christ</w:t>
      </w:r>
      <w:r w:rsidR="007172EF" w:rsidRPr="005F719F">
        <w:t xml:space="preserve">. </w:t>
      </w:r>
      <w:r w:rsidR="00CE7856" w:rsidRPr="005F719F">
        <w:t>“Though the details bring innumerable variables to the table, constructive change occurs through the interplay of these five factors: God, Scripture, other people, life circumstances, and the human heart.</w:t>
      </w:r>
      <w:r w:rsidR="00814855" w:rsidRPr="005F719F">
        <w:t>”</w:t>
      </w:r>
      <w:r w:rsidR="00814855" w:rsidRPr="005F719F">
        <w:rPr>
          <w:rStyle w:val="EndnoteReference"/>
        </w:rPr>
        <w:endnoteReference w:id="9"/>
      </w:r>
    </w:p>
    <w:p w14:paraId="1676A079" w14:textId="23963481" w:rsidR="008D3E0B" w:rsidRPr="005F719F" w:rsidRDefault="00F564B7" w:rsidP="00420659">
      <w:pPr>
        <w:jc w:val="both"/>
        <w:rPr>
          <w:u w:color="000000"/>
        </w:rPr>
      </w:pPr>
      <w:r w:rsidRPr="005F719F">
        <w:rPr>
          <w:u w:color="000000"/>
        </w:rPr>
        <w:t>Unfortunately, sometimes Christianity digresses into a form of “doing” rather than becoming like Someone, Christ. Spiritual growth is in a Person not something. As we do grow in Christ we do grow in</w:t>
      </w:r>
      <w:r w:rsidR="00EC5E85" w:rsidRPr="005F719F">
        <w:rPr>
          <w:u w:color="000000"/>
        </w:rPr>
        <w:t xml:space="preserve"> specific</w:t>
      </w:r>
      <w:r w:rsidRPr="005F719F">
        <w:rPr>
          <w:u w:color="000000"/>
        </w:rPr>
        <w:t xml:space="preserve"> areas of our lives, </w:t>
      </w:r>
      <w:r w:rsidR="00EC5E85" w:rsidRPr="005F719F">
        <w:rPr>
          <w:u w:color="000000"/>
        </w:rPr>
        <w:t xml:space="preserve">but that growth is in the likeness of Christ in these areas. </w:t>
      </w:r>
    </w:p>
    <w:p w14:paraId="36425D02" w14:textId="037515E2" w:rsidR="00CF42B5" w:rsidRPr="005F719F" w:rsidRDefault="0071745E" w:rsidP="00CF42B5">
      <w:pPr>
        <w:rPr>
          <w:u w:color="000000"/>
        </w:rPr>
      </w:pPr>
      <w:r w:rsidRPr="005F719F">
        <w:rPr>
          <w:u w:color="000000"/>
        </w:rPr>
        <w:t xml:space="preserve">It is important that we understand that </w:t>
      </w:r>
      <w:r w:rsidR="00617284" w:rsidRPr="005F719F">
        <w:rPr>
          <w:rFonts w:cs="Arial"/>
          <w:szCs w:val="20"/>
          <w:u w:color="000000"/>
        </w:rPr>
        <w:t>growth</w:t>
      </w:r>
      <w:r w:rsidR="00E71312" w:rsidRPr="005F719F">
        <w:rPr>
          <w:rFonts w:cs="Arial"/>
          <w:szCs w:val="20"/>
          <w:u w:color="000000"/>
        </w:rPr>
        <w:t xml:space="preserve"> is</w:t>
      </w:r>
      <w:r w:rsidR="003E214F" w:rsidRPr="005F719F">
        <w:rPr>
          <w:rFonts w:cs="Arial"/>
          <w:szCs w:val="20"/>
          <w:u w:color="000000"/>
        </w:rPr>
        <w:t xml:space="preserve"> in</w:t>
      </w:r>
      <w:r w:rsidR="00E71312" w:rsidRPr="005F719F">
        <w:rPr>
          <w:rFonts w:cs="Arial"/>
          <w:szCs w:val="20"/>
          <w:u w:color="000000"/>
        </w:rPr>
        <w:t xml:space="preserve"> Someone</w:t>
      </w:r>
      <w:r w:rsidR="003E214F" w:rsidRPr="005F719F">
        <w:rPr>
          <w:rFonts w:cs="Arial"/>
          <w:szCs w:val="20"/>
          <w:u w:color="000000"/>
        </w:rPr>
        <w:t xml:space="preserve">, in the person of </w:t>
      </w:r>
      <w:r w:rsidR="003B475A" w:rsidRPr="005F719F">
        <w:rPr>
          <w:rFonts w:cs="Arial"/>
          <w:szCs w:val="20"/>
          <w:u w:color="000000"/>
        </w:rPr>
        <w:t xml:space="preserve">Christ, </w:t>
      </w:r>
      <w:r w:rsidR="00E71312" w:rsidRPr="005F719F">
        <w:rPr>
          <w:rFonts w:cs="Arial"/>
          <w:szCs w:val="20"/>
          <w:u w:color="000000"/>
        </w:rPr>
        <w:t>not something.</w:t>
      </w:r>
      <w:r w:rsidR="009670AC" w:rsidRPr="005F719F">
        <w:rPr>
          <w:rFonts w:cs="Arial"/>
          <w:szCs w:val="20"/>
          <w:u w:color="000000"/>
        </w:rPr>
        <w:t xml:space="preserve"> </w:t>
      </w:r>
      <w:r w:rsidR="002D2127" w:rsidRPr="005F719F">
        <w:rPr>
          <w:i/>
          <w:iCs/>
        </w:rPr>
        <w:t xml:space="preserve">Eph 4:13 - until we all attain to the unity of the faith and of the knowledge of the Son of God, to mature manhood, to the </w:t>
      </w:r>
      <w:r w:rsidR="002D2127" w:rsidRPr="005F719F">
        <w:rPr>
          <w:i/>
          <w:iCs/>
          <w:u w:val="single"/>
        </w:rPr>
        <w:t>measure of the stature of the fullness of Christ</w:t>
      </w:r>
      <w:r w:rsidR="002D2127" w:rsidRPr="005F719F">
        <w:rPr>
          <w:i/>
          <w:iCs/>
        </w:rPr>
        <w:t>,</w:t>
      </w:r>
      <w:r w:rsidR="00015542" w:rsidRPr="005F719F">
        <w:rPr>
          <w:i/>
          <w:iCs/>
        </w:rPr>
        <w:t xml:space="preserve"> </w:t>
      </w:r>
      <w:r w:rsidR="009670AC" w:rsidRPr="005F719F">
        <w:rPr>
          <w:rFonts w:cs="Arial"/>
          <w:szCs w:val="20"/>
          <w:u w:color="000000"/>
        </w:rPr>
        <w:t xml:space="preserve">God is continually </w:t>
      </w:r>
      <w:r w:rsidR="008B4062" w:rsidRPr="005F719F">
        <w:rPr>
          <w:rFonts w:cs="Arial"/>
          <w:szCs w:val="20"/>
          <w:u w:color="000000"/>
        </w:rPr>
        <w:t xml:space="preserve">throughout our lifetime, </w:t>
      </w:r>
      <w:r w:rsidR="000B266F" w:rsidRPr="005F719F">
        <w:rPr>
          <w:rFonts w:cs="Arial"/>
          <w:szCs w:val="20"/>
          <w:u w:color="000000"/>
        </w:rPr>
        <w:t xml:space="preserve">conforming us into the image of Christ. That is His eternal purpose, Rom 8:29. </w:t>
      </w:r>
      <w:r w:rsidR="007466E9" w:rsidRPr="005F719F">
        <w:rPr>
          <w:rFonts w:cs="Arial"/>
          <w:szCs w:val="20"/>
          <w:u w:color="000000"/>
        </w:rPr>
        <w:t xml:space="preserve">He </w:t>
      </w:r>
      <w:r w:rsidR="00352A64" w:rsidRPr="005F719F">
        <w:rPr>
          <w:rFonts w:cs="Arial"/>
          <w:szCs w:val="20"/>
          <w:u w:color="000000"/>
        </w:rPr>
        <w:t>has given us His divine nature for this purpose 2 Pe 1:4</w:t>
      </w:r>
      <w:r w:rsidR="00E777DA" w:rsidRPr="005F719F">
        <w:rPr>
          <w:rFonts w:cs="Arial"/>
          <w:szCs w:val="20"/>
          <w:u w:color="000000"/>
        </w:rPr>
        <w:t xml:space="preserve"> and is reshaping us into Christ’s image. </w:t>
      </w:r>
      <w:r w:rsidR="00460878" w:rsidRPr="005F719F">
        <w:rPr>
          <w:rFonts w:cs="Arial"/>
          <w:szCs w:val="20"/>
          <w:u w:color="000000"/>
        </w:rPr>
        <w:t>“</w:t>
      </w:r>
      <w:r w:rsidR="00591935" w:rsidRPr="005F719F">
        <w:rPr>
          <w:rFonts w:cs="Arial"/>
          <w:szCs w:val="20"/>
          <w:u w:color="000000"/>
        </w:rPr>
        <w:t>God reshapes me into his own image. Amid all of life’s confusion, he transforms my heart so that I can think, desire, speak, and act in ways consistent with who he is and what he is doing on earth. Positive personal change takes place when my dreams of change line up with God’s purposes for change. As I leave behind goals of personal comfort and self-fulfillment, I reach out for Christ. I want to be more like him each day.”</w:t>
      </w:r>
      <w:r w:rsidR="004345BE" w:rsidRPr="005F719F">
        <w:rPr>
          <w:rFonts w:cs="Arial"/>
          <w:szCs w:val="20"/>
          <w:u w:color="000000"/>
        </w:rPr>
        <w:t xml:space="preserve"> </w:t>
      </w:r>
      <w:r w:rsidR="004345BE" w:rsidRPr="005F719F">
        <w:rPr>
          <w:rStyle w:val="EndnoteReference"/>
          <w:rFonts w:cs="Arial"/>
          <w:szCs w:val="20"/>
          <w:u w:color="000000"/>
        </w:rPr>
        <w:endnoteReference w:id="10"/>
      </w:r>
      <w:r w:rsidR="00D3474E" w:rsidRPr="005F719F">
        <w:rPr>
          <w:rFonts w:cs="Arial"/>
          <w:szCs w:val="20"/>
          <w:u w:color="000000"/>
        </w:rPr>
        <w:t xml:space="preserve"> </w:t>
      </w:r>
      <w:r w:rsidR="004767F4" w:rsidRPr="005F719F">
        <w:rPr>
          <w:u w:color="000000"/>
        </w:rPr>
        <w:t>It’s</w:t>
      </w:r>
      <w:r w:rsidR="00CF42B5" w:rsidRPr="005F719F">
        <w:rPr>
          <w:u w:color="000000"/>
        </w:rPr>
        <w:t xml:space="preserve"> not about what you are doing</w:t>
      </w:r>
      <w:r w:rsidR="00015542" w:rsidRPr="005F719F">
        <w:rPr>
          <w:u w:color="000000"/>
        </w:rPr>
        <w:t xml:space="preserve">, </w:t>
      </w:r>
      <w:r w:rsidR="004767F4" w:rsidRPr="005F719F">
        <w:rPr>
          <w:u w:color="000000"/>
        </w:rPr>
        <w:t>it’s</w:t>
      </w:r>
      <w:r w:rsidR="00CF42B5" w:rsidRPr="005F719F">
        <w:rPr>
          <w:u w:color="000000"/>
        </w:rPr>
        <w:t xml:space="preserve"> about what you are becoming.</w:t>
      </w:r>
      <w:r w:rsidR="00015542" w:rsidRPr="005F719F">
        <w:rPr>
          <w:u w:color="000000"/>
        </w:rPr>
        <w:t xml:space="preserve"> Like Christ, </w:t>
      </w:r>
      <w:r w:rsidR="00D3474E" w:rsidRPr="005F719F">
        <w:rPr>
          <w:u w:color="000000"/>
        </w:rPr>
        <w:t>Christlikeness</w:t>
      </w:r>
      <w:r w:rsidR="00CF42B5" w:rsidRPr="005F719F">
        <w:rPr>
          <w:u w:color="000000"/>
        </w:rPr>
        <w:t>!</w:t>
      </w:r>
    </w:p>
    <w:p w14:paraId="4E513975" w14:textId="36D4F0C8" w:rsidR="00292C51" w:rsidRPr="005F719F" w:rsidRDefault="00E71312" w:rsidP="00420659">
      <w:pPr>
        <w:jc w:val="both"/>
        <w:rPr>
          <w:rFonts w:cs="Arial"/>
          <w:szCs w:val="20"/>
          <w:u w:color="000000"/>
        </w:rPr>
      </w:pPr>
      <w:r w:rsidRPr="005F719F">
        <w:rPr>
          <w:rFonts w:cs="Arial"/>
          <w:szCs w:val="20"/>
          <w:u w:color="000000"/>
        </w:rPr>
        <w:t xml:space="preserve">A person is more like Christ in how he manages his life circumstances today because of becoming more like Jesus Christ in specific areas of his life. </w:t>
      </w:r>
      <w:r w:rsidR="00292C51" w:rsidRPr="005F719F">
        <w:rPr>
          <w:rFonts w:cs="Arial"/>
          <w:szCs w:val="20"/>
          <w:u w:color="000000"/>
        </w:rPr>
        <w:t>“Substantial change requires the Holy Spirit’s alteration of the heart (one’s inner life known only to God and oneself). Outward changes of any significance must begin there. Anything less is an unbiblical and inadequate view of change.</w:t>
      </w:r>
      <w:r w:rsidR="00211B07" w:rsidRPr="005F719F">
        <w:rPr>
          <w:rFonts w:cs="Arial"/>
          <w:szCs w:val="20"/>
          <w:u w:color="000000"/>
        </w:rPr>
        <w:t>”</w:t>
      </w:r>
      <w:r w:rsidR="00211B07" w:rsidRPr="005F719F">
        <w:rPr>
          <w:rStyle w:val="EndnoteReference"/>
          <w:rFonts w:cs="Arial"/>
          <w:szCs w:val="20"/>
          <w:u w:color="000000"/>
        </w:rPr>
        <w:endnoteReference w:id="11"/>
      </w:r>
      <w:r w:rsidR="008569D0" w:rsidRPr="005F719F">
        <w:rPr>
          <w:rFonts w:cs="Arial"/>
          <w:szCs w:val="20"/>
          <w:u w:color="000000"/>
        </w:rPr>
        <w:t xml:space="preserve"> </w:t>
      </w:r>
      <w:r w:rsidR="00D97EEE" w:rsidRPr="005F719F">
        <w:rPr>
          <w:rStyle w:val="EndnoteReference"/>
          <w:rFonts w:cs="Arial"/>
          <w:szCs w:val="20"/>
          <w:u w:color="000000"/>
        </w:rPr>
        <w:endnoteReference w:id="12"/>
      </w:r>
      <w:r w:rsidR="008569D0" w:rsidRPr="005F719F">
        <w:rPr>
          <w:rFonts w:cs="Arial"/>
          <w:szCs w:val="20"/>
          <w:u w:color="000000"/>
        </w:rPr>
        <w:t>Christlikeness is God’s purpose for us in life.</w:t>
      </w:r>
    </w:p>
    <w:p w14:paraId="060A93D0" w14:textId="2DCE7C28" w:rsidR="00EB72C4" w:rsidRPr="005F719F" w:rsidRDefault="00104CDD" w:rsidP="00420659">
      <w:pPr>
        <w:jc w:val="both"/>
        <w:rPr>
          <w:rFonts w:cs="Arial"/>
          <w:szCs w:val="20"/>
          <w:u w:color="000000"/>
        </w:rPr>
      </w:pPr>
      <w:r w:rsidRPr="005F719F">
        <w:rPr>
          <w:rFonts w:cs="Arial"/>
          <w:szCs w:val="20"/>
          <w:u w:color="000000"/>
        </w:rPr>
        <w:t>“</w:t>
      </w:r>
      <w:r w:rsidR="00E71312" w:rsidRPr="005F719F">
        <w:rPr>
          <w:rFonts w:cs="Arial"/>
          <w:szCs w:val="20"/>
          <w:u w:color="000000"/>
        </w:rPr>
        <w:t xml:space="preserve">The question in our discussion today is </w:t>
      </w:r>
      <w:r w:rsidR="008569D0" w:rsidRPr="005F719F">
        <w:rPr>
          <w:rFonts w:cs="Arial"/>
          <w:szCs w:val="20"/>
          <w:u w:color="000000"/>
        </w:rPr>
        <w:t xml:space="preserve">how we have </w:t>
      </w:r>
      <w:r w:rsidR="008569D0" w:rsidRPr="005F719F">
        <w:rPr>
          <w:rFonts w:cs="Arial"/>
          <w:szCs w:val="20"/>
          <w:u w:val="single" w:color="000000"/>
        </w:rPr>
        <w:t>substituted a person for an act</w:t>
      </w:r>
      <w:r w:rsidR="008569D0" w:rsidRPr="005F719F">
        <w:rPr>
          <w:rFonts w:cs="Arial"/>
          <w:szCs w:val="20"/>
          <w:u w:color="000000"/>
        </w:rPr>
        <w:t>?</w:t>
      </w:r>
      <w:r w:rsidR="00C23AB8" w:rsidRPr="005F719F">
        <w:rPr>
          <w:rFonts w:cs="Arial"/>
          <w:szCs w:val="20"/>
          <w:u w:color="000000"/>
        </w:rPr>
        <w:t xml:space="preserve"> </w:t>
      </w:r>
      <w:r w:rsidR="00EB72C4" w:rsidRPr="005F719F">
        <w:rPr>
          <w:rFonts w:cs="Arial"/>
          <w:szCs w:val="20"/>
          <w:u w:color="000000"/>
        </w:rPr>
        <w:t>Grace speaks of unmerited favor bestowed on undeserving people.</w:t>
      </w:r>
      <w:r w:rsidR="00EB72C4" w:rsidRPr="005F719F">
        <w:rPr>
          <w:rFonts w:cs="Arial"/>
          <w:szCs w:val="20"/>
        </w:rPr>
        <w:t xml:space="preserve"> </w:t>
      </w:r>
      <w:r w:rsidR="00EB72C4" w:rsidRPr="005F719F">
        <w:rPr>
          <w:rFonts w:cs="Arial"/>
          <w:szCs w:val="20"/>
          <w:u w:color="000000"/>
        </w:rPr>
        <w:t>God’s grace is unmerited in the sense that we cannot earn it by merit, and we cannot prevent it by demerit.</w:t>
      </w:r>
      <w:r w:rsidRPr="005F719F">
        <w:rPr>
          <w:rFonts w:cs="Arial"/>
          <w:szCs w:val="20"/>
          <w:u w:color="000000"/>
        </w:rPr>
        <w:t xml:space="preserve">” </w:t>
      </w:r>
      <w:r w:rsidR="00DC26E2" w:rsidRPr="005F719F">
        <w:rPr>
          <w:rStyle w:val="EndnoteReference"/>
          <w:rFonts w:cs="Arial"/>
          <w:szCs w:val="20"/>
          <w:u w:color="000000"/>
        </w:rPr>
        <w:endnoteReference w:id="13"/>
      </w:r>
      <w:r w:rsidR="00892645" w:rsidRPr="005F719F">
        <w:rPr>
          <w:rFonts w:cs="Arial"/>
          <w:szCs w:val="20"/>
          <w:u w:color="000000"/>
        </w:rPr>
        <w:t xml:space="preserve"> </w:t>
      </w:r>
    </w:p>
    <w:p w14:paraId="715D29EE" w14:textId="59C9BB57" w:rsidR="00DE7A26" w:rsidRPr="005F719F" w:rsidRDefault="00942907" w:rsidP="00420659">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F719F">
        <w:rPr>
          <w:rFonts w:cs="Arial"/>
          <w:szCs w:val="20"/>
        </w:rPr>
        <w:t xml:space="preserve">When we study </w:t>
      </w:r>
      <w:r w:rsidR="00356C9F" w:rsidRPr="005F719F">
        <w:rPr>
          <w:rFonts w:cs="Arial"/>
          <w:szCs w:val="20"/>
        </w:rPr>
        <w:t>the word grace,</w:t>
      </w:r>
      <w:r w:rsidRPr="005F719F">
        <w:rPr>
          <w:rFonts w:cs="Arial"/>
          <w:szCs w:val="20"/>
        </w:rPr>
        <w:t xml:space="preserve"> we find </w:t>
      </w:r>
      <w:r w:rsidR="008E2FDC" w:rsidRPr="005F719F">
        <w:rPr>
          <w:rFonts w:cs="Arial"/>
          <w:szCs w:val="20"/>
        </w:rPr>
        <w:t>that g</w:t>
      </w:r>
      <w:r w:rsidRPr="005F719F">
        <w:rPr>
          <w:rFonts w:cs="Arial"/>
          <w:szCs w:val="20"/>
        </w:rPr>
        <w:t xml:space="preserve">race </w:t>
      </w:r>
      <w:r w:rsidR="00901C94" w:rsidRPr="005F719F">
        <w:rPr>
          <w:rFonts w:cs="Arial"/>
          <w:szCs w:val="20"/>
        </w:rPr>
        <w:t xml:space="preserve">not only </w:t>
      </w:r>
      <w:r w:rsidRPr="005F719F">
        <w:rPr>
          <w:rFonts w:cs="Arial"/>
          <w:szCs w:val="20"/>
        </w:rPr>
        <w:t>means unmerited favor</w:t>
      </w:r>
      <w:r w:rsidR="00901C94" w:rsidRPr="005F719F">
        <w:rPr>
          <w:rFonts w:cs="Arial"/>
          <w:szCs w:val="20"/>
        </w:rPr>
        <w:t xml:space="preserve">, but </w:t>
      </w:r>
      <w:r w:rsidRPr="005F719F">
        <w:rPr>
          <w:rFonts w:cs="Arial"/>
          <w:szCs w:val="20"/>
        </w:rPr>
        <w:t>especially the divine influence upon the heart, and its reflection in the life</w:t>
      </w:r>
      <w:r w:rsidR="00901C94" w:rsidRPr="005F719F">
        <w:rPr>
          <w:rFonts w:cs="Arial"/>
          <w:szCs w:val="20"/>
        </w:rPr>
        <w:t>.</w:t>
      </w:r>
      <w:r w:rsidR="004A3B83" w:rsidRPr="005F719F">
        <w:rPr>
          <w:rFonts w:cs="Arial"/>
          <w:szCs w:val="20"/>
        </w:rPr>
        <w:t xml:space="preserve"> </w:t>
      </w:r>
      <w:r w:rsidR="004767F4" w:rsidRPr="005F719F">
        <w:rPr>
          <w:rFonts w:cs="Arial"/>
        </w:rPr>
        <w:t>So,</w:t>
      </w:r>
      <w:r w:rsidRPr="005F719F">
        <w:rPr>
          <w:rFonts w:cs="Arial"/>
        </w:rPr>
        <w:t xml:space="preserve"> we could say that grace describes the whole of God's character and activity toward man.</w:t>
      </w:r>
      <w:r w:rsidR="004A3B83" w:rsidRPr="005F719F">
        <w:rPr>
          <w:rFonts w:cs="Arial"/>
        </w:rPr>
        <w:t xml:space="preserve"> </w:t>
      </w:r>
      <w:r w:rsidR="00DD1A07" w:rsidRPr="005F719F">
        <w:rPr>
          <w:rFonts w:cs="Arial"/>
        </w:rPr>
        <w:t>Grace has a greater influence</w:t>
      </w:r>
      <w:r w:rsidR="00A733D4" w:rsidRPr="005F719F">
        <w:rPr>
          <w:rFonts w:cs="Arial"/>
        </w:rPr>
        <w:t xml:space="preserve">, </w:t>
      </w:r>
      <w:r w:rsidR="00DD1A07" w:rsidRPr="005F719F">
        <w:rPr>
          <w:rFonts w:cs="Arial"/>
        </w:rPr>
        <w:t>a shaping influence</w:t>
      </w:r>
      <w:r w:rsidR="00A733D4" w:rsidRPr="005F719F">
        <w:rPr>
          <w:rFonts w:cs="Arial"/>
        </w:rPr>
        <w:t xml:space="preserve">, </w:t>
      </w:r>
      <w:r w:rsidR="00DD1A07" w:rsidRPr="005F719F">
        <w:rPr>
          <w:rFonts w:cs="Arial"/>
        </w:rPr>
        <w:t>one that engages the person to whom the riches of God’s grace at Christ’s expense</w:t>
      </w:r>
      <w:r w:rsidR="00A733D4" w:rsidRPr="005F719F">
        <w:rPr>
          <w:rFonts w:cs="Arial"/>
        </w:rPr>
        <w:t xml:space="preserve"> </w:t>
      </w:r>
      <w:r w:rsidR="00DD1A07" w:rsidRPr="005F719F">
        <w:rPr>
          <w:rFonts w:cs="Arial"/>
        </w:rPr>
        <w:t>has by unmerited favor been applied.</w:t>
      </w:r>
      <w:r w:rsidR="00F51791" w:rsidRPr="005F719F">
        <w:rPr>
          <w:rFonts w:cs="Arial"/>
        </w:rPr>
        <w:t xml:space="preserve"> </w:t>
      </w:r>
      <w:r w:rsidR="00DD1A07" w:rsidRPr="005F719F">
        <w:rPr>
          <w:rFonts w:cs="Arial"/>
          <w:szCs w:val="20"/>
        </w:rPr>
        <w:t>This means that grace is not an abstract quality, but is an active, work, manifesting itself in Gods character</w:t>
      </w:r>
      <w:r w:rsidR="00F51791" w:rsidRPr="005F719F">
        <w:rPr>
          <w:rFonts w:cs="Arial"/>
          <w:szCs w:val="20"/>
        </w:rPr>
        <w:t xml:space="preserve">, </w:t>
      </w:r>
      <w:r w:rsidR="00DD1A07" w:rsidRPr="005F719F">
        <w:rPr>
          <w:rFonts w:cs="Arial"/>
          <w:szCs w:val="20"/>
        </w:rPr>
        <w:t>vitally impacting and centrally influencing the heart</w:t>
      </w:r>
      <w:r w:rsidR="00F51791" w:rsidRPr="005F719F">
        <w:rPr>
          <w:rFonts w:cs="Arial"/>
          <w:szCs w:val="20"/>
        </w:rPr>
        <w:t xml:space="preserve"> to become like Christ.</w:t>
      </w:r>
      <w:r w:rsidR="0065205A" w:rsidRPr="005F719F">
        <w:rPr>
          <w:rFonts w:cs="Arial"/>
          <w:szCs w:val="20"/>
        </w:rPr>
        <w:t xml:space="preserve"> </w:t>
      </w:r>
      <w:r w:rsidR="00D26248" w:rsidRPr="005F719F">
        <w:rPr>
          <w:u w:color="000000"/>
        </w:rPr>
        <w:t xml:space="preserve">Grace is a part of the character of </w:t>
      </w:r>
      <w:r w:rsidR="004767F4" w:rsidRPr="005F719F">
        <w:rPr>
          <w:u w:color="000000"/>
        </w:rPr>
        <w:t>God;</w:t>
      </w:r>
      <w:r w:rsidR="0065205A" w:rsidRPr="005F719F">
        <w:rPr>
          <w:u w:color="000000"/>
        </w:rPr>
        <w:t xml:space="preserve"> </w:t>
      </w:r>
      <w:proofErr w:type="gramStart"/>
      <w:r w:rsidR="00D26248" w:rsidRPr="005F719F">
        <w:rPr>
          <w:u w:color="000000"/>
        </w:rPr>
        <w:t>therefore</w:t>
      </w:r>
      <w:proofErr w:type="gramEnd"/>
      <w:r w:rsidR="00D26248" w:rsidRPr="005F719F">
        <w:rPr>
          <w:u w:color="000000"/>
        </w:rPr>
        <w:t xml:space="preserve"> </w:t>
      </w:r>
      <w:r w:rsidR="0065205A" w:rsidRPr="005F719F">
        <w:rPr>
          <w:u w:color="000000"/>
        </w:rPr>
        <w:t>g</w:t>
      </w:r>
      <w:r w:rsidR="00D26248" w:rsidRPr="005F719F">
        <w:rPr>
          <w:u w:color="000000"/>
        </w:rPr>
        <w:t>race is a byproduct of God’s divine person</w:t>
      </w:r>
      <w:r w:rsidR="000458D2" w:rsidRPr="005F719F">
        <w:rPr>
          <w:u w:color="000000"/>
        </w:rPr>
        <w:t xml:space="preserve">. </w:t>
      </w:r>
      <w:r w:rsidR="00D26248" w:rsidRPr="005F719F">
        <w:rPr>
          <w:rFonts w:eastAsia="Arial" w:cs="Arial"/>
          <w:color w:val="000000"/>
          <w:szCs w:val="20"/>
          <w:u w:color="000000"/>
        </w:rPr>
        <w:t>God is grace</w:t>
      </w:r>
      <w:r w:rsidR="000458D2" w:rsidRPr="005F719F">
        <w:rPr>
          <w:rFonts w:eastAsia="Arial" w:cs="Arial"/>
          <w:color w:val="000000"/>
          <w:szCs w:val="20"/>
          <w:u w:color="000000"/>
        </w:rPr>
        <w:t xml:space="preserve">, </w:t>
      </w:r>
      <w:r w:rsidR="00D26248" w:rsidRPr="005F719F">
        <w:rPr>
          <w:rFonts w:eastAsia="Arial" w:cs="Arial"/>
          <w:color w:val="000000"/>
          <w:szCs w:val="20"/>
          <w:u w:color="000000"/>
        </w:rPr>
        <w:t>His character exudes grace</w:t>
      </w:r>
      <w:r w:rsidR="000F2093" w:rsidRPr="005F719F">
        <w:rPr>
          <w:rFonts w:eastAsia="Arial" w:cs="Arial"/>
          <w:color w:val="000000"/>
          <w:szCs w:val="20"/>
          <w:u w:color="000000"/>
        </w:rPr>
        <w:t xml:space="preserve">. </w:t>
      </w:r>
      <w:r w:rsidR="00D26248" w:rsidRPr="005F719F">
        <w:rPr>
          <w:rFonts w:eastAsia="Arial" w:cs="Arial"/>
          <w:color w:val="000000"/>
          <w:szCs w:val="20"/>
          <w:u w:color="000000"/>
        </w:rPr>
        <w:t>Jn 1:14, 16,</w:t>
      </w:r>
      <w:r w:rsidR="00BA2F4C" w:rsidRPr="005F719F">
        <w:rPr>
          <w:rFonts w:eastAsia="Arial" w:cs="Arial"/>
          <w:color w:val="000000"/>
          <w:szCs w:val="20"/>
          <w:u w:color="000000"/>
        </w:rPr>
        <w:t xml:space="preserve"> </w:t>
      </w:r>
      <w:r w:rsidR="00D26248" w:rsidRPr="005F719F">
        <w:rPr>
          <w:rFonts w:eastAsia="Arial" w:cs="Arial"/>
          <w:color w:val="000000"/>
          <w:szCs w:val="20"/>
          <w:u w:color="000000"/>
        </w:rPr>
        <w:t>&amp; 17.</w:t>
      </w:r>
      <w:r w:rsidR="00BA2F4C" w:rsidRPr="005F719F">
        <w:rPr>
          <w:rFonts w:eastAsia="Arial" w:cs="Arial"/>
          <w:color w:val="000000"/>
          <w:szCs w:val="20"/>
          <w:u w:color="000000"/>
        </w:rPr>
        <w:t xml:space="preserve"> </w:t>
      </w:r>
      <w:r w:rsidR="005977D9" w:rsidRPr="005F719F">
        <w:rPr>
          <w:rFonts w:eastAsia="Arial" w:cs="Arial"/>
          <w:color w:val="000000"/>
          <w:szCs w:val="20"/>
          <w:u w:color="000000"/>
        </w:rPr>
        <w:t>The implication of verse 16 “</w:t>
      </w:r>
      <w:r w:rsidR="005977D9" w:rsidRPr="005F719F">
        <w:rPr>
          <w:rFonts w:eastAsia="Arial" w:cs="Arial"/>
          <w:i/>
          <w:iCs/>
          <w:color w:val="000000"/>
          <w:szCs w:val="20"/>
          <w:u w:color="000000"/>
        </w:rPr>
        <w:t xml:space="preserve">And of his </w:t>
      </w:r>
      <w:r w:rsidR="005977D9" w:rsidRPr="005F719F">
        <w:rPr>
          <w:rFonts w:eastAsia="Arial" w:cs="Arial"/>
          <w:i/>
          <w:iCs/>
          <w:color w:val="000000"/>
          <w:szCs w:val="20"/>
          <w:u w:val="single" w:color="000000"/>
        </w:rPr>
        <w:t>fulness</w:t>
      </w:r>
      <w:r w:rsidR="005977D9" w:rsidRPr="005F719F">
        <w:rPr>
          <w:rFonts w:eastAsia="Arial" w:cs="Arial"/>
          <w:i/>
          <w:iCs/>
          <w:color w:val="000000"/>
          <w:szCs w:val="20"/>
          <w:u w:color="000000"/>
        </w:rPr>
        <w:t xml:space="preserve"> have all we received</w:t>
      </w:r>
      <w:r w:rsidR="002F2E3E" w:rsidRPr="005F719F">
        <w:rPr>
          <w:rFonts w:eastAsia="Arial" w:cs="Arial"/>
          <w:i/>
          <w:iCs/>
          <w:color w:val="000000"/>
          <w:szCs w:val="20"/>
          <w:u w:color="000000"/>
        </w:rPr>
        <w:t>”</w:t>
      </w:r>
      <w:r w:rsidR="005977D9" w:rsidRPr="005F719F">
        <w:rPr>
          <w:rFonts w:eastAsia="Arial" w:cs="Arial"/>
          <w:i/>
          <w:iCs/>
          <w:color w:val="000000"/>
          <w:szCs w:val="20"/>
          <w:u w:color="000000"/>
        </w:rPr>
        <w:t>,</w:t>
      </w:r>
      <w:r w:rsidR="002F2E3E" w:rsidRPr="005F719F">
        <w:rPr>
          <w:rFonts w:eastAsia="Arial" w:cs="Arial"/>
          <w:i/>
          <w:iCs/>
          <w:color w:val="000000"/>
          <w:szCs w:val="20"/>
          <w:u w:color="000000"/>
        </w:rPr>
        <w:t xml:space="preserve"> </w:t>
      </w:r>
      <w:r w:rsidR="005977D9" w:rsidRPr="005F719F">
        <w:rPr>
          <w:rFonts w:eastAsia="Arial" w:cs="Arial"/>
          <w:color w:val="000000"/>
          <w:szCs w:val="20"/>
          <w:u w:color="000000"/>
        </w:rPr>
        <w:t>is that salvation has brought to us the full bounty of God’s Grace upon our lives</w:t>
      </w:r>
      <w:r w:rsidR="002F2E3E" w:rsidRPr="005F719F">
        <w:rPr>
          <w:rFonts w:eastAsia="Arial" w:cs="Arial"/>
          <w:color w:val="000000"/>
          <w:szCs w:val="20"/>
          <w:u w:color="000000"/>
        </w:rPr>
        <w:t>. We are fully equipped and fully able to follow the command of 2 Pe 3:18, by His grace!</w:t>
      </w:r>
    </w:p>
    <w:p w14:paraId="2CA7B234" w14:textId="3932639C" w:rsidR="00AC3C2B" w:rsidRPr="005F719F" w:rsidRDefault="00C95B94" w:rsidP="00F97A44">
      <w:pPr>
        <w:pStyle w:val="Body"/>
        <w:jc w:val="both"/>
        <w:rPr>
          <w:rFonts w:cs="Arial"/>
        </w:rPr>
      </w:pPr>
      <w:r w:rsidRPr="005F719F">
        <w:rPr>
          <w:rFonts w:cs="Arial"/>
          <w:lang w:val="en-US"/>
        </w:rPr>
        <w:lastRenderedPageBreak/>
        <w:t>Unfortunately, sometimes Christianity digresses into a form of “doing” rather than becoming like Someone, Christ. For some, the process of sanctification is centered more upon telling people what to do, but very little about telling people how to do it</w:t>
      </w:r>
      <w:r w:rsidRPr="005F719F">
        <w:rPr>
          <w:rFonts w:cs="Arial"/>
        </w:rPr>
        <w:t xml:space="preserve">. </w:t>
      </w:r>
      <w:r w:rsidRPr="005F719F">
        <w:rPr>
          <w:rFonts w:cs="Arial"/>
          <w:lang w:val="en-US"/>
        </w:rPr>
        <w:t xml:space="preserve">This is a result of an </w:t>
      </w:r>
      <w:r w:rsidR="004767F4" w:rsidRPr="005F719F">
        <w:rPr>
          <w:rFonts w:cs="Arial"/>
          <w:lang w:val="en-US"/>
        </w:rPr>
        <w:t>outward man</w:t>
      </w:r>
      <w:r w:rsidRPr="005F719F">
        <w:rPr>
          <w:rFonts w:cs="Arial"/>
          <w:lang w:val="en-US"/>
        </w:rPr>
        <w:t xml:space="preserve"> view of sanctification. The emphasis is on performance, a list of “</w:t>
      </w:r>
      <w:r w:rsidRPr="005F719F">
        <w:rPr>
          <w:rFonts w:cs="Arial"/>
        </w:rPr>
        <w:t>do</w:t>
      </w:r>
      <w:r w:rsidRPr="005F719F">
        <w:rPr>
          <w:rFonts w:cs="Arial"/>
          <w:lang w:val="en-US"/>
        </w:rPr>
        <w:t>’s and do</w:t>
      </w:r>
      <w:r w:rsidR="00C0722F">
        <w:rPr>
          <w:rFonts w:cs="Arial" w:hint="cs"/>
          <w:rtl/>
        </w:rPr>
        <w:t>nt's</w:t>
      </w:r>
      <w:r w:rsidRPr="005F719F">
        <w:rPr>
          <w:rFonts w:cs="Arial"/>
          <w:lang w:val="en-US"/>
        </w:rPr>
        <w:t>”</w:t>
      </w:r>
      <w:r w:rsidRPr="005F719F">
        <w:rPr>
          <w:rFonts w:cs="Arial"/>
        </w:rPr>
        <w:t xml:space="preserve">. </w:t>
      </w:r>
      <w:r w:rsidRPr="005F719F">
        <w:rPr>
          <w:rFonts w:cs="Arial"/>
          <w:lang w:val="en-US"/>
        </w:rPr>
        <w:t>Of course, how we live is important, but our focus should be on how we interpret and encourage Christlikeness. Some have focused on outer-man issues for so long that they are blind to seeing how to help people at meaningful and spiritual inner-</w:t>
      </w:r>
      <w:r w:rsidRPr="005F719F">
        <w:rPr>
          <w:rFonts w:cs="Arial"/>
        </w:rPr>
        <w:t>man</w:t>
      </w:r>
      <w:r w:rsidRPr="005F719F">
        <w:rPr>
          <w:rFonts w:cs="Arial"/>
          <w:lang w:val="en-US"/>
        </w:rPr>
        <w:t xml:space="preserve"> level changes. Their focus is not on the heart but on what one looks like, is involved in, is following,</w:t>
      </w:r>
      <w:r w:rsidRPr="005F719F">
        <w:rPr>
          <w:rFonts w:cs="Arial"/>
        </w:rPr>
        <w:t xml:space="preserve"> </w:t>
      </w:r>
      <w:r w:rsidRPr="005F719F">
        <w:rPr>
          <w:rFonts w:cs="Arial"/>
          <w:lang w:val="en-US"/>
        </w:rPr>
        <w:t>and so on.</w:t>
      </w:r>
    </w:p>
    <w:p w14:paraId="386C3A6D" w14:textId="77777777" w:rsidR="00AC3C2B" w:rsidRPr="005F719F" w:rsidRDefault="00C95B94" w:rsidP="00F97A44">
      <w:pPr>
        <w:pStyle w:val="Body"/>
        <w:jc w:val="both"/>
        <w:rPr>
          <w:rFonts w:cs="Arial"/>
        </w:rPr>
      </w:pPr>
      <w:r w:rsidRPr="005F719F">
        <w:rPr>
          <w:rFonts w:cs="Arial"/>
          <w:lang w:val="en-US"/>
        </w:rPr>
        <w:t>So instead of developing a heart of conviction developed by wisdom; instead of the hard work of confrontation out of love and concern; instead of seeing heart issues, addressing heart issues and working on heart issues with people; instead of developing core values that take time to develop, we set up outer-man rules because it is easier to speak out about it, complain about it, or gossip about it, than actually taking someone aside, addressing the issue, and helping them with it.</w:t>
      </w:r>
    </w:p>
    <w:p w14:paraId="07E07122" w14:textId="2D213B31" w:rsidR="00443C6B" w:rsidRPr="005F719F" w:rsidRDefault="00C07023" w:rsidP="00F97A44">
      <w:pPr>
        <w:pStyle w:val="Body"/>
        <w:jc w:val="both"/>
        <w:rPr>
          <w:rFonts w:cs="Arial"/>
          <w:lang w:val="en-US"/>
        </w:rPr>
      </w:pPr>
      <w:r w:rsidRPr="005F719F">
        <w:rPr>
          <w:rFonts w:cs="Arial"/>
          <w:lang w:val="en-US"/>
        </w:rPr>
        <w:t>Wouldn’t</w:t>
      </w:r>
      <w:r w:rsidRPr="005F719F">
        <w:rPr>
          <w:rFonts w:cs="Arial"/>
          <w:rtl/>
        </w:rPr>
        <w:t xml:space="preserve"> </w:t>
      </w:r>
      <w:r w:rsidR="00C95B94" w:rsidRPr="005F719F">
        <w:rPr>
          <w:rFonts w:cs="Arial"/>
          <w:lang w:val="en-US"/>
        </w:rPr>
        <w:t xml:space="preserve">you agree that there are hundreds of people who are “doing something” for God, yet who are not growing to be more like the Lord Jesus in their spiritual lives? They have not learned to internalize spiritual truth and reproduce it in their lives. Personal change and development </w:t>
      </w:r>
      <w:r w:rsidR="002B0F58" w:rsidRPr="005F719F">
        <w:rPr>
          <w:rFonts w:cs="Arial"/>
          <w:lang w:val="en-US"/>
        </w:rPr>
        <w:t>originate</w:t>
      </w:r>
      <w:r w:rsidR="00C95B94" w:rsidRPr="005F719F">
        <w:rPr>
          <w:rFonts w:cs="Arial"/>
          <w:lang w:val="en-US"/>
        </w:rPr>
        <w:t xml:space="preserve"> from the spiritual change of becoming more like God</w:t>
      </w:r>
      <w:r w:rsidR="00C95B94" w:rsidRPr="005F719F">
        <w:rPr>
          <w:rFonts w:cs="Arial"/>
          <w:rtl/>
        </w:rPr>
        <w:t>’</w:t>
      </w:r>
      <w:r w:rsidR="00C95B94" w:rsidRPr="005F719F">
        <w:rPr>
          <w:rFonts w:cs="Arial"/>
          <w:lang w:val="de-DE"/>
        </w:rPr>
        <w:t>s Son</w:t>
      </w:r>
      <w:r w:rsidR="00C95B94" w:rsidRPr="005F719F">
        <w:rPr>
          <w:rFonts w:cs="Arial"/>
          <w:lang w:val="en-US"/>
        </w:rPr>
        <w:t>.</w:t>
      </w:r>
      <w:r w:rsidR="00B443E2" w:rsidRPr="005F719F">
        <w:rPr>
          <w:rFonts w:cs="Arial"/>
          <w:lang w:val="en-US"/>
        </w:rPr>
        <w:t xml:space="preserve"> </w:t>
      </w:r>
      <w:r w:rsidR="00C95B94" w:rsidRPr="005F719F">
        <w:rPr>
          <w:rFonts w:cs="Arial"/>
          <w:lang w:val="en-US"/>
        </w:rPr>
        <w:t>“Doing something” is a response to becoming like God</w:t>
      </w:r>
      <w:r w:rsidR="00C95B94" w:rsidRPr="005F719F">
        <w:rPr>
          <w:rFonts w:cs="Arial"/>
          <w:rtl/>
        </w:rPr>
        <w:t>’</w:t>
      </w:r>
      <w:r w:rsidR="00C95B94" w:rsidRPr="005F719F">
        <w:rPr>
          <w:rFonts w:cs="Arial"/>
        </w:rPr>
        <w:t xml:space="preserve">s </w:t>
      </w:r>
      <w:r w:rsidR="00C95B94" w:rsidRPr="005F719F">
        <w:rPr>
          <w:rFonts w:cs="Arial"/>
          <w:lang w:val="en-US"/>
        </w:rPr>
        <w:t>Son, not just for the sake of service, but because the desires of the heart are changing.</w:t>
      </w:r>
      <w:r w:rsidR="00B443E2" w:rsidRPr="005F719F">
        <w:rPr>
          <w:rFonts w:cs="Arial"/>
          <w:lang w:val="en-US"/>
        </w:rPr>
        <w:t xml:space="preserve"> </w:t>
      </w:r>
      <w:r w:rsidR="00C95B94" w:rsidRPr="005F719F">
        <w:rPr>
          <w:rFonts w:cs="Arial"/>
          <w:lang w:val="en-US"/>
        </w:rPr>
        <w:t>For instance, a person is more like Christ in how he manages</w:t>
      </w:r>
      <w:r w:rsidR="00C95B94" w:rsidRPr="005F719F">
        <w:rPr>
          <w:rFonts w:cs="Arial"/>
        </w:rPr>
        <w:t xml:space="preserve"> </w:t>
      </w:r>
      <w:r w:rsidR="00C95B94" w:rsidRPr="005F719F">
        <w:rPr>
          <w:rFonts w:cs="Arial"/>
          <w:lang w:val="en-US"/>
        </w:rPr>
        <w:t xml:space="preserve">his life circumstances today because of becoming more like Jesus Christ in specific areas of his </w:t>
      </w:r>
      <w:r w:rsidR="00C22951">
        <w:rPr>
          <w:rFonts w:cs="Arial"/>
          <w:lang w:val="en-US"/>
        </w:rPr>
        <w:t>life</w:t>
      </w:r>
      <w:r w:rsidR="00C95B94" w:rsidRPr="005F719F">
        <w:rPr>
          <w:rFonts w:cs="Arial"/>
        </w:rPr>
        <w:t xml:space="preserve">. </w:t>
      </w:r>
      <w:r w:rsidR="00C95B94" w:rsidRPr="005F719F">
        <w:rPr>
          <w:rFonts w:cs="Arial"/>
          <w:lang w:val="en-US"/>
        </w:rPr>
        <w:t xml:space="preserve">He displays a noticeable desire to be like Jesus, and his response to life around him is more Christlike. His continual pursuit of the Father’s will, </w:t>
      </w:r>
      <w:r w:rsidR="00C95B94" w:rsidRPr="005F719F">
        <w:rPr>
          <w:rFonts w:cs="Arial"/>
          <w:rtl/>
        </w:rPr>
        <w:t>“</w:t>
      </w:r>
      <w:r w:rsidR="00C95B94" w:rsidRPr="005F719F">
        <w:rPr>
          <w:rFonts w:cs="Arial"/>
          <w:lang w:val="en-US"/>
        </w:rPr>
        <w:t>not my will but your will be done</w:t>
      </w:r>
      <w:r w:rsidR="00C95B94" w:rsidRPr="005F719F">
        <w:rPr>
          <w:rFonts w:cs="Arial"/>
        </w:rPr>
        <w:t xml:space="preserve">” </w:t>
      </w:r>
      <w:r w:rsidR="009842AC" w:rsidRPr="005F719F">
        <w:rPr>
          <w:rFonts w:cs="Arial"/>
          <w:lang w:val="en-US"/>
        </w:rPr>
        <w:t>Lk.</w:t>
      </w:r>
      <w:r w:rsidR="00C95B94" w:rsidRPr="005F719F">
        <w:rPr>
          <w:rFonts w:cs="Arial"/>
          <w:lang w:val="en-US"/>
        </w:rPr>
        <w:t xml:space="preserve"> 22:42, has changed his attitude and outlook toward himself and especially others. His heart’s attitude and response to life is more Christlike in the three </w:t>
      </w:r>
      <w:r w:rsidR="002B0F58" w:rsidRPr="005F719F">
        <w:rPr>
          <w:rFonts w:cs="Arial"/>
          <w:lang w:val="en-US"/>
        </w:rPr>
        <w:t>principal</w:t>
      </w:r>
      <w:r w:rsidR="00C95B94" w:rsidRPr="005F719F">
        <w:rPr>
          <w:rFonts w:cs="Arial"/>
          <w:lang w:val="en-US"/>
        </w:rPr>
        <w:t xml:space="preserve"> areas of life - home, </w:t>
      </w:r>
      <w:proofErr w:type="gramStart"/>
      <w:r w:rsidR="00C95B94" w:rsidRPr="005F719F">
        <w:rPr>
          <w:rFonts w:cs="Arial"/>
          <w:lang w:val="en-US"/>
        </w:rPr>
        <w:t>work</w:t>
      </w:r>
      <w:proofErr w:type="gramEnd"/>
      <w:r w:rsidR="00C95B94" w:rsidRPr="005F719F">
        <w:rPr>
          <w:rFonts w:cs="Arial"/>
          <w:lang w:val="en-US"/>
        </w:rPr>
        <w:t xml:space="preserve"> and church. Jesus lived in a broken world, </w:t>
      </w:r>
      <w:r w:rsidR="00C95B94" w:rsidRPr="005F719F">
        <w:rPr>
          <w:rFonts w:cs="Arial"/>
          <w:i/>
          <w:iCs/>
        </w:rPr>
        <w:t>Heb 2:14-18</w:t>
      </w:r>
      <w:r w:rsidR="00C95B94" w:rsidRPr="005F719F">
        <w:rPr>
          <w:rFonts w:cs="Arial"/>
          <w:lang w:val="en-US"/>
        </w:rPr>
        <w:t>, and modeled for us how to work through life</w:t>
      </w:r>
      <w:r w:rsidR="00C95B94" w:rsidRPr="005F719F">
        <w:rPr>
          <w:rFonts w:cs="Arial"/>
          <w:rtl/>
        </w:rPr>
        <w:t>’</w:t>
      </w:r>
      <w:r w:rsidR="00C95B94" w:rsidRPr="005F719F">
        <w:rPr>
          <w:rFonts w:cs="Arial"/>
          <w:lang w:val="en-US"/>
        </w:rPr>
        <w:t>s circumstances perfectly.</w:t>
      </w:r>
      <w:r w:rsidR="00C95B94" w:rsidRPr="005F719F">
        <w:rPr>
          <w:rFonts w:cs="Arial"/>
        </w:rPr>
        <w:t xml:space="preserve"> </w:t>
      </w:r>
      <w:r w:rsidR="00C95B94" w:rsidRPr="005F719F">
        <w:rPr>
          <w:rFonts w:cs="Arial"/>
          <w:i/>
          <w:iCs/>
          <w:lang w:val="de-DE"/>
        </w:rPr>
        <w:t>1 Pe 2:21</w:t>
      </w:r>
      <w:r w:rsidR="00C95B94" w:rsidRPr="005F719F">
        <w:rPr>
          <w:rFonts w:cs="Arial"/>
          <w:lang w:val="en-US"/>
        </w:rPr>
        <w:t xml:space="preserve"> He is our standard and example for life and godliness. Once a person begins to exercise godliness from the heart, change in life begins. </w:t>
      </w:r>
    </w:p>
    <w:p w14:paraId="2B0A30A8" w14:textId="6D749271" w:rsidR="00AC3C2B" w:rsidRPr="005F719F" w:rsidRDefault="00C95B94" w:rsidP="00F97A44">
      <w:pPr>
        <w:pStyle w:val="Body"/>
        <w:jc w:val="both"/>
        <w:rPr>
          <w:rFonts w:cs="Arial"/>
          <w:i/>
          <w:iCs/>
        </w:rPr>
      </w:pPr>
      <w:r w:rsidRPr="005F719F">
        <w:rPr>
          <w:rFonts w:cs="Arial"/>
          <w:i/>
          <w:iCs/>
        </w:rPr>
        <w:t xml:space="preserve">1 </w:t>
      </w:r>
      <w:r w:rsidR="009842AC" w:rsidRPr="005F719F">
        <w:rPr>
          <w:rFonts w:cs="Arial"/>
          <w:i/>
          <w:iCs/>
        </w:rPr>
        <w:t>Tim.</w:t>
      </w:r>
      <w:r w:rsidRPr="005F719F">
        <w:rPr>
          <w:rFonts w:cs="Arial"/>
          <w:i/>
          <w:iCs/>
        </w:rPr>
        <w:t xml:space="preserve"> 4:7</w:t>
      </w:r>
      <w:r w:rsidRPr="005F719F">
        <w:rPr>
          <w:rFonts w:cs="Arial"/>
          <w:i/>
          <w:iCs/>
          <w:lang w:val="en-US"/>
        </w:rPr>
        <w:t xml:space="preserve">-8 Have nothing to do with irreverent, silly myths. Rather train yourself for godliness; for while bodily training is of some value, godliness is of value in every way, as it holds promise for the present life </w:t>
      </w:r>
      <w:proofErr w:type="gramStart"/>
      <w:r w:rsidRPr="005F719F">
        <w:rPr>
          <w:rFonts w:cs="Arial"/>
          <w:i/>
          <w:iCs/>
          <w:lang w:val="en-US"/>
        </w:rPr>
        <w:t>and also</w:t>
      </w:r>
      <w:proofErr w:type="gramEnd"/>
      <w:r w:rsidRPr="005F719F">
        <w:rPr>
          <w:rFonts w:cs="Arial"/>
          <w:i/>
          <w:iCs/>
          <w:lang w:val="en-US"/>
        </w:rPr>
        <w:t xml:space="preserve"> for the life to come.</w:t>
      </w:r>
    </w:p>
    <w:p w14:paraId="40F95454" w14:textId="77777777" w:rsidR="00AC3C2B" w:rsidRPr="005F719F" w:rsidRDefault="00C95B94" w:rsidP="00F97A44">
      <w:pPr>
        <w:pStyle w:val="Q-NumberedList"/>
        <w:ind w:left="0" w:firstLine="0"/>
        <w:jc w:val="both"/>
        <w:rPr>
          <w:i w:val="0"/>
          <w:iCs w:val="0"/>
        </w:rPr>
      </w:pPr>
      <w:r w:rsidRPr="005F719F">
        <w:rPr>
          <w:i w:val="0"/>
          <w:iCs w:val="0"/>
        </w:rPr>
        <w:t>Let’s define some aspects of salvation and sanctification:</w:t>
      </w:r>
    </w:p>
    <w:p w14:paraId="3824F64E" w14:textId="56039C18" w:rsidR="00AC3C2B" w:rsidRPr="009C405C" w:rsidRDefault="00C95B94" w:rsidP="00F97A44">
      <w:pPr>
        <w:pStyle w:val="Q-NumberedList"/>
        <w:ind w:left="360" w:hanging="360"/>
        <w:jc w:val="both"/>
      </w:pPr>
      <w:r w:rsidRPr="009C405C">
        <w:rPr>
          <w:i w:val="0"/>
          <w:iCs w:val="0"/>
        </w:rPr>
        <w:t xml:space="preserve">1. </w:t>
      </w:r>
      <w:r w:rsidRPr="009C405C">
        <w:rPr>
          <w:i w:val="0"/>
          <w:iCs w:val="0"/>
          <w:u w:val="single"/>
        </w:rPr>
        <w:t>Regeneration:</w:t>
      </w:r>
      <w:r w:rsidRPr="009C405C">
        <w:rPr>
          <w:i w:val="0"/>
          <w:iCs w:val="0"/>
        </w:rPr>
        <w:t xml:space="preserve"> The new birth produced through the implantation of spiritual life by the Holy Spirit. Regeneration, or the new birth, is a work of God. It is not a work of man. It is not something that man can do but something that God does. “In this sense the soul is passive in regeneration, which (subjectively considered) is a change wrought in us, and not an act performed by us.” </w:t>
      </w:r>
      <w:r w:rsidRPr="009C405C">
        <w:t>(Hodge</w:t>
      </w:r>
      <w:r w:rsidRPr="009C405C">
        <w:rPr>
          <w:i w:val="0"/>
          <w:iCs w:val="0"/>
          <w:vertAlign w:val="superscript"/>
        </w:rPr>
        <w:endnoteReference w:id="14"/>
      </w:r>
      <w:bookmarkStart w:id="0" w:name="TheNewBirthIsAChange"/>
      <w:bookmarkEnd w:id="0"/>
      <w:r w:rsidRPr="009C405C">
        <w:t>)</w:t>
      </w:r>
      <w:r w:rsidRPr="009C405C">
        <w:rPr>
          <w:i w:val="0"/>
          <w:iCs w:val="0"/>
        </w:rPr>
        <w:t xml:space="preserve"> </w:t>
      </w:r>
      <w:r w:rsidR="009842AC" w:rsidRPr="009C405C">
        <w:t>Jn.</w:t>
      </w:r>
      <w:r w:rsidRPr="009C405C">
        <w:t xml:space="preserve"> 1:12-13 But as many as received him, to them gave </w:t>
      </w:r>
      <w:proofErr w:type="spellStart"/>
      <w:r w:rsidRPr="009C405C">
        <w:t>he</w:t>
      </w:r>
      <w:proofErr w:type="spellEnd"/>
      <w:r w:rsidRPr="009C405C">
        <w:t xml:space="preserve"> power to become the sons of God, even to them that believe on his name: Which were born, not of blood, nor of the will of the flesh, nor of the will of man, but of God.</w:t>
      </w:r>
    </w:p>
    <w:p w14:paraId="7D09D55D" w14:textId="006E2BFC" w:rsidR="00AC3C2B" w:rsidRPr="009C405C" w:rsidRDefault="00C95B94" w:rsidP="00F97A44">
      <w:pPr>
        <w:pStyle w:val="Q-NumberedList"/>
        <w:ind w:left="360" w:hanging="360"/>
        <w:jc w:val="both"/>
        <w:rPr>
          <w:i w:val="0"/>
          <w:iCs w:val="0"/>
        </w:rPr>
      </w:pPr>
      <w:r w:rsidRPr="009C405C">
        <w:rPr>
          <w:i w:val="0"/>
          <w:iCs w:val="0"/>
        </w:rPr>
        <w:t xml:space="preserve">2. </w:t>
      </w:r>
      <w:r w:rsidRPr="009C405C">
        <w:rPr>
          <w:i w:val="0"/>
          <w:iCs w:val="0"/>
          <w:u w:val="single"/>
        </w:rPr>
        <w:t>Conversion</w:t>
      </w:r>
      <w:r w:rsidRPr="009C405C">
        <w:rPr>
          <w:i w:val="0"/>
          <w:iCs w:val="0"/>
        </w:rPr>
        <w:t xml:space="preserve">: The turning from sin unto God. Faith, repentance, and conversion are </w:t>
      </w:r>
      <w:r w:rsidRPr="009C405C">
        <w:rPr>
          <w:i w:val="0"/>
          <w:iCs w:val="0"/>
          <w:u w:val="single"/>
        </w:rPr>
        <w:t>human</w:t>
      </w:r>
      <w:r w:rsidRPr="009C405C">
        <w:rPr>
          <w:i w:val="0"/>
          <w:iCs w:val="0"/>
        </w:rPr>
        <w:t xml:space="preserve"> enablement’s given by God. A change is produced in the soul of the sinner, and the Holy Spirit imparts life to the one who is dead in trespasses and sin. </w:t>
      </w:r>
      <w:r w:rsidR="009842AC" w:rsidRPr="009C405C">
        <w:t>Eph.</w:t>
      </w:r>
      <w:r w:rsidRPr="009C405C">
        <w:t xml:space="preserve"> 2:1</w:t>
      </w:r>
      <w:r w:rsidRPr="009C405C">
        <w:rPr>
          <w:i w:val="0"/>
          <w:iCs w:val="0"/>
        </w:rPr>
        <w:t xml:space="preserve"> </w:t>
      </w:r>
      <w:r w:rsidRPr="009C405C">
        <w:t>"And you hath he quickened, who were dead in trespasses and sin."</w:t>
      </w:r>
    </w:p>
    <w:p w14:paraId="7D4B587A" w14:textId="77777777" w:rsidR="00AC3C2B" w:rsidRPr="009C405C" w:rsidRDefault="00C95B94" w:rsidP="00F97A44">
      <w:pPr>
        <w:pStyle w:val="N-Normal"/>
        <w:ind w:left="1080"/>
        <w:jc w:val="both"/>
        <w:rPr>
          <w:rFonts w:cs="Arial"/>
          <w:i/>
          <w:iCs/>
        </w:rPr>
      </w:pPr>
      <w:r w:rsidRPr="009C405C">
        <w:rPr>
          <w:rFonts w:cs="Arial"/>
        </w:rPr>
        <w:t xml:space="preserve">Matthew Henry described conversion: </w:t>
      </w:r>
      <w:r w:rsidRPr="009C405C">
        <w:rPr>
          <w:rFonts w:cs="Arial"/>
          <w:i/>
          <w:iCs/>
        </w:rPr>
        <w:t xml:space="preserve">"The understanding is opened to receive the divine light, the will </w:t>
      </w:r>
      <w:proofErr w:type="gramStart"/>
      <w:r w:rsidRPr="009C405C">
        <w:rPr>
          <w:rFonts w:cs="Arial"/>
          <w:i/>
          <w:iCs/>
        </w:rPr>
        <w:t>opened</w:t>
      </w:r>
      <w:proofErr w:type="gramEnd"/>
      <w:r w:rsidRPr="009C405C">
        <w:rPr>
          <w:rFonts w:cs="Arial"/>
          <w:i/>
          <w:iCs/>
        </w:rPr>
        <w:t xml:space="preserve"> to receive the divine law, and the affections opened to receive the divine love. When the heart is thus opened to Christ, the ear is opened to His Word, the lips opened in prayer, the hand opened in charity, and the steps enlarged in gospel obedience.”</w:t>
      </w:r>
    </w:p>
    <w:p w14:paraId="4E8E3EB9" w14:textId="448B6D3D" w:rsidR="00AC3C2B" w:rsidRPr="009C405C" w:rsidRDefault="00C95B94" w:rsidP="00F97A44">
      <w:pPr>
        <w:pStyle w:val="N-Normal"/>
        <w:ind w:left="360" w:hanging="360"/>
        <w:jc w:val="both"/>
        <w:rPr>
          <w:rFonts w:cs="Arial"/>
        </w:rPr>
      </w:pPr>
      <w:r w:rsidRPr="009C405C">
        <w:rPr>
          <w:rFonts w:cs="Arial"/>
        </w:rPr>
        <w:t>3.</w:t>
      </w:r>
      <w:r w:rsidRPr="009C405C">
        <w:rPr>
          <w:rFonts w:cs="Arial"/>
          <w:i/>
          <w:iCs/>
        </w:rPr>
        <w:t xml:space="preserve"> </w:t>
      </w:r>
      <w:r w:rsidRPr="009C405C">
        <w:rPr>
          <w:rFonts w:cs="Arial"/>
          <w:u w:val="single"/>
        </w:rPr>
        <w:t>Justification</w:t>
      </w:r>
      <w:r w:rsidRPr="009C405C">
        <w:rPr>
          <w:rFonts w:cs="Arial"/>
        </w:rPr>
        <w:t xml:space="preserve">: A legal action whereby the believing sinner is forgiven, cleared of all his sins, and accounted righteous. Justification changes, or declares to be changed, the relation of the sinner to the </w:t>
      </w:r>
      <w:r w:rsidRPr="009C405C">
        <w:rPr>
          <w:rFonts w:cs="Arial"/>
          <w:u w:val="single"/>
        </w:rPr>
        <w:t>justice</w:t>
      </w:r>
      <w:r w:rsidRPr="009C405C">
        <w:rPr>
          <w:rFonts w:cs="Arial"/>
        </w:rPr>
        <w:t xml:space="preserve"> of God. Justification is by faith alone. </w:t>
      </w:r>
      <w:r w:rsidR="00B443E2" w:rsidRPr="009C405C">
        <w:rPr>
          <w:rFonts w:cs="Arial"/>
          <w:i/>
          <w:iCs/>
        </w:rPr>
        <w:t>Rom.</w:t>
      </w:r>
      <w:r w:rsidRPr="009C405C">
        <w:rPr>
          <w:rFonts w:cs="Arial"/>
          <w:i/>
          <w:iCs/>
        </w:rPr>
        <w:t xml:space="preserve"> 4</w:t>
      </w:r>
      <w:r w:rsidRPr="009C405C">
        <w:rPr>
          <w:rFonts w:cs="Arial"/>
        </w:rPr>
        <w:t xml:space="preserve"> Based on Christ’s finished work we are declared just! </w:t>
      </w:r>
    </w:p>
    <w:p w14:paraId="42092988" w14:textId="77777777" w:rsidR="00AC3C2B" w:rsidRPr="009C405C" w:rsidRDefault="00C95B94" w:rsidP="00F97A44">
      <w:pPr>
        <w:pStyle w:val="4-LevelFour"/>
        <w:ind w:left="360"/>
        <w:jc w:val="both"/>
        <w:rPr>
          <w:rFonts w:cs="Arial"/>
        </w:rPr>
      </w:pPr>
      <w:r w:rsidRPr="009C405C">
        <w:rPr>
          <w:rFonts w:cs="Arial"/>
        </w:rPr>
        <w:t xml:space="preserve">Justification is an act -- Sanctification is a </w:t>
      </w:r>
      <w:r w:rsidRPr="009C405C">
        <w:rPr>
          <w:rFonts w:cs="Arial"/>
          <w:u w:val="single"/>
        </w:rPr>
        <w:t>work</w:t>
      </w:r>
      <w:r w:rsidRPr="009C405C">
        <w:rPr>
          <w:rFonts w:cs="Arial"/>
        </w:rPr>
        <w:t xml:space="preserve">. Justification is declaratory -- Sanctification is experiential. Justification is done for us -- Sanctification is </w:t>
      </w:r>
      <w:r w:rsidRPr="009C405C">
        <w:rPr>
          <w:rFonts w:cs="Arial"/>
          <w:u w:val="single"/>
        </w:rPr>
        <w:t>done</w:t>
      </w:r>
      <w:r w:rsidRPr="009C405C">
        <w:rPr>
          <w:rFonts w:cs="Arial"/>
        </w:rPr>
        <w:t xml:space="preserve"> in us.</w:t>
      </w:r>
    </w:p>
    <w:p w14:paraId="61F25764" w14:textId="33630AF6" w:rsidR="009842AC" w:rsidRPr="005F719F" w:rsidRDefault="00C95B94" w:rsidP="00F97A44">
      <w:pPr>
        <w:pStyle w:val="4-LevelFour"/>
        <w:ind w:left="360" w:hanging="360"/>
        <w:jc w:val="both"/>
        <w:rPr>
          <w:rFonts w:cs="Arial"/>
          <w:i/>
          <w:iCs/>
        </w:rPr>
      </w:pPr>
      <w:r w:rsidRPr="009C405C">
        <w:rPr>
          <w:rFonts w:cs="Arial"/>
        </w:rPr>
        <w:t xml:space="preserve">4. </w:t>
      </w:r>
      <w:r w:rsidRPr="009C405C">
        <w:rPr>
          <w:rFonts w:cs="Arial"/>
          <w:u w:val="single"/>
        </w:rPr>
        <w:t>Sanctification</w:t>
      </w:r>
      <w:r w:rsidRPr="009C405C">
        <w:rPr>
          <w:rFonts w:cs="Arial"/>
        </w:rPr>
        <w:t xml:space="preserve">: “Separation” or “setting apart” - from the same root as “holy” and “saint”. It is a one-time act done to a believer immediately at salvation by the Holy Spirit, </w:t>
      </w:r>
      <w:r w:rsidRPr="009C405C">
        <w:rPr>
          <w:rFonts w:cs="Arial"/>
          <w:i/>
          <w:iCs/>
        </w:rPr>
        <w:t>2 Th</w:t>
      </w:r>
      <w:r w:rsidR="009842AC" w:rsidRPr="009C405C">
        <w:rPr>
          <w:rFonts w:cs="Arial"/>
          <w:i/>
          <w:iCs/>
        </w:rPr>
        <w:t>.</w:t>
      </w:r>
      <w:r w:rsidRPr="009C405C">
        <w:rPr>
          <w:rFonts w:cs="Arial"/>
          <w:i/>
          <w:iCs/>
        </w:rPr>
        <w:t xml:space="preserve"> 2:13</w:t>
      </w:r>
      <w:r w:rsidR="009842AC" w:rsidRPr="009C405C">
        <w:rPr>
          <w:rFonts w:cs="Arial"/>
          <w:i/>
          <w:iCs/>
        </w:rPr>
        <w:t xml:space="preserve"> But we ought always to give thanks</w:t>
      </w:r>
      <w:r w:rsidR="009842AC" w:rsidRPr="005F719F">
        <w:rPr>
          <w:rFonts w:cs="Arial"/>
          <w:i/>
          <w:iCs/>
        </w:rPr>
        <w:t xml:space="preserve"> to God for you, brothers beloved by the Lord, because God chose you as the </w:t>
      </w:r>
      <w:proofErr w:type="spellStart"/>
      <w:r w:rsidR="009842AC" w:rsidRPr="005F719F">
        <w:rPr>
          <w:rFonts w:cs="Arial"/>
          <w:i/>
          <w:iCs/>
        </w:rPr>
        <w:t>firstfruits</w:t>
      </w:r>
      <w:proofErr w:type="spellEnd"/>
      <w:r w:rsidR="009842AC" w:rsidRPr="005F719F">
        <w:rPr>
          <w:rFonts w:cs="Arial"/>
          <w:i/>
          <w:iCs/>
        </w:rPr>
        <w:t xml:space="preserve"> to be saved, through sanctification by the Spirit and belief in the truth. </w:t>
      </w:r>
      <w:r w:rsidR="009842AC" w:rsidRPr="005F719F">
        <w:rPr>
          <w:rFonts w:cs="Arial"/>
        </w:rPr>
        <w:t>It is</w:t>
      </w:r>
      <w:r w:rsidR="009842AC" w:rsidRPr="005F719F">
        <w:rPr>
          <w:rFonts w:cs="Arial"/>
          <w:i/>
          <w:iCs/>
        </w:rPr>
        <w:t xml:space="preserve"> </w:t>
      </w:r>
      <w:r w:rsidRPr="005F719F">
        <w:rPr>
          <w:rFonts w:cs="Arial"/>
        </w:rPr>
        <w:t xml:space="preserve">a gradual </w:t>
      </w:r>
      <w:r w:rsidRPr="005F719F">
        <w:rPr>
          <w:rFonts w:cs="Arial"/>
          <w:u w:val="single"/>
        </w:rPr>
        <w:t>process</w:t>
      </w:r>
      <w:r w:rsidRPr="005F719F">
        <w:rPr>
          <w:rFonts w:cs="Arial"/>
        </w:rPr>
        <w:t xml:space="preserve"> whereby the believer is set apart more and more from sin to God </w:t>
      </w:r>
      <w:proofErr w:type="gramStart"/>
      <w:r w:rsidRPr="005F719F">
        <w:rPr>
          <w:rFonts w:cs="Arial"/>
        </w:rPr>
        <w:t>on a daily basis</w:t>
      </w:r>
      <w:proofErr w:type="gramEnd"/>
      <w:r w:rsidRPr="005F719F">
        <w:rPr>
          <w:rFonts w:cs="Arial"/>
        </w:rPr>
        <w:t xml:space="preserve">. It covers the entire earthly lifespan from justification to glorification and is not to be thought of as just an </w:t>
      </w:r>
      <w:r w:rsidRPr="005F719F">
        <w:rPr>
          <w:rFonts w:cs="Arial"/>
          <w:u w:val="single"/>
        </w:rPr>
        <w:t>act</w:t>
      </w:r>
      <w:r w:rsidRPr="005F719F">
        <w:rPr>
          <w:rFonts w:cs="Arial"/>
        </w:rPr>
        <w:t xml:space="preserve"> (like justification), but an ongoing process. Sanctification is the </w:t>
      </w:r>
      <w:r w:rsidRPr="005F719F">
        <w:rPr>
          <w:rFonts w:cs="Arial"/>
          <w:u w:val="single"/>
        </w:rPr>
        <w:t>continuous</w:t>
      </w:r>
      <w:r w:rsidRPr="005F719F">
        <w:rPr>
          <w:rFonts w:cs="Arial"/>
        </w:rPr>
        <w:t xml:space="preserve"> operation of the Holy Spirit in believers, making us holy by conforming our character, affections, and behavior </w:t>
      </w:r>
      <w:r w:rsidR="009842AC" w:rsidRPr="005F719F">
        <w:rPr>
          <w:rFonts w:cs="Arial"/>
        </w:rPr>
        <w:t>in</w:t>
      </w:r>
      <w:r w:rsidRPr="005F719F">
        <w:rPr>
          <w:rFonts w:cs="Arial"/>
        </w:rPr>
        <w:t xml:space="preserve">to the image of Jesus Christ. Viewing salvation from the right perspective enables us to see the difference between the </w:t>
      </w:r>
      <w:r w:rsidRPr="005F719F">
        <w:rPr>
          <w:rFonts w:cs="Arial"/>
          <w:u w:val="single"/>
        </w:rPr>
        <w:t>act</w:t>
      </w:r>
      <w:r w:rsidRPr="005F719F">
        <w:rPr>
          <w:rFonts w:cs="Arial"/>
        </w:rPr>
        <w:t xml:space="preserve"> of salvation</w:t>
      </w:r>
      <w:r w:rsidR="009842AC" w:rsidRPr="005F719F">
        <w:rPr>
          <w:rFonts w:cs="Arial"/>
        </w:rPr>
        <w:t>,</w:t>
      </w:r>
      <w:r w:rsidRPr="005F719F">
        <w:rPr>
          <w:rFonts w:cs="Arial"/>
        </w:rPr>
        <w:t xml:space="preserve"> and the </w:t>
      </w:r>
      <w:r w:rsidRPr="005F719F">
        <w:rPr>
          <w:rFonts w:cs="Arial"/>
          <w:u w:val="single"/>
        </w:rPr>
        <w:t>continued</w:t>
      </w:r>
      <w:r w:rsidRPr="005F719F">
        <w:rPr>
          <w:rFonts w:cs="Arial"/>
        </w:rPr>
        <w:t xml:space="preserve"> effects of salvation in the believer’s life, and </w:t>
      </w:r>
      <w:r w:rsidRPr="005F719F">
        <w:rPr>
          <w:rFonts w:cs="Arial"/>
        </w:rPr>
        <w:lastRenderedPageBreak/>
        <w:t xml:space="preserve">thereby understand how he changes. </w:t>
      </w:r>
      <w:r w:rsidRPr="005F719F">
        <w:rPr>
          <w:rFonts w:cs="Arial"/>
          <w:i/>
          <w:iCs/>
        </w:rPr>
        <w:t>1 Th</w:t>
      </w:r>
      <w:r w:rsidR="009842AC" w:rsidRPr="005F719F">
        <w:rPr>
          <w:rFonts w:cs="Arial"/>
          <w:i/>
          <w:iCs/>
        </w:rPr>
        <w:t>.</w:t>
      </w:r>
      <w:r w:rsidRPr="005F719F">
        <w:rPr>
          <w:rFonts w:cs="Arial"/>
          <w:i/>
          <w:iCs/>
        </w:rPr>
        <w:t xml:space="preserve"> 5:23 </w:t>
      </w:r>
      <w:r w:rsidR="009842AC" w:rsidRPr="005F719F">
        <w:rPr>
          <w:rFonts w:cs="Arial"/>
          <w:i/>
          <w:iCs/>
        </w:rPr>
        <w:t xml:space="preserve">Now may the God of peace himself sanctify you </w:t>
      </w:r>
      <w:proofErr w:type="gramStart"/>
      <w:r w:rsidR="009842AC" w:rsidRPr="005F719F">
        <w:rPr>
          <w:rFonts w:cs="Arial"/>
          <w:i/>
          <w:iCs/>
        </w:rPr>
        <w:t>completely, and</w:t>
      </w:r>
      <w:proofErr w:type="gramEnd"/>
      <w:r w:rsidR="009842AC" w:rsidRPr="005F719F">
        <w:rPr>
          <w:rFonts w:cs="Arial"/>
          <w:i/>
          <w:iCs/>
        </w:rPr>
        <w:t xml:space="preserve"> may your whole spirit and soul and body be kept blameless at the coming of our Lord Jesus Christ. </w:t>
      </w:r>
    </w:p>
    <w:p w14:paraId="45792766" w14:textId="68DD2082" w:rsidR="00420659" w:rsidRPr="005F719F" w:rsidRDefault="00C95B94" w:rsidP="00420659">
      <w:pPr>
        <w:pStyle w:val="4-LevelFour"/>
        <w:ind w:left="360" w:hanging="360"/>
        <w:jc w:val="both"/>
        <w:rPr>
          <w:rFonts w:cs="Arial"/>
        </w:rPr>
      </w:pPr>
      <w:r w:rsidRPr="009C405C">
        <w:rPr>
          <w:rFonts w:cs="Arial"/>
        </w:rPr>
        <w:t xml:space="preserve">5. </w:t>
      </w:r>
      <w:r w:rsidRPr="009C405C">
        <w:rPr>
          <w:rFonts w:cs="Arial"/>
          <w:u w:val="single"/>
        </w:rPr>
        <w:t>Glorification</w:t>
      </w:r>
      <w:r w:rsidRPr="009C405C">
        <w:rPr>
          <w:rFonts w:cs="Arial"/>
        </w:rPr>
        <w:t>: The divinely</w:t>
      </w:r>
      <w:r w:rsidR="00902DA7" w:rsidRPr="009C405C">
        <w:rPr>
          <w:rFonts w:cs="Arial"/>
        </w:rPr>
        <w:t xml:space="preserve"> </w:t>
      </w:r>
      <w:r w:rsidRPr="009C405C">
        <w:rPr>
          <w:rFonts w:cs="Arial"/>
        </w:rPr>
        <w:t>wrought change that takes place in the believer when he dies, whereby he becomes</w:t>
      </w:r>
      <w:r w:rsidRPr="005F719F">
        <w:rPr>
          <w:rFonts w:cs="Arial"/>
        </w:rPr>
        <w:t xml:space="preserve"> sinless, (and especially referring to the resurrection, when he will be made complete in perfection of both body </w:t>
      </w:r>
      <w:r w:rsidR="00724DE8" w:rsidRPr="005F719F">
        <w:rPr>
          <w:noProof/>
        </w:rPr>
        <w:drawing>
          <wp:anchor distT="0" distB="0" distL="0" distR="0" simplePos="0" relativeHeight="251665408" behindDoc="0" locked="0" layoutInCell="1" allowOverlap="1" wp14:anchorId="15266444" wp14:editId="06350328">
            <wp:simplePos x="0" y="0"/>
            <wp:positionH relativeFrom="margin">
              <wp:align>center</wp:align>
            </wp:positionH>
            <wp:positionV relativeFrom="line">
              <wp:posOffset>278641</wp:posOffset>
            </wp:positionV>
            <wp:extent cx="4964430" cy="2025015"/>
            <wp:effectExtent l="0" t="0" r="7620" b="0"/>
            <wp:wrapTopAndBottom distT="0" distB="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8"/>
                    <a:stretch>
                      <a:fillRect/>
                    </a:stretch>
                  </pic:blipFill>
                  <pic:spPr>
                    <a:xfrm>
                      <a:off x="0" y="0"/>
                      <a:ext cx="4964430" cy="2025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F719F">
        <w:rPr>
          <w:rFonts w:cs="Arial"/>
        </w:rPr>
        <w:t>and soul).</w:t>
      </w:r>
    </w:p>
    <w:p w14:paraId="2C918A8C" w14:textId="5417FF6F" w:rsidR="00AC3C2B" w:rsidRPr="005F719F" w:rsidRDefault="00C95B94" w:rsidP="00F97A44">
      <w:pPr>
        <w:pStyle w:val="N-Normal"/>
        <w:tabs>
          <w:tab w:val="left" w:pos="360"/>
        </w:tabs>
        <w:jc w:val="both"/>
        <w:rPr>
          <w:rFonts w:cs="Arial"/>
          <w:i/>
          <w:iCs/>
        </w:rPr>
      </w:pPr>
      <w:r w:rsidRPr="005F719F">
        <w:rPr>
          <w:rFonts w:cs="Arial"/>
        </w:rPr>
        <w:t xml:space="preserve">Sanctification is a Work Done by God in Three Distinct Ways. </w:t>
      </w:r>
      <w:r w:rsidR="00B443E2" w:rsidRPr="005F719F">
        <w:rPr>
          <w:rFonts w:cs="Arial"/>
          <w:i/>
          <w:iCs/>
        </w:rPr>
        <w:t>Rom.</w:t>
      </w:r>
      <w:r w:rsidRPr="005F719F">
        <w:rPr>
          <w:rFonts w:cs="Arial"/>
          <w:i/>
          <w:iCs/>
        </w:rPr>
        <w:t xml:space="preserve"> 6:1-14</w:t>
      </w:r>
    </w:p>
    <w:p w14:paraId="667CDE6B" w14:textId="77777777" w:rsidR="00AC3C2B" w:rsidRPr="005F719F" w:rsidRDefault="00C95B94" w:rsidP="00762EB3">
      <w:pPr>
        <w:pStyle w:val="A-LevelTwo"/>
        <w:numPr>
          <w:ilvl w:val="0"/>
          <w:numId w:val="1"/>
        </w:numPr>
        <w:jc w:val="both"/>
        <w:rPr>
          <w:rFonts w:cs="Arial"/>
        </w:rPr>
      </w:pPr>
      <w:r w:rsidRPr="005F719F">
        <w:rPr>
          <w:rFonts w:cs="Arial"/>
          <w:u w:val="single"/>
        </w:rPr>
        <w:t>Positional</w:t>
      </w:r>
      <w:r w:rsidRPr="005F719F">
        <w:rPr>
          <w:rFonts w:cs="Arial"/>
        </w:rPr>
        <w:t xml:space="preserve"> sanctification: The work of the Holy Spirit setting us apart to salvation. There </w:t>
      </w:r>
      <w:r w:rsidRPr="005F719F">
        <w:rPr>
          <w:rFonts w:cs="Arial"/>
          <w:i/>
          <w:iCs/>
        </w:rPr>
        <w:t>is</w:t>
      </w:r>
      <w:r w:rsidRPr="005F719F">
        <w:rPr>
          <w:rFonts w:cs="Arial"/>
        </w:rPr>
        <w:t xml:space="preserve"> an immediate aspect of sanctification that is simultaneous with justification</w:t>
      </w:r>
      <w:r w:rsidRPr="005F719F">
        <w:rPr>
          <w:rFonts w:cs="Arial"/>
          <w:i/>
          <w:iCs/>
        </w:rPr>
        <w:t>: 1 Cor.6:11 “Such were some of you; but you were washed, but you were sanctified, but you were justified in the name of the Lord Jesus Christ, and in the Spirit of our God.”</w:t>
      </w:r>
    </w:p>
    <w:p w14:paraId="5F6DAC99" w14:textId="7B170271" w:rsidR="00AC3C2B" w:rsidRPr="005F719F" w:rsidRDefault="00C95B94" w:rsidP="00762EB3">
      <w:pPr>
        <w:pStyle w:val="A-LevelTwo"/>
        <w:numPr>
          <w:ilvl w:val="0"/>
          <w:numId w:val="1"/>
        </w:numPr>
        <w:jc w:val="both"/>
        <w:rPr>
          <w:rFonts w:cs="Arial"/>
        </w:rPr>
      </w:pPr>
      <w:r w:rsidRPr="005F719F">
        <w:rPr>
          <w:rFonts w:cs="Arial"/>
          <w:u w:val="single"/>
        </w:rPr>
        <w:t>Progressive</w:t>
      </w:r>
      <w:r w:rsidRPr="005F719F">
        <w:rPr>
          <w:rFonts w:cs="Arial"/>
        </w:rPr>
        <w:t xml:space="preserve"> sanctification: The growth process that is ongoing in the life of every believer in grace conforming him to the likeness of Christ. </w:t>
      </w:r>
      <w:r w:rsidR="009842AC" w:rsidRPr="005F719F">
        <w:rPr>
          <w:rFonts w:cs="Arial"/>
          <w:i/>
          <w:iCs/>
        </w:rPr>
        <w:t>Jn.</w:t>
      </w:r>
      <w:r w:rsidRPr="005F719F">
        <w:rPr>
          <w:rFonts w:cs="Arial"/>
          <w:i/>
          <w:iCs/>
        </w:rPr>
        <w:t xml:space="preserve"> 17:19</w:t>
      </w:r>
      <w:r w:rsidRPr="005F719F">
        <w:rPr>
          <w:rFonts w:cs="Arial"/>
        </w:rPr>
        <w:t xml:space="preserve"> “</w:t>
      </w:r>
      <w:r w:rsidRPr="005F719F">
        <w:rPr>
          <w:rFonts w:cs="Arial"/>
          <w:i/>
          <w:iCs/>
        </w:rPr>
        <w:t>And for their sakes I sanctify myself, that they also might be sanctified through the truth.”</w:t>
      </w:r>
    </w:p>
    <w:p w14:paraId="0D8361D8" w14:textId="04A7C3A0" w:rsidR="00AC3C2B" w:rsidRPr="005F719F" w:rsidRDefault="00C95B94" w:rsidP="00762EB3">
      <w:pPr>
        <w:pStyle w:val="A-LevelTwo"/>
        <w:numPr>
          <w:ilvl w:val="0"/>
          <w:numId w:val="1"/>
        </w:numPr>
        <w:jc w:val="both"/>
        <w:rPr>
          <w:rFonts w:cs="Arial"/>
        </w:rPr>
      </w:pPr>
      <w:r w:rsidRPr="005F719F">
        <w:rPr>
          <w:rFonts w:cs="Arial"/>
          <w:u w:val="single"/>
        </w:rPr>
        <w:t>Permanent</w:t>
      </w:r>
      <w:r w:rsidRPr="005F719F">
        <w:rPr>
          <w:rFonts w:cs="Arial"/>
        </w:rPr>
        <w:t xml:space="preserve"> sanctification: Glorification, being conformed to the image of Christ in eternity, is the final and complete transformation into the likeness of Christ when we are changed into His image. </w:t>
      </w:r>
      <w:r w:rsidRPr="005F719F">
        <w:rPr>
          <w:rFonts w:cs="Arial"/>
          <w:i/>
          <w:iCs/>
        </w:rPr>
        <w:t xml:space="preserve">1 </w:t>
      </w:r>
      <w:r w:rsidR="009842AC" w:rsidRPr="005F719F">
        <w:rPr>
          <w:rFonts w:cs="Arial"/>
          <w:i/>
          <w:iCs/>
        </w:rPr>
        <w:t>Jn.</w:t>
      </w:r>
      <w:r w:rsidRPr="005F719F">
        <w:rPr>
          <w:rFonts w:cs="Arial"/>
          <w:i/>
          <w:iCs/>
        </w:rPr>
        <w:t xml:space="preserve"> 2:3</w:t>
      </w:r>
      <w:r w:rsidRPr="005F719F">
        <w:rPr>
          <w:rFonts w:cs="Arial"/>
        </w:rPr>
        <w:t xml:space="preserve"> “</w:t>
      </w:r>
      <w:r w:rsidRPr="005F719F">
        <w:rPr>
          <w:rFonts w:cs="Arial"/>
          <w:i/>
          <w:iCs/>
        </w:rPr>
        <w:t>Beloved, now are we the sons of God, and it doth not yet appear what we shall be: but we know that, when He shall appear, we shall be like Him; for we shall see Him as He is.”</w:t>
      </w:r>
    </w:p>
    <w:p w14:paraId="044D6367" w14:textId="77777777" w:rsidR="00AC3C2B" w:rsidRPr="005F719F" w:rsidRDefault="00C95B94" w:rsidP="00F97A44">
      <w:pPr>
        <w:pStyle w:val="N-Normal"/>
        <w:tabs>
          <w:tab w:val="left" w:pos="360"/>
        </w:tabs>
        <w:jc w:val="both"/>
        <w:rPr>
          <w:rFonts w:cs="Arial"/>
        </w:rPr>
      </w:pPr>
      <w:r w:rsidRPr="005F719F">
        <w:rPr>
          <w:rFonts w:cs="Arial"/>
        </w:rPr>
        <w:t>Applying these truths about Spiritual Growth in the discipleship /counseling process:</w:t>
      </w:r>
    </w:p>
    <w:p w14:paraId="27EB2848" w14:textId="77777777" w:rsidR="00AC3C2B" w:rsidRPr="005F719F" w:rsidRDefault="00C95B94" w:rsidP="00F97A44">
      <w:pPr>
        <w:pStyle w:val="I-LevelOne"/>
        <w:jc w:val="both"/>
        <w:rPr>
          <w:rFonts w:cs="Arial"/>
        </w:rPr>
      </w:pPr>
      <w:r w:rsidRPr="005F719F">
        <w:rPr>
          <w:rFonts w:cs="Arial"/>
        </w:rPr>
        <w:t>I. What happens when a Christian does not grow?</w:t>
      </w:r>
    </w:p>
    <w:p w14:paraId="03751F09" w14:textId="77777777" w:rsidR="00AC3C2B" w:rsidRPr="005F719F" w:rsidRDefault="00C95B94" w:rsidP="00762EB3">
      <w:pPr>
        <w:pStyle w:val="A-LevelTwo"/>
        <w:numPr>
          <w:ilvl w:val="0"/>
          <w:numId w:val="3"/>
        </w:numPr>
        <w:jc w:val="both"/>
        <w:rPr>
          <w:rFonts w:cs="Arial"/>
        </w:rPr>
      </w:pPr>
      <w:r w:rsidRPr="005F719F">
        <w:rPr>
          <w:rFonts w:cs="Arial"/>
        </w:rPr>
        <w:t>Like a baby they:</w:t>
      </w:r>
    </w:p>
    <w:p w14:paraId="3F345DAF" w14:textId="77777777" w:rsidR="00AC3C2B" w:rsidRPr="005F719F" w:rsidRDefault="00C95B94" w:rsidP="00762EB3">
      <w:pPr>
        <w:pStyle w:val="1-LevelThree"/>
        <w:numPr>
          <w:ilvl w:val="0"/>
          <w:numId w:val="5"/>
        </w:numPr>
        <w:jc w:val="both"/>
        <w:rPr>
          <w:rFonts w:cs="Arial"/>
        </w:rPr>
      </w:pPr>
      <w:r w:rsidRPr="005F719F">
        <w:rPr>
          <w:rFonts w:cs="Arial"/>
        </w:rPr>
        <w:t>Need constant care. They usually become high-maintenance Christians always needing guidance.</w:t>
      </w:r>
    </w:p>
    <w:p w14:paraId="56FACC01" w14:textId="77777777" w:rsidR="00AC3C2B" w:rsidRPr="005F719F" w:rsidRDefault="00C95B94" w:rsidP="00762EB3">
      <w:pPr>
        <w:pStyle w:val="1-LevelThree"/>
        <w:numPr>
          <w:ilvl w:val="0"/>
          <w:numId w:val="5"/>
        </w:numPr>
        <w:jc w:val="both"/>
        <w:rPr>
          <w:rFonts w:cs="Arial"/>
        </w:rPr>
      </w:pPr>
      <w:r w:rsidRPr="005F719F">
        <w:rPr>
          <w:rFonts w:cs="Arial"/>
        </w:rPr>
        <w:t xml:space="preserve">Have limited </w:t>
      </w:r>
      <w:r w:rsidRPr="005F719F">
        <w:rPr>
          <w:rFonts w:cs="Arial"/>
          <w:u w:val="single"/>
        </w:rPr>
        <w:t>joy</w:t>
      </w:r>
      <w:r w:rsidRPr="005F719F">
        <w:rPr>
          <w:rFonts w:cs="Arial"/>
        </w:rPr>
        <w:t>. Babies are only happy when they are satisfied and are easily upset.</w:t>
      </w:r>
    </w:p>
    <w:p w14:paraId="6E711C80" w14:textId="41424A17" w:rsidR="00AC3C2B" w:rsidRPr="005F719F" w:rsidRDefault="00C95B94" w:rsidP="00762EB3">
      <w:pPr>
        <w:pStyle w:val="1-LevelThree"/>
        <w:numPr>
          <w:ilvl w:val="0"/>
          <w:numId w:val="5"/>
        </w:numPr>
        <w:jc w:val="both"/>
        <w:rPr>
          <w:rFonts w:cs="Arial"/>
        </w:rPr>
      </w:pPr>
      <w:r w:rsidRPr="005F719F">
        <w:rPr>
          <w:rFonts w:cs="Arial"/>
        </w:rPr>
        <w:t>Do not have the capacity to serve others. Babies are served, they do not serve.</w:t>
      </w:r>
      <w:r w:rsidR="000B1982" w:rsidRPr="005F719F">
        <w:rPr>
          <w:rStyle w:val="EndnoteReference"/>
          <w:rFonts w:cs="Arial"/>
        </w:rPr>
        <w:endnoteReference w:id="15"/>
      </w:r>
    </w:p>
    <w:p w14:paraId="045F480D" w14:textId="77777777" w:rsidR="00AC3C2B" w:rsidRPr="005F719F" w:rsidRDefault="00C95B94" w:rsidP="00762EB3">
      <w:pPr>
        <w:pStyle w:val="A-LevelTwo"/>
        <w:numPr>
          <w:ilvl w:val="0"/>
          <w:numId w:val="6"/>
        </w:numPr>
        <w:jc w:val="both"/>
        <w:rPr>
          <w:rFonts w:cs="Arial"/>
        </w:rPr>
      </w:pPr>
      <w:r w:rsidRPr="005F719F">
        <w:rPr>
          <w:rFonts w:cs="Arial"/>
        </w:rPr>
        <w:t>When a Christian does not grow spiritually:</w:t>
      </w:r>
    </w:p>
    <w:p w14:paraId="565BBD6A" w14:textId="4DE8A019" w:rsidR="00AC3C2B" w:rsidRPr="005F719F" w:rsidRDefault="00C95B94" w:rsidP="00762EB3">
      <w:pPr>
        <w:pStyle w:val="1-LevelThree"/>
        <w:numPr>
          <w:ilvl w:val="0"/>
          <w:numId w:val="8"/>
        </w:numPr>
        <w:jc w:val="both"/>
        <w:rPr>
          <w:rFonts w:cs="Arial"/>
        </w:rPr>
      </w:pPr>
      <w:r w:rsidRPr="005F719F">
        <w:rPr>
          <w:rFonts w:cs="Arial"/>
        </w:rPr>
        <w:t xml:space="preserve">They exhibit </w:t>
      </w:r>
      <w:proofErr w:type="gramStart"/>
      <w:r w:rsidRPr="005F719F">
        <w:rPr>
          <w:rFonts w:cs="Arial"/>
        </w:rPr>
        <w:t>all of</w:t>
      </w:r>
      <w:proofErr w:type="gramEnd"/>
      <w:r w:rsidR="00B443E2" w:rsidRPr="005F719F">
        <w:rPr>
          <w:rFonts w:cs="Arial"/>
        </w:rPr>
        <w:t xml:space="preserve"> </w:t>
      </w:r>
      <w:r w:rsidRPr="005F719F">
        <w:rPr>
          <w:rFonts w:cs="Arial"/>
        </w:rPr>
        <w:t>the above in their lives.</w:t>
      </w:r>
    </w:p>
    <w:p w14:paraId="187E692C" w14:textId="77777777" w:rsidR="00AC3C2B" w:rsidRPr="005F719F" w:rsidRDefault="00C95B94" w:rsidP="00762EB3">
      <w:pPr>
        <w:pStyle w:val="4-LevelFour"/>
        <w:numPr>
          <w:ilvl w:val="0"/>
          <w:numId w:val="10"/>
        </w:numPr>
        <w:jc w:val="both"/>
        <w:rPr>
          <w:rFonts w:cs="Arial"/>
        </w:rPr>
      </w:pPr>
      <w:r w:rsidRPr="005F719F">
        <w:rPr>
          <w:rFonts w:cs="Arial"/>
        </w:rPr>
        <w:t>They are easily tossed about by things.</w:t>
      </w:r>
    </w:p>
    <w:p w14:paraId="44957269" w14:textId="77777777" w:rsidR="00AC3C2B" w:rsidRPr="005F719F" w:rsidRDefault="00C95B94" w:rsidP="00762EB3">
      <w:pPr>
        <w:pStyle w:val="4-LevelFour"/>
        <w:numPr>
          <w:ilvl w:val="0"/>
          <w:numId w:val="10"/>
        </w:numPr>
        <w:jc w:val="both"/>
        <w:rPr>
          <w:rFonts w:cs="Arial"/>
        </w:rPr>
      </w:pPr>
      <w:r w:rsidRPr="005F719F">
        <w:rPr>
          <w:rFonts w:cs="Arial"/>
        </w:rPr>
        <w:t xml:space="preserve">They can become hard to please and are often </w:t>
      </w:r>
      <w:r w:rsidRPr="005F719F">
        <w:rPr>
          <w:rFonts w:cs="Arial"/>
          <w:u w:val="single"/>
        </w:rPr>
        <w:t>selfish</w:t>
      </w:r>
      <w:r w:rsidRPr="005F719F">
        <w:rPr>
          <w:rFonts w:cs="Arial"/>
        </w:rPr>
        <w:t>.</w:t>
      </w:r>
    </w:p>
    <w:p w14:paraId="3452ED2D" w14:textId="77777777" w:rsidR="00AC3C2B" w:rsidRPr="005F719F" w:rsidRDefault="00C95B94" w:rsidP="00762EB3">
      <w:pPr>
        <w:pStyle w:val="4-LevelFour"/>
        <w:numPr>
          <w:ilvl w:val="0"/>
          <w:numId w:val="10"/>
        </w:numPr>
        <w:jc w:val="both"/>
        <w:rPr>
          <w:rFonts w:cs="Arial"/>
        </w:rPr>
      </w:pPr>
      <w:r w:rsidRPr="005F719F">
        <w:rPr>
          <w:rFonts w:cs="Arial"/>
        </w:rPr>
        <w:t>They become easily depressed and discouraged.</w:t>
      </w:r>
    </w:p>
    <w:p w14:paraId="6C61B8AD" w14:textId="77777777" w:rsidR="00AC3C2B" w:rsidRPr="005F719F" w:rsidRDefault="00C95B94" w:rsidP="00762EB3">
      <w:pPr>
        <w:pStyle w:val="4-LevelFour"/>
        <w:numPr>
          <w:ilvl w:val="0"/>
          <w:numId w:val="10"/>
        </w:numPr>
        <w:jc w:val="both"/>
        <w:rPr>
          <w:rFonts w:cs="Arial"/>
        </w:rPr>
      </w:pPr>
      <w:r w:rsidRPr="005F719F">
        <w:rPr>
          <w:rFonts w:cs="Arial"/>
        </w:rPr>
        <w:t>They become divisive and sometimes unruly.</w:t>
      </w:r>
    </w:p>
    <w:p w14:paraId="7BF6C32C" w14:textId="1C484A83" w:rsidR="00AC3C2B" w:rsidRPr="005F719F" w:rsidRDefault="00323019" w:rsidP="00762EB3">
      <w:pPr>
        <w:pStyle w:val="4-LevelFour"/>
        <w:numPr>
          <w:ilvl w:val="0"/>
          <w:numId w:val="6"/>
        </w:numPr>
        <w:tabs>
          <w:tab w:val="left" w:pos="1800"/>
        </w:tabs>
        <w:jc w:val="both"/>
        <w:rPr>
          <w:rFonts w:cs="Arial"/>
        </w:rPr>
      </w:pPr>
      <w:r w:rsidRPr="005F719F">
        <w:rPr>
          <w:rFonts w:cs="Arial"/>
        </w:rPr>
        <w:t>Why must believers grow?</w:t>
      </w:r>
    </w:p>
    <w:p w14:paraId="44AA78C7" w14:textId="6325E9DB" w:rsidR="00AC3C2B" w:rsidRPr="005F719F" w:rsidRDefault="00C95B94" w:rsidP="00762EB3">
      <w:pPr>
        <w:pStyle w:val="Body"/>
        <w:numPr>
          <w:ilvl w:val="1"/>
          <w:numId w:val="8"/>
        </w:numPr>
        <w:jc w:val="both"/>
        <w:rPr>
          <w:rFonts w:cs="Arial"/>
          <w:lang w:val="en-US"/>
        </w:rPr>
      </w:pPr>
      <w:r w:rsidRPr="005F719F">
        <w:rPr>
          <w:rFonts w:cs="Arial"/>
          <w:lang w:val="en-US"/>
        </w:rPr>
        <w:t xml:space="preserve">Jesus did. </w:t>
      </w:r>
      <w:r w:rsidR="009842AC" w:rsidRPr="005F719F">
        <w:rPr>
          <w:rFonts w:cs="Arial"/>
          <w:i/>
          <w:iCs/>
        </w:rPr>
        <w:t>Lk.</w:t>
      </w:r>
      <w:r w:rsidRPr="005F719F">
        <w:rPr>
          <w:rFonts w:cs="Arial"/>
          <w:i/>
          <w:iCs/>
        </w:rPr>
        <w:t xml:space="preserve"> 2:52</w:t>
      </w:r>
    </w:p>
    <w:p w14:paraId="5AE845A1" w14:textId="4B413007" w:rsidR="00AC3C2B" w:rsidRPr="005F719F" w:rsidRDefault="00C95B94" w:rsidP="00762EB3">
      <w:pPr>
        <w:pStyle w:val="4-LevelFour"/>
        <w:numPr>
          <w:ilvl w:val="0"/>
          <w:numId w:val="11"/>
        </w:numPr>
        <w:jc w:val="both"/>
        <w:rPr>
          <w:rFonts w:cs="Arial"/>
        </w:rPr>
      </w:pPr>
      <w:r w:rsidRPr="005F719F">
        <w:rPr>
          <w:rFonts w:cs="Arial"/>
        </w:rPr>
        <w:t xml:space="preserve">Believers are commanded to grow. </w:t>
      </w:r>
      <w:r w:rsidRPr="005F719F">
        <w:rPr>
          <w:rFonts w:cs="Arial"/>
          <w:i/>
          <w:iCs/>
        </w:rPr>
        <w:t xml:space="preserve">2 </w:t>
      </w:r>
      <w:r w:rsidR="009842AC" w:rsidRPr="005F719F">
        <w:rPr>
          <w:rFonts w:cs="Arial"/>
          <w:i/>
          <w:iCs/>
        </w:rPr>
        <w:t>Pe.</w:t>
      </w:r>
      <w:r w:rsidRPr="005F719F">
        <w:rPr>
          <w:rFonts w:cs="Arial"/>
          <w:i/>
          <w:iCs/>
        </w:rPr>
        <w:t xml:space="preserve"> 3:18</w:t>
      </w:r>
    </w:p>
    <w:p w14:paraId="1BC41B70" w14:textId="76107D44" w:rsidR="00AC3C2B" w:rsidRPr="005F719F" w:rsidRDefault="00C95B94" w:rsidP="00762EB3">
      <w:pPr>
        <w:pStyle w:val="4-LevelFour"/>
        <w:numPr>
          <w:ilvl w:val="0"/>
          <w:numId w:val="11"/>
        </w:numPr>
        <w:jc w:val="both"/>
        <w:rPr>
          <w:rFonts w:cs="Arial"/>
        </w:rPr>
      </w:pPr>
      <w:r w:rsidRPr="005F719F">
        <w:rPr>
          <w:rFonts w:cs="Arial"/>
        </w:rPr>
        <w:t xml:space="preserve">It is God's plan. </w:t>
      </w:r>
      <w:r w:rsidR="00B443E2" w:rsidRPr="005F719F">
        <w:rPr>
          <w:rFonts w:cs="Arial"/>
          <w:i/>
          <w:iCs/>
        </w:rPr>
        <w:t>Rom</w:t>
      </w:r>
      <w:r w:rsidRPr="005F719F">
        <w:rPr>
          <w:rFonts w:cs="Arial"/>
          <w:i/>
          <w:iCs/>
        </w:rPr>
        <w:t>. 8:28</w:t>
      </w:r>
      <w:r w:rsidRPr="005F719F">
        <w:rPr>
          <w:rFonts w:cs="Arial"/>
        </w:rPr>
        <w:t xml:space="preserve"> </w:t>
      </w:r>
    </w:p>
    <w:p w14:paraId="4D5D6B62" w14:textId="7711DBC4" w:rsidR="00AC3C2B" w:rsidRPr="005F719F" w:rsidRDefault="00C95B94" w:rsidP="00762EB3">
      <w:pPr>
        <w:pStyle w:val="4-LevelFour"/>
        <w:numPr>
          <w:ilvl w:val="0"/>
          <w:numId w:val="11"/>
        </w:numPr>
        <w:jc w:val="both"/>
        <w:rPr>
          <w:rFonts w:cs="Arial"/>
        </w:rPr>
      </w:pPr>
      <w:r w:rsidRPr="005F719F">
        <w:rPr>
          <w:rFonts w:cs="Arial"/>
        </w:rPr>
        <w:lastRenderedPageBreak/>
        <w:t xml:space="preserve">It avoids unnecessary trouble and problems. </w:t>
      </w:r>
      <w:r w:rsidRPr="005F719F">
        <w:rPr>
          <w:rFonts w:cs="Arial"/>
          <w:i/>
          <w:iCs/>
        </w:rPr>
        <w:t>Eph. 4:14,15</w:t>
      </w:r>
    </w:p>
    <w:p w14:paraId="0328E33F" w14:textId="2549C807" w:rsidR="00AE33BA" w:rsidRPr="005F719F" w:rsidRDefault="00AE33BA">
      <w:pPr>
        <w:spacing w:before="0" w:after="0"/>
        <w:rPr>
          <w:rFonts w:cs="Arial"/>
          <w:i/>
          <w:iCs/>
          <w:color w:val="000000"/>
          <w:szCs w:val="20"/>
          <w:u w:color="000000"/>
        </w:rPr>
      </w:pPr>
      <w:r w:rsidRPr="005F719F">
        <w:rPr>
          <w:rFonts w:cs="Arial"/>
          <w:i/>
          <w:iCs/>
        </w:rPr>
        <w:br w:type="page"/>
      </w:r>
    </w:p>
    <w:p w14:paraId="13ED6453" w14:textId="0C2E145F" w:rsidR="00AC3C2B" w:rsidRPr="005F719F" w:rsidRDefault="003103E1" w:rsidP="00762EB3">
      <w:pPr>
        <w:pStyle w:val="4-LevelFour"/>
        <w:numPr>
          <w:ilvl w:val="0"/>
          <w:numId w:val="6"/>
        </w:numPr>
        <w:tabs>
          <w:tab w:val="left" w:pos="1440"/>
        </w:tabs>
        <w:jc w:val="both"/>
        <w:rPr>
          <w:rFonts w:cs="Arial"/>
        </w:rPr>
      </w:pPr>
      <w:r w:rsidRPr="005F719F">
        <w:rPr>
          <w:rFonts w:cs="Arial"/>
        </w:rPr>
        <w:lastRenderedPageBreak/>
        <w:t>T</w:t>
      </w:r>
      <w:r w:rsidR="00CD1B35" w:rsidRPr="005F719F">
        <w:rPr>
          <w:rFonts w:cs="Arial"/>
        </w:rPr>
        <w:t>h</w:t>
      </w:r>
      <w:r w:rsidRPr="005F719F">
        <w:rPr>
          <w:rFonts w:cs="Arial"/>
        </w:rPr>
        <w:t>is doctrine of spiritual growth/sanctification is the basis for all the church’s ministry to believers.</w:t>
      </w:r>
    </w:p>
    <w:p w14:paraId="152E6FD7" w14:textId="77777777" w:rsidR="00AC3C2B" w:rsidRPr="005F719F" w:rsidRDefault="00C95B94" w:rsidP="00762EB3">
      <w:pPr>
        <w:pStyle w:val="4-LevelFour"/>
        <w:numPr>
          <w:ilvl w:val="0"/>
          <w:numId w:val="44"/>
        </w:numPr>
        <w:jc w:val="both"/>
        <w:rPr>
          <w:rFonts w:cs="Arial"/>
        </w:rPr>
      </w:pPr>
      <w:r w:rsidRPr="005F719F">
        <w:rPr>
          <w:rFonts w:cs="Arial"/>
        </w:rPr>
        <w:t xml:space="preserve">Often a person who claims to be saved will be puzzled or stumped when asked if they are growing and changing in their spiritual life. If asked where in a specific area </w:t>
      </w:r>
      <w:proofErr w:type="gramStart"/>
      <w:r w:rsidRPr="005F719F">
        <w:rPr>
          <w:rFonts w:cs="Arial"/>
        </w:rPr>
        <w:t>did</w:t>
      </w:r>
      <w:proofErr w:type="gramEnd"/>
      <w:r w:rsidRPr="005F719F">
        <w:rPr>
          <w:rFonts w:cs="Arial"/>
        </w:rPr>
        <w:t xml:space="preserve"> they grow spiritually in the past week, month, or year, too often they are perplexed and don’t have a direct answer to that question. </w:t>
      </w:r>
    </w:p>
    <w:p w14:paraId="31853A9C" w14:textId="44A21C28" w:rsidR="00AC3C2B" w:rsidRPr="005F719F" w:rsidRDefault="00C95B94" w:rsidP="00762EB3">
      <w:pPr>
        <w:pStyle w:val="4-LevelFour"/>
        <w:numPr>
          <w:ilvl w:val="0"/>
          <w:numId w:val="44"/>
        </w:numPr>
        <w:jc w:val="both"/>
        <w:rPr>
          <w:rFonts w:cs="Arial"/>
        </w:rPr>
      </w:pPr>
      <w:r w:rsidRPr="005F719F">
        <w:rPr>
          <w:rFonts w:cs="Arial"/>
        </w:rPr>
        <w:t xml:space="preserve">The doctrine of spiritual growth impacts everything, including these relationships: marital, parent/child, employee/employer, church member to church member, and friendships. There is not one single relationship in life that is not affected by our spiritual growth. If there is no spiritual growth, there is no positive spiritual impact in the </w:t>
      </w:r>
      <w:r w:rsidR="008353C1" w:rsidRPr="005F719F">
        <w:rPr>
          <w:rFonts w:cs="Arial"/>
        </w:rPr>
        <w:t>principal</w:t>
      </w:r>
      <w:r w:rsidRPr="005F719F">
        <w:rPr>
          <w:rFonts w:cs="Arial"/>
        </w:rPr>
        <w:t xml:space="preserve"> relationships in life. The three main areas of life are the home, work, and church. Those three areas are the </w:t>
      </w:r>
      <w:r w:rsidR="008353C1" w:rsidRPr="005F719F">
        <w:rPr>
          <w:rFonts w:cs="Arial"/>
        </w:rPr>
        <w:t>principal</w:t>
      </w:r>
      <w:r w:rsidRPr="005F719F">
        <w:rPr>
          <w:rFonts w:cs="Arial"/>
        </w:rPr>
        <w:t xml:space="preserve"> places we spend </w:t>
      </w:r>
      <w:proofErr w:type="gramStart"/>
      <w:r w:rsidRPr="005F719F">
        <w:rPr>
          <w:rFonts w:cs="Arial"/>
        </w:rPr>
        <w:t>the majority of</w:t>
      </w:r>
      <w:proofErr w:type="gramEnd"/>
      <w:r w:rsidRPr="005F719F">
        <w:rPr>
          <w:rFonts w:cs="Arial"/>
        </w:rPr>
        <w:t xml:space="preserve"> our time and effort.</w:t>
      </w:r>
      <w:r w:rsidR="00B443E2" w:rsidRPr="005F719F">
        <w:rPr>
          <w:rFonts w:cs="Arial"/>
        </w:rPr>
        <w:t xml:space="preserve"> </w:t>
      </w:r>
      <w:r w:rsidRPr="005F719F">
        <w:rPr>
          <w:rFonts w:cs="Arial"/>
        </w:rPr>
        <w:t xml:space="preserve">Look for spiritual growth in the three </w:t>
      </w:r>
      <w:r w:rsidR="008353C1" w:rsidRPr="005F719F">
        <w:rPr>
          <w:rFonts w:cs="Arial"/>
        </w:rPr>
        <w:t>principal</w:t>
      </w:r>
      <w:r w:rsidRPr="005F719F">
        <w:rPr>
          <w:rFonts w:cs="Arial"/>
        </w:rPr>
        <w:t xml:space="preserve"> areas of life, if there is no growth, probe to find out why.</w:t>
      </w:r>
    </w:p>
    <w:p w14:paraId="5C3DC4A8" w14:textId="3D48C439" w:rsidR="00AC3C2B" w:rsidRPr="005F719F" w:rsidRDefault="009463A3" w:rsidP="00F97A44">
      <w:pPr>
        <w:pStyle w:val="I-LevelOne"/>
        <w:jc w:val="both"/>
        <w:rPr>
          <w:rFonts w:cs="Arial"/>
        </w:rPr>
      </w:pPr>
      <w:r w:rsidRPr="005F719F">
        <w:rPr>
          <w:rFonts w:cs="Arial"/>
        </w:rPr>
        <w:t>I</w:t>
      </w:r>
      <w:r w:rsidR="00C95B94" w:rsidRPr="005F719F">
        <w:rPr>
          <w:rFonts w:cs="Arial"/>
        </w:rPr>
        <w:t>I. What happens when shortcuts to spiritual growth are implemented</w:t>
      </w:r>
      <w:r w:rsidR="009F46C1">
        <w:rPr>
          <w:rFonts w:cs="Arial"/>
        </w:rPr>
        <w:t>?</w:t>
      </w:r>
      <w:r w:rsidR="00C95B94" w:rsidRPr="005F719F">
        <w:rPr>
          <w:rFonts w:cs="Arial"/>
        </w:rPr>
        <w:t xml:space="preserve"> </w:t>
      </w:r>
    </w:p>
    <w:p w14:paraId="48AE41C3" w14:textId="6F2A2AA6" w:rsidR="00AC3C2B" w:rsidRPr="005F719F" w:rsidRDefault="00C95B94" w:rsidP="00762EB3">
      <w:pPr>
        <w:pStyle w:val="A-LevelTwo"/>
        <w:numPr>
          <w:ilvl w:val="0"/>
          <w:numId w:val="13"/>
        </w:numPr>
        <w:jc w:val="both"/>
        <w:rPr>
          <w:rFonts w:cs="Arial"/>
        </w:rPr>
      </w:pPr>
      <w:r w:rsidRPr="005F719F">
        <w:rPr>
          <w:rFonts w:cs="Arial"/>
        </w:rPr>
        <w:t xml:space="preserve">One shortcut is the view that decisions, crisis experiences, and quick fixes provide spiritual growth and thereby make the process of sanctification mystical. This view arises from being feeling-oriented about God. “I feel God is with me, I feel the Spirit in me” is a </w:t>
      </w:r>
      <w:r w:rsidR="0099132E" w:rsidRPr="005F719F">
        <w:rPr>
          <w:rFonts w:cs="Arial"/>
        </w:rPr>
        <w:t>commonly used</w:t>
      </w:r>
      <w:r w:rsidRPr="005F719F">
        <w:rPr>
          <w:rFonts w:cs="Arial"/>
        </w:rPr>
        <w:t xml:space="preserve"> phrase. This is akin to experiencing good feelings about spiritual things without tangible change. Be careful to watch for a spiritual life that is feeling-oriented.</w:t>
      </w:r>
    </w:p>
    <w:p w14:paraId="601DC2C9" w14:textId="77777777" w:rsidR="00AC3C2B" w:rsidRPr="005F719F" w:rsidRDefault="00C95B94" w:rsidP="00762EB3">
      <w:pPr>
        <w:pStyle w:val="A-LevelTwo"/>
        <w:numPr>
          <w:ilvl w:val="0"/>
          <w:numId w:val="13"/>
        </w:numPr>
        <w:jc w:val="both"/>
        <w:rPr>
          <w:rFonts w:cs="Arial"/>
        </w:rPr>
      </w:pPr>
      <w:r w:rsidRPr="005F719F">
        <w:rPr>
          <w:rFonts w:cs="Arial"/>
        </w:rPr>
        <w:t>Another shortcut is the quick fix. Today in our instant-gratification and instant-success mindset many believers want a fast track for spiritual growth. They desire an easy quick-fix method to eliminate the struggle - any method to make the Christian life easier and more successful. Be careful to listen to language that suggests that problems must be fixed soon, or the idea that they must get past a problem area hurriedly. Impatience is a sign of desire for the quick fix. Consider that God may have other plans for this person; He may want them to endure the situation to learn and grow. Make sure to express this possibility to the individual.</w:t>
      </w:r>
    </w:p>
    <w:p w14:paraId="70C676E7" w14:textId="6C1BA05E" w:rsidR="00AC3C2B" w:rsidRPr="005F719F" w:rsidRDefault="00C95B94" w:rsidP="00762EB3">
      <w:pPr>
        <w:pStyle w:val="A-LevelTwo"/>
        <w:numPr>
          <w:ilvl w:val="0"/>
          <w:numId w:val="13"/>
        </w:numPr>
        <w:jc w:val="both"/>
        <w:rPr>
          <w:rFonts w:cs="Arial"/>
        </w:rPr>
      </w:pPr>
      <w:r w:rsidRPr="005F719F">
        <w:rPr>
          <w:rFonts w:cs="Arial"/>
        </w:rPr>
        <w:t>There are many shortcuts that involve a kind of mysticism that leads to a certain mindset that is communicated in various questionable viewpoints. Often, clichés that describe what a person will do to take care of sin problems</w:t>
      </w:r>
      <w:r w:rsidR="00822E43" w:rsidRPr="005F719F">
        <w:rPr>
          <w:rFonts w:cs="Arial"/>
        </w:rPr>
        <w:t xml:space="preserve"> or </w:t>
      </w:r>
      <w:r w:rsidR="0015136D" w:rsidRPr="005F719F">
        <w:rPr>
          <w:rFonts w:cs="Arial"/>
        </w:rPr>
        <w:t xml:space="preserve">describe a </w:t>
      </w:r>
      <w:r w:rsidR="004F79E4" w:rsidRPr="005F719F">
        <w:rPr>
          <w:rFonts w:cs="Arial"/>
        </w:rPr>
        <w:t>spiritual</w:t>
      </w:r>
      <w:r w:rsidR="00C905D6" w:rsidRPr="005F719F">
        <w:rPr>
          <w:rFonts w:cs="Arial"/>
        </w:rPr>
        <w:t xml:space="preserve"> experience</w:t>
      </w:r>
      <w:r w:rsidRPr="005F719F">
        <w:rPr>
          <w:rFonts w:cs="Arial"/>
        </w:rPr>
        <w:t>. Here is a sample of those various views and clichés</w:t>
      </w:r>
      <w:r w:rsidR="0071055A" w:rsidRPr="005F719F">
        <w:rPr>
          <w:rFonts w:cs="Arial"/>
        </w:rPr>
        <w:t xml:space="preserve">. Some are dated but you can add your own experience </w:t>
      </w:r>
      <w:r w:rsidR="00276C73" w:rsidRPr="005F719F">
        <w:rPr>
          <w:rFonts w:cs="Arial"/>
        </w:rPr>
        <w:t>or one you have heard in the past.</w:t>
      </w:r>
    </w:p>
    <w:p w14:paraId="08CC6C9D" w14:textId="77777777" w:rsidR="00AC3C2B" w:rsidRPr="005F719F" w:rsidRDefault="00C95B94" w:rsidP="00762EB3">
      <w:pPr>
        <w:pStyle w:val="A-LevelTwo"/>
        <w:numPr>
          <w:ilvl w:val="0"/>
          <w:numId w:val="15"/>
        </w:numPr>
        <w:jc w:val="both"/>
        <w:rPr>
          <w:rFonts w:cs="Arial"/>
        </w:rPr>
      </w:pPr>
      <w:r w:rsidRPr="005F719F">
        <w:rPr>
          <w:rFonts w:cs="Arial"/>
          <w:i/>
          <w:iCs/>
          <w:u w:val="single"/>
        </w:rPr>
        <w:t>Salvation</w:t>
      </w:r>
      <w:r w:rsidRPr="005F719F">
        <w:rPr>
          <w:rFonts w:cs="Arial"/>
          <w:i/>
          <w:iCs/>
        </w:rPr>
        <w:t xml:space="preserve"> Solves It All</w:t>
      </w:r>
    </w:p>
    <w:p w14:paraId="256F7DB5" w14:textId="3FE02317" w:rsidR="00AC3C2B" w:rsidRPr="00165052" w:rsidRDefault="00C95B94" w:rsidP="00762EB3">
      <w:pPr>
        <w:pStyle w:val="1-LevelThree"/>
        <w:numPr>
          <w:ilvl w:val="0"/>
          <w:numId w:val="17"/>
        </w:numPr>
        <w:jc w:val="both"/>
        <w:rPr>
          <w:rFonts w:cs="Arial"/>
        </w:rPr>
      </w:pPr>
      <w:r w:rsidRPr="00165052">
        <w:rPr>
          <w:rFonts w:cs="Arial"/>
        </w:rPr>
        <w:t>Some people think that a true salvation experience spells automatic victory over sin,</w:t>
      </w:r>
      <w:r w:rsidR="00373B9F" w:rsidRPr="00165052">
        <w:rPr>
          <w:rFonts w:cs="Arial"/>
        </w:rPr>
        <w:t xml:space="preserve"> th</w:t>
      </w:r>
      <w:r w:rsidR="00840A8C" w:rsidRPr="00165052">
        <w:rPr>
          <w:rFonts w:cs="Arial"/>
        </w:rPr>
        <w:t>e gospel gets substituted for a cure all,</w:t>
      </w:r>
      <w:r w:rsidRPr="00165052">
        <w:rPr>
          <w:rFonts w:cs="Arial"/>
        </w:rPr>
        <w:t xml:space="preserve"> but the Scripture never says </w:t>
      </w:r>
      <w:r w:rsidRPr="00165052">
        <w:rPr>
          <w:rFonts w:cs="Arial"/>
          <w:u w:val="single"/>
        </w:rPr>
        <w:t>justification</w:t>
      </w:r>
      <w:r w:rsidRPr="00165052">
        <w:rPr>
          <w:rFonts w:cs="Arial"/>
        </w:rPr>
        <w:t xml:space="preserve"> replaces sanctification. </w:t>
      </w:r>
      <w:r w:rsidR="00FD1DCB" w:rsidRPr="00165052">
        <w:rPr>
          <w:rFonts w:cs="Arial"/>
        </w:rPr>
        <w:t xml:space="preserve">It is important </w:t>
      </w:r>
      <w:r w:rsidRPr="00165052">
        <w:rPr>
          <w:rFonts w:cs="Arial"/>
        </w:rPr>
        <w:t>to understand that sanctification is a process, that salvation is indeed a one-time event, but it also includes continual growth in grace.</w:t>
      </w:r>
    </w:p>
    <w:p w14:paraId="6DBC6595" w14:textId="575D22CA" w:rsidR="001D1783" w:rsidRPr="005F719F" w:rsidRDefault="00C95B94" w:rsidP="00F97A44">
      <w:pPr>
        <w:pStyle w:val="Q-NumberedList"/>
        <w:ind w:left="1440" w:firstLine="0"/>
        <w:jc w:val="both"/>
        <w:rPr>
          <w:u w:val="single"/>
        </w:rPr>
      </w:pPr>
      <w:r w:rsidRPr="005F719F">
        <w:t>Eph. 2:8</w:t>
      </w:r>
      <w:r w:rsidR="00DB63A8" w:rsidRPr="005F719F">
        <w:rPr>
          <w:lang w:val="en"/>
        </w:rPr>
        <w:t xml:space="preserve"> </w:t>
      </w:r>
      <w:r w:rsidR="00DB63A8" w:rsidRPr="005F719F">
        <w:t xml:space="preserve">For </w:t>
      </w:r>
      <w:r w:rsidR="00DB63A8" w:rsidRPr="005F719F">
        <w:rPr>
          <w:u w:val="single"/>
        </w:rPr>
        <w:t>by grace you have been</w:t>
      </w:r>
      <w:r w:rsidR="00DB63A8" w:rsidRPr="005F719F">
        <w:t xml:space="preserve"> </w:t>
      </w:r>
      <w:r w:rsidR="00DB63A8" w:rsidRPr="005F719F">
        <w:rPr>
          <w:u w:val="single"/>
        </w:rPr>
        <w:t>saved through faith</w:t>
      </w:r>
      <w:r w:rsidR="00DB63A8" w:rsidRPr="005F719F">
        <w:t xml:space="preserve">. And </w:t>
      </w:r>
      <w:r w:rsidR="00DB63A8" w:rsidRPr="005F719F">
        <w:rPr>
          <w:u w:val="single"/>
        </w:rPr>
        <w:t>this is not your own doing</w:t>
      </w:r>
      <w:r w:rsidR="00DB63A8" w:rsidRPr="005F719F">
        <w:t xml:space="preserve">; it is the gift of God, </w:t>
      </w:r>
      <w:r w:rsidR="00DB63A8" w:rsidRPr="005F719F">
        <w:rPr>
          <w:lang w:val="en"/>
        </w:rPr>
        <w:t xml:space="preserve">9 </w:t>
      </w:r>
      <w:r w:rsidR="00DB63A8" w:rsidRPr="005F719F">
        <w:t xml:space="preserve">not a result of works, so that no one may boast. </w:t>
      </w:r>
      <w:r w:rsidR="00DB63A8" w:rsidRPr="005F719F">
        <w:rPr>
          <w:lang w:val="en"/>
        </w:rPr>
        <w:t xml:space="preserve">10 </w:t>
      </w:r>
      <w:r w:rsidR="00DB63A8" w:rsidRPr="005F719F">
        <w:t xml:space="preserve">For </w:t>
      </w:r>
      <w:r w:rsidR="00DB63A8" w:rsidRPr="005F719F">
        <w:rPr>
          <w:u w:val="single"/>
        </w:rPr>
        <w:t>we are his workmanship</w:t>
      </w:r>
      <w:r w:rsidR="00DB63A8" w:rsidRPr="005F719F">
        <w:t xml:space="preserve">, created in Christ Jesus for good works, which God prepared beforehand, </w:t>
      </w:r>
      <w:r w:rsidR="00DB63A8" w:rsidRPr="005F719F">
        <w:rPr>
          <w:u w:val="single"/>
        </w:rPr>
        <w:t xml:space="preserve">that we should walk in them. </w:t>
      </w:r>
    </w:p>
    <w:p w14:paraId="59FC063B" w14:textId="6920A6DF" w:rsidR="00AC3C2B" w:rsidRPr="005F719F" w:rsidRDefault="00C95B94" w:rsidP="00F97A44">
      <w:pPr>
        <w:pStyle w:val="4-LevelFour"/>
        <w:jc w:val="both"/>
        <w:rPr>
          <w:rFonts w:cs="Arial"/>
        </w:rPr>
      </w:pPr>
      <w:r w:rsidRPr="005F719F">
        <w:rPr>
          <w:rFonts w:cs="Arial"/>
        </w:rPr>
        <w:t>This passage in Ephesians contrasts justification with progressive sanctification. A clear understanding of the gospel and its effects is vitally important for believers to understand.</w:t>
      </w:r>
    </w:p>
    <w:p w14:paraId="5F338812" w14:textId="77777777" w:rsidR="00AC3C2B" w:rsidRPr="005F719F" w:rsidRDefault="00C95B94" w:rsidP="00F97A44">
      <w:pPr>
        <w:pStyle w:val="A-LevelTwo"/>
        <w:jc w:val="both"/>
        <w:rPr>
          <w:rFonts w:cs="Arial"/>
        </w:rPr>
      </w:pPr>
      <w:r w:rsidRPr="005F719F">
        <w:rPr>
          <w:rFonts w:cs="Arial"/>
        </w:rPr>
        <w:t>B.</w:t>
      </w:r>
      <w:r w:rsidRPr="005F719F">
        <w:rPr>
          <w:rFonts w:cs="Arial"/>
        </w:rPr>
        <w:tab/>
      </w:r>
      <w:r w:rsidRPr="005F719F">
        <w:rPr>
          <w:rFonts w:cs="Arial"/>
          <w:i/>
          <w:iCs/>
          <w:u w:val="single"/>
        </w:rPr>
        <w:t>Dedication</w:t>
      </w:r>
      <w:r w:rsidRPr="005F719F">
        <w:rPr>
          <w:rFonts w:cs="Arial"/>
          <w:i/>
          <w:iCs/>
        </w:rPr>
        <w:t xml:space="preserve"> Makes It Easy</w:t>
      </w:r>
    </w:p>
    <w:p w14:paraId="56F7F74D" w14:textId="77777777" w:rsidR="00AC3C2B" w:rsidRPr="005F719F" w:rsidRDefault="00C95B94" w:rsidP="00762EB3">
      <w:pPr>
        <w:pStyle w:val="1-LevelThree"/>
        <w:numPr>
          <w:ilvl w:val="0"/>
          <w:numId w:val="19"/>
        </w:numPr>
        <w:jc w:val="both"/>
        <w:rPr>
          <w:rFonts w:cs="Arial"/>
        </w:rPr>
      </w:pPr>
      <w:r w:rsidRPr="005F719F">
        <w:rPr>
          <w:rFonts w:cs="Arial"/>
        </w:rPr>
        <w:t>“I’ve dedicated my life to the Lord.”</w:t>
      </w:r>
    </w:p>
    <w:p w14:paraId="01D719DF" w14:textId="332C34B9" w:rsidR="00AC3C2B" w:rsidRPr="005F719F" w:rsidRDefault="00C95B94" w:rsidP="00F97A44">
      <w:pPr>
        <w:pStyle w:val="4-LevelFour"/>
        <w:jc w:val="both"/>
        <w:rPr>
          <w:rFonts w:cs="Arial"/>
        </w:rPr>
      </w:pPr>
      <w:r w:rsidRPr="005F719F">
        <w:rPr>
          <w:rFonts w:cs="Arial"/>
        </w:rPr>
        <w:t xml:space="preserve">What does it mean to you to dedicate your life to the Lord? What does the term rededicate mean to you? Does it mean “I’ll do better, try harder, </w:t>
      </w:r>
      <w:r w:rsidR="00966510" w:rsidRPr="005F719F">
        <w:rPr>
          <w:rFonts w:cs="Arial"/>
        </w:rPr>
        <w:t xml:space="preserve">apply </w:t>
      </w:r>
      <w:r w:rsidR="007A7BCF" w:rsidRPr="005F719F">
        <w:rPr>
          <w:rFonts w:cs="Arial"/>
        </w:rPr>
        <w:t>intestinal fortitude</w:t>
      </w:r>
      <w:r w:rsidRPr="005F719F">
        <w:rPr>
          <w:rFonts w:cs="Arial"/>
        </w:rPr>
        <w:t xml:space="preserve">, etc.?” The concept of dedication, if not explained thoroughly, can leave the person who makes this claim very fuzzy. Exactly what did I dedicate? Is repentance and confession involved or just giving something over to Christ? </w:t>
      </w:r>
    </w:p>
    <w:p w14:paraId="34082BC5" w14:textId="4F7CBAD7" w:rsidR="00AC3C2B" w:rsidRPr="005F719F" w:rsidRDefault="00C95B94" w:rsidP="00F97A44">
      <w:pPr>
        <w:pStyle w:val="4-LevelFour"/>
        <w:jc w:val="both"/>
        <w:rPr>
          <w:rFonts w:cs="Arial"/>
        </w:rPr>
      </w:pPr>
      <w:r w:rsidRPr="005F719F">
        <w:rPr>
          <w:rFonts w:cs="Arial"/>
        </w:rPr>
        <w:t xml:space="preserve">It is Biblical to </w:t>
      </w:r>
      <w:r w:rsidR="00280F1E" w:rsidRPr="005F719F">
        <w:rPr>
          <w:rFonts w:cs="Arial"/>
        </w:rPr>
        <w:t>present</w:t>
      </w:r>
      <w:r w:rsidRPr="005F719F">
        <w:rPr>
          <w:rFonts w:cs="Arial"/>
        </w:rPr>
        <w:t xml:space="preserve"> our</w:t>
      </w:r>
      <w:r w:rsidR="00770458" w:rsidRPr="005F719F">
        <w:rPr>
          <w:rFonts w:cs="Arial"/>
        </w:rPr>
        <w:t xml:space="preserve"> bodies </w:t>
      </w:r>
      <w:r w:rsidRPr="005F719F">
        <w:rPr>
          <w:rFonts w:cs="Arial"/>
        </w:rPr>
        <w:t xml:space="preserve">to </w:t>
      </w:r>
      <w:r w:rsidR="00E92661" w:rsidRPr="005F719F">
        <w:rPr>
          <w:rFonts w:cs="Arial"/>
        </w:rPr>
        <w:t>God,</w:t>
      </w:r>
      <w:r w:rsidRPr="005F719F">
        <w:rPr>
          <w:rFonts w:cs="Arial"/>
        </w:rPr>
        <w:t xml:space="preserve"> Rom. 12:1,2</w:t>
      </w:r>
      <w:r w:rsidR="004069F2" w:rsidRPr="005F719F">
        <w:rPr>
          <w:rFonts w:cs="Arial"/>
        </w:rPr>
        <w:t xml:space="preserve"> </w:t>
      </w:r>
      <w:r w:rsidR="004069F2" w:rsidRPr="005F719F">
        <w:rPr>
          <w:rFonts w:cs="Arial"/>
          <w:i/>
          <w:iCs/>
        </w:rPr>
        <w:t>as a living sacrifice</w:t>
      </w:r>
      <w:r w:rsidRPr="005F719F">
        <w:rPr>
          <w:rFonts w:cs="Arial"/>
        </w:rPr>
        <w:t xml:space="preserve">. It is also Biblical to make sure we are yielding </w:t>
      </w:r>
      <w:r w:rsidR="00C804B8" w:rsidRPr="005F719F">
        <w:rPr>
          <w:rFonts w:cs="Arial"/>
        </w:rPr>
        <w:t xml:space="preserve">our bodies to God </w:t>
      </w:r>
      <w:r w:rsidRPr="005F719F">
        <w:rPr>
          <w:rFonts w:cs="Arial"/>
        </w:rPr>
        <w:t>in concrete ways. Rom</w:t>
      </w:r>
      <w:r w:rsidR="00B443E2" w:rsidRPr="005F719F">
        <w:rPr>
          <w:rFonts w:cs="Arial"/>
        </w:rPr>
        <w:t>.</w:t>
      </w:r>
      <w:r w:rsidRPr="005F719F">
        <w:rPr>
          <w:rFonts w:cs="Arial"/>
        </w:rPr>
        <w:t xml:space="preserve"> 6:13 </w:t>
      </w:r>
      <w:r w:rsidR="00265811" w:rsidRPr="005F719F">
        <w:rPr>
          <w:rFonts w:cs="Arial"/>
        </w:rPr>
        <w:t xml:space="preserve">…. </w:t>
      </w:r>
      <w:r w:rsidR="00265811" w:rsidRPr="005F719F">
        <w:rPr>
          <w:rFonts w:cs="Arial"/>
          <w:i/>
          <w:iCs/>
        </w:rPr>
        <w:t xml:space="preserve">present yourselves to God as those who have been brought from death to life, and your members to God as instruments for righteousness. </w:t>
      </w:r>
      <w:r w:rsidR="00C804B8" w:rsidRPr="005F719F">
        <w:rPr>
          <w:rFonts w:cs="Arial"/>
        </w:rPr>
        <w:t>Presenting</w:t>
      </w:r>
      <w:r w:rsidRPr="005F719F">
        <w:rPr>
          <w:rFonts w:cs="Arial"/>
        </w:rPr>
        <w:t xml:space="preserve"> our members to be used and controlled by the new man that we are in </w:t>
      </w:r>
      <w:r w:rsidR="00BA0A69" w:rsidRPr="005F719F">
        <w:rPr>
          <w:rFonts w:cs="Arial"/>
        </w:rPr>
        <w:t>Christ as an instrument for righteousness</w:t>
      </w:r>
      <w:r w:rsidRPr="005F719F">
        <w:rPr>
          <w:rFonts w:cs="Arial"/>
        </w:rPr>
        <w:t>. This means fighting the flesh</w:t>
      </w:r>
      <w:r w:rsidR="00FF153C" w:rsidRPr="005F719F">
        <w:rPr>
          <w:rFonts w:cs="Arial"/>
        </w:rPr>
        <w:t xml:space="preserve"> and giving our out</w:t>
      </w:r>
      <w:r w:rsidR="00DE1DAD" w:rsidRPr="005F719F">
        <w:rPr>
          <w:rFonts w:cs="Arial"/>
        </w:rPr>
        <w:t>er</w:t>
      </w:r>
      <w:r w:rsidR="00684166" w:rsidRPr="005F719F">
        <w:rPr>
          <w:rFonts w:cs="Arial"/>
        </w:rPr>
        <w:t>-</w:t>
      </w:r>
      <w:r w:rsidR="00FF153C" w:rsidRPr="005F719F">
        <w:rPr>
          <w:rFonts w:cs="Arial"/>
        </w:rPr>
        <w:t>man and our inner</w:t>
      </w:r>
      <w:r w:rsidR="00684166" w:rsidRPr="005F719F">
        <w:rPr>
          <w:rFonts w:cs="Arial"/>
        </w:rPr>
        <w:t>-</w:t>
      </w:r>
      <w:r w:rsidR="00FF153C" w:rsidRPr="005F719F">
        <w:rPr>
          <w:rFonts w:cs="Arial"/>
        </w:rPr>
        <w:t>man</w:t>
      </w:r>
      <w:r w:rsidR="00776DF1" w:rsidRPr="005F719F">
        <w:rPr>
          <w:rFonts w:cs="Arial"/>
        </w:rPr>
        <w:t xml:space="preserve"> over to God’s purposes. </w:t>
      </w:r>
    </w:p>
    <w:p w14:paraId="7F1B5DEF" w14:textId="77777777" w:rsidR="007C4FE9" w:rsidRPr="005F719F" w:rsidRDefault="00E447D4" w:rsidP="00F97A44">
      <w:pPr>
        <w:pStyle w:val="4-LevelFour"/>
        <w:jc w:val="both"/>
        <w:rPr>
          <w:rFonts w:cs="Arial"/>
        </w:rPr>
      </w:pPr>
      <w:r w:rsidRPr="005F719F">
        <w:rPr>
          <w:rFonts w:cs="Arial"/>
        </w:rPr>
        <w:lastRenderedPageBreak/>
        <w:t>The word translated</w:t>
      </w:r>
      <w:r w:rsidR="00D728BD" w:rsidRPr="005F719F">
        <w:rPr>
          <w:rFonts w:cs="Arial"/>
        </w:rPr>
        <w:t xml:space="preserve">, </w:t>
      </w:r>
      <w:r w:rsidR="00C95B94" w:rsidRPr="005F719F">
        <w:rPr>
          <w:rFonts w:cs="Arial"/>
          <w:i/>
          <w:iCs/>
        </w:rPr>
        <w:t>yield</w:t>
      </w:r>
      <w:r w:rsidR="0088400C" w:rsidRPr="005F719F">
        <w:rPr>
          <w:rFonts w:cs="Arial"/>
        </w:rPr>
        <w:t xml:space="preserve">, </w:t>
      </w:r>
      <w:r w:rsidR="00740534" w:rsidRPr="005F719F">
        <w:rPr>
          <w:rFonts w:cs="Arial"/>
        </w:rPr>
        <w:t xml:space="preserve">or </w:t>
      </w:r>
      <w:r w:rsidR="009A1C19" w:rsidRPr="005F719F">
        <w:rPr>
          <w:rFonts w:cs="Arial"/>
          <w:i/>
          <w:iCs/>
        </w:rPr>
        <w:t>present</w:t>
      </w:r>
      <w:r w:rsidR="00D728BD" w:rsidRPr="005F719F">
        <w:rPr>
          <w:rFonts w:cs="Arial"/>
          <w:i/>
          <w:iCs/>
        </w:rPr>
        <w:t>,</w:t>
      </w:r>
      <w:r w:rsidR="00C95B94" w:rsidRPr="005F719F">
        <w:rPr>
          <w:rFonts w:cs="Arial"/>
        </w:rPr>
        <w:t xml:space="preserve"> indicates concrete commitment toward something</w:t>
      </w:r>
      <w:r w:rsidR="00732E2D" w:rsidRPr="005F719F">
        <w:rPr>
          <w:rFonts w:cs="Arial"/>
        </w:rPr>
        <w:t>. To present</w:t>
      </w:r>
      <w:r w:rsidR="0007619C" w:rsidRPr="005F719F">
        <w:rPr>
          <w:rFonts w:cs="Arial"/>
        </w:rPr>
        <w:t>,</w:t>
      </w:r>
      <w:r w:rsidR="00732E2D" w:rsidRPr="005F719F">
        <w:rPr>
          <w:rFonts w:cs="Arial"/>
        </w:rPr>
        <w:t xml:space="preserve"> or </w:t>
      </w:r>
      <w:r w:rsidR="00746574" w:rsidRPr="005F719F">
        <w:rPr>
          <w:rFonts w:cs="Arial"/>
        </w:rPr>
        <w:t>more exactly to place, as to place something at someone’s disposal</w:t>
      </w:r>
      <w:r w:rsidR="004A08DD" w:rsidRPr="005F719F">
        <w:rPr>
          <w:rFonts w:cs="Arial"/>
        </w:rPr>
        <w:t>,</w:t>
      </w:r>
      <w:r w:rsidR="00C95B94" w:rsidRPr="005F719F">
        <w:rPr>
          <w:rFonts w:cs="Arial"/>
        </w:rPr>
        <w:t xml:space="preserve"> better describes what we might call “dedicating our lives to the Lord”.</w:t>
      </w:r>
      <w:r w:rsidR="004A08DD" w:rsidRPr="005F719F">
        <w:rPr>
          <w:rFonts w:cs="Arial"/>
        </w:rPr>
        <w:t xml:space="preserve"> </w:t>
      </w:r>
    </w:p>
    <w:p w14:paraId="38840168" w14:textId="0675A557" w:rsidR="00AC3C2B" w:rsidRPr="005F719F" w:rsidRDefault="00B443E2" w:rsidP="00F97A44">
      <w:pPr>
        <w:pStyle w:val="4-LevelFour"/>
        <w:jc w:val="both"/>
        <w:rPr>
          <w:rFonts w:cs="Arial"/>
          <w:i/>
          <w:iCs/>
        </w:rPr>
      </w:pPr>
      <w:r w:rsidRPr="005F719F">
        <w:rPr>
          <w:rFonts w:cs="Arial"/>
          <w:i/>
          <w:iCs/>
        </w:rPr>
        <w:t>Rom.</w:t>
      </w:r>
      <w:r w:rsidR="004A08DD" w:rsidRPr="005F719F">
        <w:rPr>
          <w:rFonts w:cs="Arial"/>
          <w:i/>
          <w:iCs/>
        </w:rPr>
        <w:t xml:space="preserve"> 6:13</w:t>
      </w:r>
      <w:proofErr w:type="gramStart"/>
      <w:r w:rsidR="00ED13D9" w:rsidRPr="005F719F">
        <w:rPr>
          <w:rFonts w:cs="Arial"/>
          <w:i/>
          <w:iCs/>
        </w:rPr>
        <w:t>….present</w:t>
      </w:r>
      <w:proofErr w:type="gramEnd"/>
      <w:r w:rsidR="00ED13D9" w:rsidRPr="005F719F">
        <w:rPr>
          <w:rFonts w:cs="Arial"/>
          <w:i/>
          <w:iCs/>
        </w:rPr>
        <w:t xml:space="preserve"> yourselves to God as those who have been brought from death to life, and your members to God as instruments for righteousness. </w:t>
      </w:r>
    </w:p>
    <w:p w14:paraId="1ED2EEB2" w14:textId="50368FD0" w:rsidR="00ED13D9" w:rsidRPr="005F719F" w:rsidRDefault="00B443E2" w:rsidP="00F97A44">
      <w:pPr>
        <w:pStyle w:val="Q-NumberedList"/>
        <w:ind w:left="1440" w:firstLine="0"/>
        <w:jc w:val="both"/>
      </w:pPr>
      <w:r w:rsidRPr="005F719F">
        <w:t>Rom.</w:t>
      </w:r>
      <w:r w:rsidR="00C95B94" w:rsidRPr="005F719F">
        <w:t xml:space="preserve"> 6:16 </w:t>
      </w:r>
      <w:r w:rsidR="00966887" w:rsidRPr="005F719F">
        <w:t>Do you not know that if you present yourselves</w:t>
      </w:r>
      <w:r w:rsidR="00FA00DB" w:rsidRPr="005F719F">
        <w:t xml:space="preserve"> </w:t>
      </w:r>
      <w:r w:rsidR="00966887" w:rsidRPr="005F719F">
        <w:t xml:space="preserve">to anyone as obedient slaves, you are slaves of the one whom you obey, either of sin, which leads to death, or of obedience, which leads to righteousness? </w:t>
      </w:r>
    </w:p>
    <w:p w14:paraId="3905FF39" w14:textId="791B783D" w:rsidR="00966887" w:rsidRPr="005F719F" w:rsidRDefault="00B443E2" w:rsidP="00F97A44">
      <w:pPr>
        <w:pStyle w:val="Q-NumberedList"/>
        <w:ind w:left="1440" w:firstLine="0"/>
        <w:jc w:val="both"/>
      </w:pPr>
      <w:r w:rsidRPr="005F719F">
        <w:t>Rom.</w:t>
      </w:r>
      <w:r w:rsidR="00C95B94" w:rsidRPr="005F719F">
        <w:t xml:space="preserve"> 6:19 </w:t>
      </w:r>
      <w:proofErr w:type="gramStart"/>
      <w:r w:rsidR="00576553" w:rsidRPr="005F719F">
        <w:t>…..</w:t>
      </w:r>
      <w:proofErr w:type="gramEnd"/>
      <w:r w:rsidR="00576553" w:rsidRPr="005F719F">
        <w:rPr>
          <w:rFonts w:eastAsia="Arial Unicode MS"/>
          <w:color w:val="auto"/>
        </w:rPr>
        <w:t xml:space="preserve"> </w:t>
      </w:r>
      <w:r w:rsidR="00576553" w:rsidRPr="005F719F">
        <w:t xml:space="preserve">so now present your members as slaves to righteousness leading to sanctification. </w:t>
      </w:r>
    </w:p>
    <w:p w14:paraId="1E18AE9E" w14:textId="141140D2" w:rsidR="00AC3C2B" w:rsidRPr="005F719F" w:rsidRDefault="00C95B94" w:rsidP="00F97A44">
      <w:pPr>
        <w:pStyle w:val="Q-NumberedList"/>
        <w:ind w:left="1800" w:firstLine="0"/>
        <w:jc w:val="both"/>
        <w:rPr>
          <w:i w:val="0"/>
          <w:iCs w:val="0"/>
        </w:rPr>
      </w:pPr>
      <w:r w:rsidRPr="005F719F">
        <w:rPr>
          <w:i w:val="0"/>
          <w:iCs w:val="0"/>
        </w:rPr>
        <w:t xml:space="preserve">It is important for a person to understand confession and repentance. It is very important for them to understand how repentance is not only a onetime event before God in salvation, but also a daily walk with God. Take time to go through the confession and repentance homework. </w:t>
      </w:r>
      <w:r w:rsidR="00185030" w:rsidRPr="005F719F">
        <w:rPr>
          <w:i w:val="0"/>
          <w:iCs w:val="0"/>
        </w:rPr>
        <w:t>9 Confession &amp; Repentance bah.docx</w:t>
      </w:r>
    </w:p>
    <w:p w14:paraId="33EF95D4" w14:textId="77777777" w:rsidR="00AC3C2B" w:rsidRPr="005F719F" w:rsidRDefault="00C95B94" w:rsidP="00762EB3">
      <w:pPr>
        <w:pStyle w:val="1-LevelThree"/>
        <w:numPr>
          <w:ilvl w:val="0"/>
          <w:numId w:val="19"/>
        </w:numPr>
        <w:jc w:val="both"/>
        <w:rPr>
          <w:rFonts w:cs="Arial"/>
        </w:rPr>
      </w:pPr>
      <w:r w:rsidRPr="005F719F">
        <w:rPr>
          <w:rFonts w:cs="Arial"/>
        </w:rPr>
        <w:t xml:space="preserve">“I’ve laid it all on the </w:t>
      </w:r>
      <w:r w:rsidRPr="005F719F">
        <w:rPr>
          <w:rFonts w:cs="Arial"/>
          <w:u w:val="single"/>
        </w:rPr>
        <w:t>altar</w:t>
      </w:r>
      <w:r w:rsidRPr="005F719F">
        <w:rPr>
          <w:rFonts w:cs="Arial"/>
        </w:rPr>
        <w:t>.”</w:t>
      </w:r>
    </w:p>
    <w:p w14:paraId="0953A2DC" w14:textId="77777777" w:rsidR="00AC3C2B" w:rsidRPr="005F719F" w:rsidRDefault="00C95B94" w:rsidP="00F97A44">
      <w:pPr>
        <w:pStyle w:val="4-LevelFour"/>
        <w:jc w:val="both"/>
        <w:rPr>
          <w:rFonts w:cs="Arial"/>
        </w:rPr>
      </w:pPr>
      <w:r w:rsidRPr="005F719F">
        <w:rPr>
          <w:rFonts w:cs="Arial"/>
        </w:rPr>
        <w:t xml:space="preserve">What did you lay on the altar? Does laying it all on the altar automatically solve the problem? The choice to lay on the altar does not automatically </w:t>
      </w:r>
      <w:r w:rsidRPr="005F719F">
        <w:rPr>
          <w:rFonts w:cs="Arial"/>
          <w:u w:val="single"/>
        </w:rPr>
        <w:t>change</w:t>
      </w:r>
      <w:r w:rsidRPr="005F719F">
        <w:rPr>
          <w:rFonts w:cs="Arial"/>
        </w:rPr>
        <w:t xml:space="preserve"> anything except my perspective on what brought me to the altar. Although this might be an old expression of confessing to God any given sin or the lack of dedication to God, its modern counterpart would be a level of heightened commitment, or what might be called a “commitment moment”.</w:t>
      </w:r>
    </w:p>
    <w:p w14:paraId="689B9847" w14:textId="7B7A93D9" w:rsidR="00AC3C2B" w:rsidRPr="005F719F" w:rsidRDefault="00C95B94" w:rsidP="00F97A44">
      <w:pPr>
        <w:pStyle w:val="4-LevelFour"/>
        <w:jc w:val="both"/>
        <w:rPr>
          <w:rFonts w:cs="Arial"/>
        </w:rPr>
      </w:pPr>
      <w:r w:rsidRPr="005F719F">
        <w:rPr>
          <w:rFonts w:cs="Arial"/>
        </w:rPr>
        <w:t xml:space="preserve">When an individual commits to something, it does not automatically eliminate the struggle. If we start and stop with commitment, the solution to the problem </w:t>
      </w:r>
      <w:r w:rsidR="004B3460" w:rsidRPr="005F719F">
        <w:rPr>
          <w:rFonts w:cs="Arial"/>
        </w:rPr>
        <w:t>remains</w:t>
      </w:r>
      <w:r w:rsidRPr="005F719F">
        <w:rPr>
          <w:rFonts w:cs="Arial"/>
        </w:rPr>
        <w:t xml:space="preserve"> vague and unclear. We should help the individual understand that a commitment is fine, but there is more required. Jesus said in </w:t>
      </w:r>
      <w:r w:rsidRPr="005F719F">
        <w:rPr>
          <w:rFonts w:cs="Arial"/>
          <w:i/>
          <w:iCs/>
        </w:rPr>
        <w:t>Luke 9:23 “</w:t>
      </w:r>
      <w:r w:rsidRPr="005F719F">
        <w:rPr>
          <w:rFonts w:cs="Arial"/>
          <w:i/>
          <w:iCs/>
          <w:color w:val="001320"/>
          <w:u w:color="001320"/>
          <w:shd w:val="clear" w:color="auto" w:fill="FFFFFF"/>
        </w:rPr>
        <w:t xml:space="preserve">If anyone would come after me, let him deny himself and take up his cross daily and follow me.” </w:t>
      </w:r>
      <w:r w:rsidRPr="005F719F">
        <w:rPr>
          <w:rFonts w:cs="Arial"/>
        </w:rPr>
        <w:t xml:space="preserve">Being a disciple is indeed a call to total commitment. We are called to self-denial, literally a death to self, but God doesn’t just call us to self-denial, He calls us to live in and through Christ as the true vine and we as the branches. We cannot bear fruit in life without Him being the source and center of life. In </w:t>
      </w:r>
      <w:r w:rsidRPr="005F719F">
        <w:rPr>
          <w:rFonts w:cs="Arial"/>
          <w:i/>
          <w:iCs/>
        </w:rPr>
        <w:t>John 15:1-8,</w:t>
      </w:r>
      <w:r w:rsidRPr="005F719F">
        <w:rPr>
          <w:rFonts w:cs="Arial"/>
        </w:rPr>
        <w:t xml:space="preserve"> He calls us to deny a life of our own and live life in Christ, and in </w:t>
      </w:r>
      <w:r w:rsidRPr="005F719F">
        <w:rPr>
          <w:rFonts w:cs="Arial"/>
          <w:i/>
          <w:iCs/>
        </w:rPr>
        <w:t>Col</w:t>
      </w:r>
      <w:r w:rsidR="009842AC" w:rsidRPr="005F719F">
        <w:rPr>
          <w:rFonts w:cs="Arial"/>
          <w:i/>
          <w:iCs/>
        </w:rPr>
        <w:t>.</w:t>
      </w:r>
      <w:r w:rsidRPr="005F719F">
        <w:rPr>
          <w:rFonts w:cs="Arial"/>
          <w:i/>
          <w:iCs/>
        </w:rPr>
        <w:t xml:space="preserve"> 3:1-4</w:t>
      </w:r>
      <w:r w:rsidRPr="005F719F">
        <w:rPr>
          <w:rFonts w:cs="Arial"/>
        </w:rPr>
        <w:t xml:space="preserve">, with our affections, desires, and goals centered on His kingdom purposes. Counting the cost of true discipleship is recognizing that God’s goals are my goals and not the other way around. To decide to follow Christ with no intention for specific spiritual growth, with only a decision moment that included a commitment, will not bring about change. </w:t>
      </w:r>
      <w:r w:rsidR="00C2311C" w:rsidRPr="005F719F">
        <w:rPr>
          <w:rFonts w:cs="Arial"/>
        </w:rPr>
        <w:t>Tak</w:t>
      </w:r>
      <w:r w:rsidRPr="005F719F">
        <w:rPr>
          <w:rFonts w:cs="Arial"/>
        </w:rPr>
        <w:t>e time to speak to that person about their “decision moment”.</w:t>
      </w:r>
    </w:p>
    <w:p w14:paraId="342DCB23" w14:textId="77777777" w:rsidR="00AC3C2B" w:rsidRPr="005F719F" w:rsidRDefault="00C95B94" w:rsidP="00762EB3">
      <w:pPr>
        <w:pStyle w:val="1-LevelThree"/>
        <w:numPr>
          <w:ilvl w:val="0"/>
          <w:numId w:val="19"/>
        </w:numPr>
        <w:jc w:val="both"/>
        <w:rPr>
          <w:rFonts w:cs="Arial"/>
        </w:rPr>
      </w:pPr>
      <w:r w:rsidRPr="005F719F">
        <w:rPr>
          <w:rFonts w:cs="Arial"/>
        </w:rPr>
        <w:t xml:space="preserve">“I’ve decided to let Christ be the </w:t>
      </w:r>
      <w:r w:rsidRPr="005F719F">
        <w:rPr>
          <w:rFonts w:cs="Arial"/>
          <w:u w:val="single"/>
        </w:rPr>
        <w:t>Lord</w:t>
      </w:r>
      <w:r w:rsidRPr="005F719F">
        <w:rPr>
          <w:rFonts w:cs="Arial"/>
        </w:rPr>
        <w:t xml:space="preserve"> of my life.”</w:t>
      </w:r>
    </w:p>
    <w:p w14:paraId="5BD6D468" w14:textId="77777777" w:rsidR="00AC3C2B" w:rsidRPr="005F719F" w:rsidRDefault="00C95B94" w:rsidP="00F97A44">
      <w:pPr>
        <w:pStyle w:val="4-LevelFour"/>
        <w:jc w:val="both"/>
        <w:rPr>
          <w:rFonts w:cs="Arial"/>
        </w:rPr>
      </w:pPr>
      <w:r w:rsidRPr="005F719F">
        <w:rPr>
          <w:rFonts w:cs="Arial"/>
        </w:rPr>
        <w:t xml:space="preserve">To whom does this choice belong? If a believer can make this choice, who is assuming the position as </w:t>
      </w:r>
      <w:r w:rsidRPr="005F719F">
        <w:rPr>
          <w:rFonts w:cs="Arial"/>
          <w:u w:val="single"/>
        </w:rPr>
        <w:t>authority</w:t>
      </w:r>
      <w:r w:rsidRPr="005F719F">
        <w:rPr>
          <w:rFonts w:cs="Arial"/>
        </w:rPr>
        <w:t>? No individual chooses to let Christ be the Lord of his life. If a person is genuinely saved, Christ is already the Lord of his life. Speak to this person about the Lordship of Christ.</w:t>
      </w:r>
    </w:p>
    <w:p w14:paraId="5B9F79B0" w14:textId="77777777" w:rsidR="00AC3C2B" w:rsidRPr="005F719F" w:rsidRDefault="00C95B94" w:rsidP="00762EB3">
      <w:pPr>
        <w:pStyle w:val="1-LevelThree"/>
        <w:numPr>
          <w:ilvl w:val="0"/>
          <w:numId w:val="19"/>
        </w:numPr>
        <w:jc w:val="both"/>
        <w:rPr>
          <w:rFonts w:cs="Arial"/>
        </w:rPr>
      </w:pPr>
      <w:r w:rsidRPr="005F719F">
        <w:rPr>
          <w:rFonts w:cs="Arial"/>
        </w:rPr>
        <w:t xml:space="preserve">“I gave it all to Jesus.” </w:t>
      </w:r>
    </w:p>
    <w:p w14:paraId="100C41F6" w14:textId="77777777" w:rsidR="00AC3C2B" w:rsidRPr="005F719F" w:rsidRDefault="00C95B94" w:rsidP="00F97A44">
      <w:pPr>
        <w:pStyle w:val="1-LevelThree"/>
        <w:tabs>
          <w:tab w:val="left" w:pos="1080"/>
        </w:tabs>
        <w:ind w:firstLine="720"/>
        <w:jc w:val="both"/>
        <w:rPr>
          <w:rFonts w:cs="Arial"/>
        </w:rPr>
      </w:pPr>
      <w:r w:rsidRPr="005F719F">
        <w:rPr>
          <w:rFonts w:cs="Arial"/>
        </w:rPr>
        <w:t>What and how did you give it to Him? Help this person to be specific.</w:t>
      </w:r>
    </w:p>
    <w:p w14:paraId="414B38DC" w14:textId="77777777" w:rsidR="00AC3C2B" w:rsidRPr="005F719F" w:rsidRDefault="00C95B94" w:rsidP="00762EB3">
      <w:pPr>
        <w:pStyle w:val="1-LevelThree"/>
        <w:numPr>
          <w:ilvl w:val="0"/>
          <w:numId w:val="19"/>
        </w:numPr>
        <w:jc w:val="both"/>
        <w:rPr>
          <w:rFonts w:cs="Arial"/>
        </w:rPr>
      </w:pPr>
      <w:r w:rsidRPr="005F719F">
        <w:rPr>
          <w:rFonts w:cs="Arial"/>
        </w:rPr>
        <w:t xml:space="preserve">“I’ve died to self so Jesus can live through me.” </w:t>
      </w:r>
    </w:p>
    <w:p w14:paraId="7DD11620" w14:textId="77777777" w:rsidR="00AC3C2B" w:rsidRPr="005F719F" w:rsidRDefault="00C95B94" w:rsidP="00F97A44">
      <w:pPr>
        <w:pStyle w:val="1-LevelThree"/>
        <w:tabs>
          <w:tab w:val="left" w:pos="1080"/>
        </w:tabs>
        <w:ind w:left="1440"/>
        <w:jc w:val="both"/>
        <w:rPr>
          <w:rFonts w:cs="Arial"/>
        </w:rPr>
      </w:pPr>
      <w:r w:rsidRPr="005F719F">
        <w:rPr>
          <w:rFonts w:cs="Arial"/>
        </w:rPr>
        <w:t>Be very careful of this concept. It is true that we are commanded to die to self, but it does not allow us to be irresponsible in obeying the commands of Scripture. Jesus lives in and through us, but we are in partnership with Him in the sanctification process. Help this person to understand what this means.</w:t>
      </w:r>
    </w:p>
    <w:p w14:paraId="594AD165" w14:textId="77777777" w:rsidR="00AC3C2B" w:rsidRPr="005F719F" w:rsidRDefault="00C95B94" w:rsidP="00762EB3">
      <w:pPr>
        <w:pStyle w:val="1-LevelThree"/>
        <w:numPr>
          <w:ilvl w:val="0"/>
          <w:numId w:val="19"/>
        </w:numPr>
        <w:jc w:val="both"/>
        <w:rPr>
          <w:rFonts w:cs="Arial"/>
        </w:rPr>
      </w:pPr>
      <w:r w:rsidRPr="005F719F">
        <w:rPr>
          <w:rFonts w:cs="Arial"/>
        </w:rPr>
        <w:t xml:space="preserve">“I gave my burden to the Lord.” </w:t>
      </w:r>
    </w:p>
    <w:p w14:paraId="264FEEA1" w14:textId="4C5A08AA" w:rsidR="00652F26" w:rsidRDefault="00C95B94" w:rsidP="00F97A44">
      <w:pPr>
        <w:pStyle w:val="1-LevelThree"/>
        <w:tabs>
          <w:tab w:val="left" w:pos="1080"/>
        </w:tabs>
        <w:ind w:left="1440"/>
        <w:jc w:val="both"/>
        <w:rPr>
          <w:rFonts w:cs="Arial"/>
        </w:rPr>
      </w:pPr>
      <w:r w:rsidRPr="005F719F">
        <w:rPr>
          <w:rFonts w:cs="Arial"/>
        </w:rPr>
        <w:t xml:space="preserve">Again, a decision is not intended to easily relieve or excuse us from our responsibility to obey Scripture. Decisions are </w:t>
      </w:r>
      <w:r w:rsidR="0099132E" w:rsidRPr="005F719F">
        <w:rPr>
          <w:rFonts w:cs="Arial"/>
        </w:rPr>
        <w:t>made or</w:t>
      </w:r>
      <w:r w:rsidRPr="005F719F">
        <w:rPr>
          <w:rFonts w:cs="Arial"/>
        </w:rPr>
        <w:t xml:space="preserve"> should be made about something specific; an individual may be convicted about something, draw that out. In other words, the individual has identified through the preaching of the Word, personal Bible study, or some other exposure to the Word, a sinful habit, practice, or way of thinking. This forces a concrete change rather than allowing things to stay fuzzy. Lead them to understand how they can now deal specifically with that burden.</w:t>
      </w:r>
    </w:p>
    <w:p w14:paraId="350B4E8E" w14:textId="77777777" w:rsidR="00652F26" w:rsidRDefault="00652F26">
      <w:pPr>
        <w:spacing w:before="0" w:after="0"/>
        <w:rPr>
          <w:rFonts w:cs="Arial"/>
          <w:color w:val="000000"/>
          <w:szCs w:val="20"/>
          <w:u w:color="000000"/>
        </w:rPr>
      </w:pPr>
      <w:r>
        <w:rPr>
          <w:rFonts w:cs="Arial"/>
        </w:rPr>
        <w:br w:type="page"/>
      </w:r>
    </w:p>
    <w:p w14:paraId="63824F48" w14:textId="77777777" w:rsidR="00AC3C2B" w:rsidRPr="005F719F" w:rsidRDefault="00C95B94" w:rsidP="00762EB3">
      <w:pPr>
        <w:pStyle w:val="A-LevelTwo"/>
        <w:numPr>
          <w:ilvl w:val="0"/>
          <w:numId w:val="20"/>
        </w:numPr>
        <w:jc w:val="both"/>
        <w:rPr>
          <w:rFonts w:cs="Arial"/>
          <w:i/>
          <w:iCs/>
        </w:rPr>
      </w:pPr>
      <w:r w:rsidRPr="005F719F">
        <w:rPr>
          <w:rFonts w:cs="Arial"/>
          <w:i/>
          <w:iCs/>
          <w:u w:val="single"/>
        </w:rPr>
        <w:lastRenderedPageBreak/>
        <w:t>Stronger Devotional Life</w:t>
      </w:r>
      <w:r w:rsidRPr="005F719F">
        <w:rPr>
          <w:rFonts w:cs="Arial"/>
          <w:i/>
          <w:iCs/>
        </w:rPr>
        <w:t xml:space="preserve"> Will Lead to Solving Problems</w:t>
      </w:r>
    </w:p>
    <w:p w14:paraId="19287139" w14:textId="5020B9A4" w:rsidR="00001BED" w:rsidRPr="005F719F" w:rsidRDefault="00C95B94" w:rsidP="00F97A44">
      <w:pPr>
        <w:pStyle w:val="1-LevelThree"/>
        <w:ind w:left="1440"/>
        <w:jc w:val="both"/>
        <w:rPr>
          <w:rFonts w:cs="Arial"/>
          <w:i/>
          <w:iCs/>
        </w:rPr>
      </w:pPr>
      <w:r w:rsidRPr="005F719F">
        <w:rPr>
          <w:rFonts w:cs="Arial"/>
        </w:rPr>
        <w:t xml:space="preserve">Many believers have preconceived notions about vaulting themselves into a higher level of spirituality or experience through daily devotions, whereby they receive some type of emotional surge for the day. Some believers feel they get some kind of zap of inspiration, a feeling of urge, a nudge or feeling of warmth cascading over them because of devotional thought. Devotions are proper, but </w:t>
      </w:r>
      <w:proofErr w:type="gramStart"/>
      <w:r w:rsidRPr="005F719F">
        <w:rPr>
          <w:rFonts w:cs="Arial"/>
        </w:rPr>
        <w:t>the end result</w:t>
      </w:r>
      <w:proofErr w:type="gramEnd"/>
      <w:r w:rsidRPr="005F719F">
        <w:rPr>
          <w:rFonts w:cs="Arial"/>
        </w:rPr>
        <w:t xml:space="preserve"> of our devotional life should only be growing in the grace and knowledge of Christ, in order to become more like Christ. If not, ask deeper questions about their devotional life. What does their devotional life look like? Help them with an understanding of how devotional reading and prayer life should look. God did not give us His Word to be solely inspired by it; He gave it in a clear form so that we can apply it to our lives. </w:t>
      </w:r>
      <w:r w:rsidRPr="005F719F">
        <w:rPr>
          <w:rFonts w:cs="Arial"/>
          <w:i/>
          <w:iCs/>
        </w:rPr>
        <w:t xml:space="preserve">2 </w:t>
      </w:r>
      <w:r w:rsidR="009842AC" w:rsidRPr="005F719F">
        <w:rPr>
          <w:rFonts w:cs="Arial"/>
          <w:i/>
          <w:iCs/>
        </w:rPr>
        <w:t>Tim.</w:t>
      </w:r>
      <w:r w:rsidRPr="005F719F">
        <w:rPr>
          <w:rFonts w:cs="Arial"/>
          <w:i/>
          <w:iCs/>
        </w:rPr>
        <w:t xml:space="preserve"> 3:16-17 All scripture is given by inspiration of God, and is profitable for doctrine, for reproof, for correction, for instruction in righteousness: That the man of God may be perfect, thoroughly furnished unto all good works.</w:t>
      </w:r>
    </w:p>
    <w:p w14:paraId="3F8C590B" w14:textId="2E47EA8E" w:rsidR="00AC3C2B" w:rsidRPr="005F719F" w:rsidRDefault="00953391" w:rsidP="00F97A44">
      <w:pPr>
        <w:pStyle w:val="I-LevelOne"/>
        <w:jc w:val="both"/>
        <w:rPr>
          <w:rFonts w:cs="Arial"/>
        </w:rPr>
      </w:pPr>
      <w:r w:rsidRPr="005F719F">
        <w:rPr>
          <w:rFonts w:cs="Arial"/>
        </w:rPr>
        <w:t>III</w:t>
      </w:r>
      <w:r w:rsidR="00C95B94" w:rsidRPr="005F719F">
        <w:rPr>
          <w:rFonts w:cs="Arial"/>
        </w:rPr>
        <w:t>. What are consequences of the belief that God Alone Is Active And Man Is Passive</w:t>
      </w:r>
      <w:r w:rsidR="009F46C1">
        <w:rPr>
          <w:rFonts w:cs="Arial"/>
        </w:rPr>
        <w:t>?</w:t>
      </w:r>
    </w:p>
    <w:p w14:paraId="0640E3D3" w14:textId="77777777" w:rsidR="00AC3C2B" w:rsidRPr="005F719F" w:rsidRDefault="00C95B94" w:rsidP="00762EB3">
      <w:pPr>
        <w:pStyle w:val="A-LevelTwo"/>
        <w:numPr>
          <w:ilvl w:val="0"/>
          <w:numId w:val="22"/>
        </w:numPr>
        <w:jc w:val="both"/>
        <w:rPr>
          <w:rFonts w:cs="Arial"/>
        </w:rPr>
      </w:pPr>
      <w:r w:rsidRPr="005F719F">
        <w:rPr>
          <w:rFonts w:cs="Arial"/>
        </w:rPr>
        <w:t>Extremes in “growth and change” theology occur.</w:t>
      </w:r>
    </w:p>
    <w:p w14:paraId="0270CD8E" w14:textId="77777777" w:rsidR="00AC3C2B" w:rsidRPr="005F719F" w:rsidRDefault="00C95B94" w:rsidP="00762EB3">
      <w:pPr>
        <w:pStyle w:val="A-LevelTwo"/>
        <w:numPr>
          <w:ilvl w:val="0"/>
          <w:numId w:val="24"/>
        </w:numPr>
        <w:jc w:val="both"/>
        <w:rPr>
          <w:rFonts w:cs="Arial"/>
        </w:rPr>
      </w:pPr>
      <w:r w:rsidRPr="005F719F">
        <w:rPr>
          <w:rFonts w:cs="Arial"/>
          <w:u w:val="single"/>
        </w:rPr>
        <w:t>Quietism</w:t>
      </w:r>
      <w:r w:rsidRPr="005F719F">
        <w:rPr>
          <w:rFonts w:cs="Arial"/>
        </w:rPr>
        <w:t xml:space="preserve"> asserts that the Christian is to be </w:t>
      </w:r>
      <w:r w:rsidRPr="005F719F">
        <w:rPr>
          <w:rFonts w:cs="Arial"/>
          <w:u w:val="single"/>
        </w:rPr>
        <w:t>passive</w:t>
      </w:r>
      <w:r w:rsidRPr="005F719F">
        <w:rPr>
          <w:rFonts w:cs="Arial"/>
        </w:rPr>
        <w:t xml:space="preserve"> (quiet) in the process of spiritual growth and to let God do everything. </w:t>
      </w:r>
    </w:p>
    <w:p w14:paraId="23B93C56" w14:textId="74F43CBD" w:rsidR="00AC3C2B" w:rsidRPr="00FD7C4D" w:rsidRDefault="00C95B94" w:rsidP="001B2E9F">
      <w:pPr>
        <w:pStyle w:val="1-LevelThree"/>
        <w:numPr>
          <w:ilvl w:val="0"/>
          <w:numId w:val="26"/>
        </w:numPr>
        <w:jc w:val="both"/>
        <w:rPr>
          <w:rFonts w:cs="Arial"/>
        </w:rPr>
      </w:pPr>
      <w:r w:rsidRPr="00FD7C4D">
        <w:rPr>
          <w:rFonts w:cs="Arial"/>
        </w:rPr>
        <w:t xml:space="preserve">According to quietist teaching, the Christian must exert no energy or effort in the </w:t>
      </w:r>
      <w:r w:rsidRPr="00FD7C4D">
        <w:rPr>
          <w:rFonts w:cs="Arial"/>
          <w:u w:val="single"/>
        </w:rPr>
        <w:t>process</w:t>
      </w:r>
      <w:r w:rsidRPr="00FD7C4D">
        <w:rPr>
          <w:rFonts w:cs="Arial"/>
        </w:rPr>
        <w:t xml:space="preserve"> whatsoever. Feeble human effort only hinders the working of God’s power. Quietists believe Christians must simply surrender fully to the Holy Spirit (also called “dying to self,” “crucifying oneself,” “mortifying the flesh,” or “placing one’s life on the altar”). The Spirit then moves in and lives a life of victory through us, and Christ literally replaces us (“It is no longer I who lives, but Christ lives in me.”) This is a misinterpretation and perversion of </w:t>
      </w:r>
      <w:r w:rsidRPr="00FD7C4D">
        <w:rPr>
          <w:rFonts w:cs="Arial"/>
          <w:i/>
          <w:iCs/>
        </w:rPr>
        <w:t>Gal. 2:20</w:t>
      </w:r>
      <w:r w:rsidRPr="00FD7C4D">
        <w:rPr>
          <w:rFonts w:cs="Arial"/>
        </w:rPr>
        <w:t>.</w:t>
      </w:r>
      <w:r w:rsidR="00FD7C4D" w:rsidRPr="00FD7C4D">
        <w:rPr>
          <w:rFonts w:cs="Arial"/>
        </w:rPr>
        <w:t xml:space="preserve"> </w:t>
      </w:r>
      <w:r w:rsidRPr="00FD7C4D">
        <w:rPr>
          <w:rFonts w:cs="Arial"/>
        </w:rPr>
        <w:t xml:space="preserve">Quietism stresses self-denial (to deny oneself, give up; renounce). The individual must cease all attempts to do anything about his problems. Complete passivity is to be strived for: when this is attained, sin is impossible. All forms of works are regarded as futile and even harmful (works might damage this state of perfect rest in the presence of God). Christ or the Holy Spirit in the believer is supposed to </w:t>
      </w:r>
      <w:r w:rsidRPr="00FD7C4D">
        <w:rPr>
          <w:rFonts w:cs="Arial"/>
          <w:u w:val="single"/>
        </w:rPr>
        <w:t>act</w:t>
      </w:r>
      <w:r w:rsidRPr="00FD7C4D">
        <w:rPr>
          <w:rFonts w:cs="Arial"/>
        </w:rPr>
        <w:t xml:space="preserve"> instead of the believer himself. The slogan is: “Let go and let </w:t>
      </w:r>
      <w:r w:rsidRPr="00FD7C4D">
        <w:rPr>
          <w:rFonts w:cs="Arial"/>
          <w:u w:val="single"/>
        </w:rPr>
        <w:t>God</w:t>
      </w:r>
      <w:r w:rsidRPr="00FD7C4D">
        <w:rPr>
          <w:rFonts w:cs="Arial"/>
        </w:rPr>
        <w:t>.”</w:t>
      </w:r>
      <w:r w:rsidR="00C36A80">
        <w:rPr>
          <w:rFonts w:cs="Arial"/>
        </w:rPr>
        <w:t xml:space="preserve"> It is a form of </w:t>
      </w:r>
      <w:r w:rsidR="00226A0E">
        <w:rPr>
          <w:rFonts w:cs="Arial"/>
        </w:rPr>
        <w:t>hyper-grace, just love God and it will all go well</w:t>
      </w:r>
      <w:r w:rsidR="00F70944">
        <w:rPr>
          <w:rFonts w:cs="Arial"/>
        </w:rPr>
        <w:t>, God’s grace will cover it all.</w:t>
      </w:r>
    </w:p>
    <w:p w14:paraId="144C8437" w14:textId="0643C7C6" w:rsidR="00AC3C2B" w:rsidRPr="005F719F" w:rsidRDefault="00C95B94" w:rsidP="00762EB3">
      <w:pPr>
        <w:pStyle w:val="A-LevelTwo"/>
        <w:numPr>
          <w:ilvl w:val="0"/>
          <w:numId w:val="27"/>
        </w:numPr>
        <w:jc w:val="both"/>
        <w:rPr>
          <w:rFonts w:cs="Arial"/>
        </w:rPr>
      </w:pPr>
      <w:r w:rsidRPr="005F719F">
        <w:rPr>
          <w:rFonts w:cs="Arial"/>
          <w:u w:val="single"/>
        </w:rPr>
        <w:t>Keswick theology</w:t>
      </w:r>
      <w:r w:rsidRPr="005F719F">
        <w:rPr>
          <w:rFonts w:cs="Arial"/>
        </w:rPr>
        <w:t xml:space="preserve">: The view that God alone is </w:t>
      </w:r>
      <w:r w:rsidR="0099132E" w:rsidRPr="005F719F">
        <w:rPr>
          <w:rFonts w:cs="Arial"/>
          <w:u w:val="single"/>
        </w:rPr>
        <w:t>active,</w:t>
      </w:r>
      <w:r w:rsidRPr="005F719F">
        <w:rPr>
          <w:rFonts w:cs="Arial"/>
        </w:rPr>
        <w:t xml:space="preserve"> and that man is passive.</w:t>
      </w:r>
    </w:p>
    <w:p w14:paraId="76EACC77" w14:textId="5D6B1C86" w:rsidR="00AC3C2B" w:rsidRPr="00FD7C4D" w:rsidRDefault="00C95B94" w:rsidP="00C31479">
      <w:pPr>
        <w:pStyle w:val="1-LevelThree"/>
        <w:numPr>
          <w:ilvl w:val="0"/>
          <w:numId w:val="29"/>
        </w:numPr>
        <w:jc w:val="both"/>
        <w:rPr>
          <w:rFonts w:cs="Arial"/>
        </w:rPr>
      </w:pPr>
      <w:r w:rsidRPr="00FD7C4D">
        <w:rPr>
          <w:rFonts w:cs="Arial"/>
        </w:rPr>
        <w:t xml:space="preserve">A form of </w:t>
      </w:r>
      <w:r w:rsidRPr="00FD7C4D">
        <w:rPr>
          <w:rFonts w:cs="Arial"/>
          <w:u w:val="single"/>
        </w:rPr>
        <w:t>fatalism</w:t>
      </w:r>
      <w:r w:rsidRPr="00FD7C4D">
        <w:rPr>
          <w:rFonts w:cs="Arial"/>
        </w:rPr>
        <w:t xml:space="preserve"> that basically teaches that it is the believer’s duty to take leave of his own </w:t>
      </w:r>
      <w:r w:rsidRPr="00FD7C4D">
        <w:rPr>
          <w:rFonts w:cs="Arial"/>
          <w:u w:val="single"/>
        </w:rPr>
        <w:t>personality</w:t>
      </w:r>
      <w:r w:rsidRPr="00FD7C4D">
        <w:rPr>
          <w:rFonts w:cs="Arial"/>
        </w:rPr>
        <w:t xml:space="preserve"> so that Christ can make all the decisions.</w:t>
      </w:r>
      <w:r w:rsidR="00FD7C4D" w:rsidRPr="00FD7C4D">
        <w:rPr>
          <w:rFonts w:cs="Arial"/>
        </w:rPr>
        <w:t xml:space="preserve"> </w:t>
      </w:r>
      <w:r w:rsidRPr="00FD7C4D">
        <w:rPr>
          <w:rFonts w:cs="Arial"/>
        </w:rPr>
        <w:t xml:space="preserve">Keswick theology stresses man must become inactive instead of being </w:t>
      </w:r>
      <w:r w:rsidRPr="00FD7C4D">
        <w:rPr>
          <w:rFonts w:cs="Arial"/>
          <w:u w:val="single"/>
        </w:rPr>
        <w:t>active</w:t>
      </w:r>
      <w:r w:rsidRPr="00FD7C4D">
        <w:rPr>
          <w:rFonts w:cs="Arial"/>
        </w:rPr>
        <w:t xml:space="preserve">. Self is so </w:t>
      </w:r>
      <w:r w:rsidRPr="00FD7C4D">
        <w:rPr>
          <w:rFonts w:cs="Arial"/>
          <w:u w:val="single"/>
        </w:rPr>
        <w:t>bad</w:t>
      </w:r>
      <w:r w:rsidRPr="00FD7C4D">
        <w:rPr>
          <w:rFonts w:cs="Arial"/>
        </w:rPr>
        <w:t xml:space="preserve"> that it cannot enter the </w:t>
      </w:r>
      <w:r w:rsidRPr="00FD7C4D">
        <w:rPr>
          <w:rFonts w:cs="Arial"/>
          <w:u w:val="single"/>
        </w:rPr>
        <w:t>struggle</w:t>
      </w:r>
      <w:r w:rsidRPr="00FD7C4D">
        <w:rPr>
          <w:rFonts w:cs="Arial"/>
        </w:rPr>
        <w:t xml:space="preserve">. We must wait for the second blessing. The slogan is: “Let the Holy Spirit </w:t>
      </w:r>
      <w:r w:rsidRPr="00FD7C4D">
        <w:rPr>
          <w:rFonts w:cs="Arial"/>
          <w:u w:val="single"/>
        </w:rPr>
        <w:t>live</w:t>
      </w:r>
      <w:r w:rsidRPr="00FD7C4D">
        <w:rPr>
          <w:rFonts w:cs="Arial"/>
        </w:rPr>
        <w:t xml:space="preserve"> it through you.”</w:t>
      </w:r>
    </w:p>
    <w:p w14:paraId="28B2F3D5" w14:textId="616C4B50" w:rsidR="00AC3C2B" w:rsidRPr="005F719F" w:rsidRDefault="00C95B94" w:rsidP="00762EB3">
      <w:pPr>
        <w:pStyle w:val="1-LevelThree"/>
        <w:numPr>
          <w:ilvl w:val="0"/>
          <w:numId w:val="29"/>
        </w:numPr>
        <w:jc w:val="both"/>
        <w:rPr>
          <w:rFonts w:cs="Arial"/>
        </w:rPr>
      </w:pPr>
      <w:r w:rsidRPr="005F719F">
        <w:rPr>
          <w:rFonts w:cs="Arial"/>
        </w:rPr>
        <w:t xml:space="preserve">Keswick theology is a </w:t>
      </w:r>
      <w:r w:rsidRPr="005F719F">
        <w:rPr>
          <w:rFonts w:cs="Arial"/>
          <w:u w:val="single"/>
        </w:rPr>
        <w:t>modified</w:t>
      </w:r>
      <w:r w:rsidRPr="005F719F">
        <w:rPr>
          <w:rFonts w:cs="Arial"/>
        </w:rPr>
        <w:t xml:space="preserve"> Wesleyan holiness approach. Wesley taught a second work of grace and the idea that man can reach perfection/sanctification, or </w:t>
      </w:r>
      <w:r w:rsidRPr="005F719F">
        <w:rPr>
          <w:rFonts w:cs="Arial"/>
          <w:u w:val="single"/>
        </w:rPr>
        <w:t>sinless</w:t>
      </w:r>
      <w:r w:rsidRPr="005F719F">
        <w:rPr>
          <w:rFonts w:cs="Arial"/>
        </w:rPr>
        <w:t xml:space="preserve"> perfection. He taught that the sin nature may be eradicated at a crisis experience, calling this result “Christian perfection” through entire sanctification by faith. Wesley used terms like “Christian perfection”, “perfect love”, and “holiness” as synonyms for his doctrinal teaching. John Wesley believed Christian perfection is available to all believers in this life as a gift from God, and to be accomplished in a moment in time. He stated that Christian perfection encompasses the love of God and our </w:t>
      </w:r>
      <w:r w:rsidR="00B66234" w:rsidRPr="005F719F">
        <w:rPr>
          <w:rFonts w:cs="Arial"/>
        </w:rPr>
        <w:t>neighbor and</w:t>
      </w:r>
      <w:r w:rsidRPr="005F719F">
        <w:rPr>
          <w:rFonts w:cs="Arial"/>
        </w:rPr>
        <w:t xml:space="preserve"> implies deliverance from all sin.</w:t>
      </w:r>
      <w:r w:rsidR="00B443E2" w:rsidRPr="005F719F">
        <w:rPr>
          <w:rFonts w:cs="Arial"/>
        </w:rPr>
        <w:t xml:space="preserve"> </w:t>
      </w:r>
      <w:r w:rsidRPr="005F719F">
        <w:rPr>
          <w:rFonts w:cs="Arial"/>
        </w:rPr>
        <w:t xml:space="preserve">In a letter to the London bishop, Wesley described “one that is perfect” as “one in whom is, 'the mind which was in Christ,' and who so 'walketh as He walked;' a man that 'hath clean hands and a pure heart;' or that is 'cleansed from all filthiness of flesh and spirit;' one 'In whom there is no occasion of stumbling,' and who, accordingly, 'doth not commit sin.’” </w:t>
      </w:r>
      <w:r w:rsidRPr="005F719F">
        <w:rPr>
          <w:rFonts w:cs="Arial"/>
          <w:i/>
          <w:iCs/>
        </w:rPr>
        <w:t>(Wesley</w:t>
      </w:r>
      <w:r w:rsidRPr="005F719F">
        <w:rPr>
          <w:rFonts w:cs="Arial"/>
          <w:i/>
          <w:iCs/>
          <w:vertAlign w:val="superscript"/>
        </w:rPr>
        <w:endnoteReference w:id="16"/>
      </w:r>
      <w:r w:rsidRPr="005F719F">
        <w:rPr>
          <w:rFonts w:cs="Arial"/>
          <w:i/>
          <w:iCs/>
        </w:rPr>
        <w:t>)</w:t>
      </w:r>
      <w:r w:rsidR="00B443E2" w:rsidRPr="005F719F">
        <w:rPr>
          <w:rFonts w:cs="Arial"/>
        </w:rPr>
        <w:t xml:space="preserve"> </w:t>
      </w:r>
      <w:r w:rsidRPr="005F719F">
        <w:rPr>
          <w:rFonts w:cs="Arial"/>
        </w:rPr>
        <w:t xml:space="preserve">Believers are to expect Christian perfection in this life, not at death. </w:t>
      </w:r>
    </w:p>
    <w:p w14:paraId="7440FCEE" w14:textId="77777777" w:rsidR="00AC3C2B" w:rsidRPr="005F719F" w:rsidRDefault="00C95B94" w:rsidP="00762EB3">
      <w:pPr>
        <w:pStyle w:val="4-LevelFour"/>
        <w:numPr>
          <w:ilvl w:val="0"/>
          <w:numId w:val="29"/>
        </w:numPr>
        <w:tabs>
          <w:tab w:val="left" w:pos="1440"/>
        </w:tabs>
        <w:jc w:val="both"/>
        <w:rPr>
          <w:rFonts w:cs="Arial"/>
        </w:rPr>
      </w:pPr>
      <w:r w:rsidRPr="005F719F">
        <w:rPr>
          <w:rFonts w:cs="Arial"/>
        </w:rPr>
        <w:t xml:space="preserve">Wesleyan theology stresses an “infusion of </w:t>
      </w:r>
      <w:r w:rsidRPr="005F719F">
        <w:rPr>
          <w:rFonts w:cs="Arial"/>
          <w:u w:val="single"/>
        </w:rPr>
        <w:t>grace</w:t>
      </w:r>
      <w:r w:rsidRPr="005F719F">
        <w:rPr>
          <w:rFonts w:cs="Arial"/>
        </w:rPr>
        <w:t>”. Many counselees who do not profess Wesleyanism may similarly be striving for perfection or seeking an infusion of something to ease the load or find an easy way to change. Both Keswick and Wesley teaching are ultimately perfectionistic in the sense that they redefine sin, limiting it to volitional acts of rebellion (at least with reference to one’s ongoing fellowship with God). The result is that an individual may at any point in time be described as sinless.</w:t>
      </w:r>
    </w:p>
    <w:p w14:paraId="7C342C65" w14:textId="77777777" w:rsidR="00AC3C2B" w:rsidRPr="005F719F" w:rsidRDefault="00C95B94" w:rsidP="00762EB3">
      <w:pPr>
        <w:pStyle w:val="A-LevelTwo"/>
        <w:numPr>
          <w:ilvl w:val="0"/>
          <w:numId w:val="31"/>
        </w:numPr>
        <w:jc w:val="both"/>
        <w:rPr>
          <w:rFonts w:cs="Arial"/>
        </w:rPr>
      </w:pPr>
      <w:r w:rsidRPr="005F719F">
        <w:rPr>
          <w:rFonts w:cs="Arial"/>
          <w:u w:val="single"/>
        </w:rPr>
        <w:t>Passive</w:t>
      </w:r>
      <w:r w:rsidRPr="005F719F">
        <w:rPr>
          <w:rFonts w:cs="Arial"/>
        </w:rPr>
        <w:t xml:space="preserve"> Christianity.</w:t>
      </w:r>
    </w:p>
    <w:p w14:paraId="78981B4B" w14:textId="34984056" w:rsidR="003F2651" w:rsidRPr="005F719F" w:rsidRDefault="00C95B94" w:rsidP="00F97A44">
      <w:pPr>
        <w:pStyle w:val="A-LevelTwo"/>
        <w:tabs>
          <w:tab w:val="left" w:pos="720"/>
        </w:tabs>
        <w:ind w:left="1080" w:firstLine="0"/>
        <w:jc w:val="both"/>
        <w:rPr>
          <w:rFonts w:cs="Arial"/>
        </w:rPr>
      </w:pPr>
      <w:r w:rsidRPr="005F719F">
        <w:rPr>
          <w:rFonts w:cs="Arial"/>
        </w:rPr>
        <w:t xml:space="preserve">A passive Christian has an attitude and behavior of one, while feeling miserable or needing closeness with God, </w:t>
      </w:r>
      <w:r w:rsidRPr="005F719F">
        <w:rPr>
          <w:rFonts w:cs="Arial"/>
          <w:u w:val="single"/>
        </w:rPr>
        <w:t>waits</w:t>
      </w:r>
      <w:r w:rsidRPr="005F719F">
        <w:rPr>
          <w:rFonts w:cs="Arial"/>
        </w:rPr>
        <w:t xml:space="preserve"> for God to do something. Passive spirituality stresses taking an </w:t>
      </w:r>
      <w:r w:rsidRPr="005F719F">
        <w:rPr>
          <w:rFonts w:cs="Arial"/>
          <w:u w:val="single"/>
        </w:rPr>
        <w:t>inactive</w:t>
      </w:r>
      <w:r w:rsidRPr="005F719F">
        <w:rPr>
          <w:rFonts w:cs="Arial"/>
        </w:rPr>
        <w:t xml:space="preserve"> approach to life by waiting for God to act upon them in some </w:t>
      </w:r>
      <w:r w:rsidRPr="005F719F">
        <w:rPr>
          <w:rFonts w:cs="Arial"/>
          <w:u w:val="single"/>
        </w:rPr>
        <w:t>mystical</w:t>
      </w:r>
      <w:r w:rsidRPr="005F719F">
        <w:rPr>
          <w:rFonts w:cs="Arial"/>
        </w:rPr>
        <w:t xml:space="preserve"> way before responding to sin. These mystical ways could include a warmth of conviction, the sting of guilt, or the feeling of God's departure. A </w:t>
      </w:r>
      <w:r w:rsidRPr="005F719F">
        <w:rPr>
          <w:rFonts w:cs="Arial"/>
        </w:rPr>
        <w:lastRenderedPageBreak/>
        <w:t xml:space="preserve">passive Christian waits for some </w:t>
      </w:r>
      <w:r w:rsidRPr="005F719F">
        <w:rPr>
          <w:rFonts w:cs="Arial"/>
          <w:u w:val="single"/>
        </w:rPr>
        <w:t>sign</w:t>
      </w:r>
      <w:r w:rsidRPr="005F719F">
        <w:rPr>
          <w:rFonts w:cs="Arial"/>
        </w:rPr>
        <w:t xml:space="preserve"> from heaven: a car wreck, a house burns down, the loss of a job, sickness, etc., before responding.</w:t>
      </w:r>
    </w:p>
    <w:p w14:paraId="2CBDE4DF" w14:textId="5801143F" w:rsidR="00AC3C2B" w:rsidRPr="005F719F" w:rsidRDefault="00A63DAD" w:rsidP="00F97A44">
      <w:pPr>
        <w:pStyle w:val="I-LevelOne"/>
        <w:jc w:val="both"/>
        <w:rPr>
          <w:rFonts w:cs="Arial"/>
        </w:rPr>
      </w:pPr>
      <w:r w:rsidRPr="005F719F">
        <w:rPr>
          <w:rFonts w:cs="Arial"/>
        </w:rPr>
        <w:t>I</w:t>
      </w:r>
      <w:r w:rsidR="00C95B94" w:rsidRPr="005F719F">
        <w:rPr>
          <w:rFonts w:cs="Arial"/>
        </w:rPr>
        <w:t>V. Consequences of the view that Man must look within himself in the process of sanctification.</w:t>
      </w:r>
    </w:p>
    <w:p w14:paraId="3CC7AED6" w14:textId="232B3A0F" w:rsidR="00C90DB8" w:rsidRPr="005F719F" w:rsidRDefault="00C90DB8" w:rsidP="00C90DB8">
      <w:r w:rsidRPr="005F719F">
        <w:t>Like salvation, or the more technical term, soteriology, sanctification, or the doctrine of spiritual growth has unnecessary baggage attached to it. For example, we read in Galatians chapter 3</w:t>
      </w:r>
      <w:r w:rsidR="00D92458" w:rsidRPr="005F719F">
        <w:t>.</w:t>
      </w:r>
    </w:p>
    <w:p w14:paraId="13BE6507" w14:textId="02536E13" w:rsidR="00442725" w:rsidRPr="005F719F" w:rsidRDefault="00442725" w:rsidP="00442725">
      <w:pPr>
        <w:rPr>
          <w:i/>
          <w:iCs/>
          <w:u w:color="000000"/>
        </w:rPr>
      </w:pPr>
      <w:r w:rsidRPr="005F719F">
        <w:rPr>
          <w:i/>
          <w:iCs/>
          <w:u w:color="000000"/>
        </w:rPr>
        <w:t xml:space="preserve">Galatians 3:1 O foolish Galatians! Who has bewitched you? It was before your eyes that Jesus Christ was publicly portrayed as crucified. 2 Let me ask you only this: Did you receive the Spirit by works of the law or by hearing with faith? 3 Are you so foolish? Having begun by the Spirit, are you now being perfected by the flesh? </w:t>
      </w:r>
    </w:p>
    <w:p w14:paraId="3D80BF8C" w14:textId="41E70861" w:rsidR="00B831A2" w:rsidRPr="005F719F" w:rsidRDefault="009366CE" w:rsidP="00B831A2">
      <w:pPr>
        <w:rPr>
          <w:u w:color="000000"/>
        </w:rPr>
      </w:pPr>
      <w:r w:rsidRPr="005F719F">
        <w:rPr>
          <w:u w:color="000000"/>
        </w:rPr>
        <w:t xml:space="preserve">In chapter 1 verses </w:t>
      </w:r>
      <w:r w:rsidR="00B61942" w:rsidRPr="005F719F">
        <w:rPr>
          <w:u w:color="000000"/>
        </w:rPr>
        <w:t xml:space="preserve">6-10, Paul is </w:t>
      </w:r>
      <w:r w:rsidR="00013C98" w:rsidRPr="005F719F">
        <w:rPr>
          <w:u w:color="000000"/>
        </w:rPr>
        <w:t xml:space="preserve">addressing a different gospel, a false gospel that </w:t>
      </w:r>
      <w:r w:rsidR="001911DE" w:rsidRPr="005F719F">
        <w:rPr>
          <w:u w:color="000000"/>
        </w:rPr>
        <w:t xml:space="preserve">proposed that </w:t>
      </w:r>
      <w:r w:rsidR="00494D6B" w:rsidRPr="005F719F">
        <w:rPr>
          <w:u w:color="000000"/>
        </w:rPr>
        <w:t>believers</w:t>
      </w:r>
      <w:r w:rsidR="001911DE" w:rsidRPr="005F719F">
        <w:rPr>
          <w:u w:color="000000"/>
        </w:rPr>
        <w:t xml:space="preserve"> must keep the Old Testament law</w:t>
      </w:r>
      <w:r w:rsidR="00CA0B2E" w:rsidRPr="005F719F">
        <w:rPr>
          <w:u w:color="000000"/>
        </w:rPr>
        <w:t>,</w:t>
      </w:r>
      <w:r w:rsidR="001911DE" w:rsidRPr="005F719F">
        <w:rPr>
          <w:u w:color="000000"/>
        </w:rPr>
        <w:t xml:space="preserve"> </w:t>
      </w:r>
      <w:r w:rsidR="002408DE" w:rsidRPr="005F719F">
        <w:rPr>
          <w:u w:color="000000"/>
        </w:rPr>
        <w:t xml:space="preserve">adding baggage to the gospel </w:t>
      </w:r>
      <w:r w:rsidR="00CA0B2E" w:rsidRPr="005F719F">
        <w:rPr>
          <w:u w:color="000000"/>
        </w:rPr>
        <w:t xml:space="preserve">and confusing </w:t>
      </w:r>
      <w:r w:rsidR="003557A5" w:rsidRPr="005F719F">
        <w:rPr>
          <w:u w:color="000000"/>
        </w:rPr>
        <w:t>the message of the gospel</w:t>
      </w:r>
      <w:r w:rsidR="0039629D" w:rsidRPr="005F719F">
        <w:rPr>
          <w:u w:color="000000"/>
        </w:rPr>
        <w:t xml:space="preserve">. These </w:t>
      </w:r>
      <w:r w:rsidR="00013C98" w:rsidRPr="005F719F">
        <w:rPr>
          <w:u w:color="000000"/>
        </w:rPr>
        <w:t xml:space="preserve">group of </w:t>
      </w:r>
      <w:r w:rsidR="00B272B9" w:rsidRPr="005F719F">
        <w:rPr>
          <w:u w:color="000000"/>
        </w:rPr>
        <w:t>Judaizers had infiltrated the church</w:t>
      </w:r>
      <w:r w:rsidR="0039629D" w:rsidRPr="005F719F">
        <w:rPr>
          <w:u w:color="000000"/>
        </w:rPr>
        <w:t xml:space="preserve"> a</w:t>
      </w:r>
      <w:r w:rsidR="00EF252B" w:rsidRPr="005F719F">
        <w:rPr>
          <w:u w:color="000000"/>
        </w:rPr>
        <w:t>s well as attacked Paul’s character.</w:t>
      </w:r>
      <w:r w:rsidR="00B272B9" w:rsidRPr="005F719F">
        <w:rPr>
          <w:u w:color="000000"/>
        </w:rPr>
        <w:t xml:space="preserve"> </w:t>
      </w:r>
      <w:r w:rsidR="00B831A2" w:rsidRPr="005F719F">
        <w:rPr>
          <w:u w:color="000000"/>
        </w:rPr>
        <w:t>The Judaizers were a faction of the Jewish Christians, both of Jewish and non-Jewish origins, who regarded the Levitical laws of the Old Testament as still binding on all Christians. The Judaizers taught that submitting to circumcision, keeping the feast days of the Jewish calendar, basically a faith plus Law, contrast here is between faith and Law. Paul’s deep concern over the churches’ defection from the gospel causes him to write………</w:t>
      </w:r>
      <w:r w:rsidR="00B831A2" w:rsidRPr="005F719F">
        <w:rPr>
          <w:i/>
          <w:iCs/>
          <w:u w:color="000000"/>
        </w:rPr>
        <w:t xml:space="preserve">Galatians 3:1 O foolish Galatians! Who has bewitched you? </w:t>
      </w:r>
    </w:p>
    <w:p w14:paraId="220153D8" w14:textId="399F369D" w:rsidR="00614D8A" w:rsidRPr="005F719F" w:rsidRDefault="00DA565A" w:rsidP="00614D8A">
      <w:r w:rsidRPr="005F719F">
        <w:rPr>
          <w:u w:color="000000"/>
        </w:rPr>
        <w:t xml:space="preserve">The word “bewitched” has </w:t>
      </w:r>
      <w:r w:rsidR="00132BF8">
        <w:rPr>
          <w:u w:color="000000"/>
        </w:rPr>
        <w:t>the connotation of</w:t>
      </w:r>
      <w:r w:rsidRPr="005F719F">
        <w:rPr>
          <w:u w:color="000000"/>
        </w:rPr>
        <w:t xml:space="preserve"> deception</w:t>
      </w:r>
      <w:r w:rsidR="00700D8C" w:rsidRPr="005F719F">
        <w:rPr>
          <w:u w:color="000000"/>
        </w:rPr>
        <w:t xml:space="preserve">. </w:t>
      </w:r>
      <w:r w:rsidR="00614D8A" w:rsidRPr="005F719F">
        <w:t xml:space="preserve">The idea of the word is to harm by means of magic. The ancient world would understand what Paul was saying, there was a widespread belief that the presence of unseen evil was the cause of most harmful disruption in life. They were accustomed to hearing about being surrounded by invisible and hostile beings which sought power over them, or their region by magical means. This word was used to refer to the casting of the evil eye on someone. This word infers deception, by being placed under a spell. </w:t>
      </w:r>
      <w:r w:rsidR="00614D8A" w:rsidRPr="005F719F">
        <w:rPr>
          <w:i/>
          <w:iCs/>
        </w:rPr>
        <w:t>“</w:t>
      </w:r>
      <w:proofErr w:type="gramStart"/>
      <w:r w:rsidR="00614D8A" w:rsidRPr="005F719F">
        <w:rPr>
          <w:i/>
          <w:iCs/>
        </w:rPr>
        <w:t>has</w:t>
      </w:r>
      <w:proofErr w:type="gramEnd"/>
      <w:r w:rsidR="00614D8A" w:rsidRPr="005F719F">
        <w:rPr>
          <w:i/>
          <w:iCs/>
        </w:rPr>
        <w:t xml:space="preserve"> bewitched”. “</w:t>
      </w:r>
      <w:proofErr w:type="gramStart"/>
      <w:r w:rsidR="00614D8A" w:rsidRPr="005F719F">
        <w:rPr>
          <w:i/>
          <w:iCs/>
        </w:rPr>
        <w:t>to</w:t>
      </w:r>
      <w:proofErr w:type="gramEnd"/>
      <w:r w:rsidR="00614D8A" w:rsidRPr="005F719F">
        <w:rPr>
          <w:i/>
          <w:iCs/>
        </w:rPr>
        <w:t xml:space="preserve"> do hurt to someone through unfavorable words.” </w:t>
      </w:r>
      <w:r w:rsidR="00614D8A" w:rsidRPr="005F719F">
        <w:t xml:space="preserve">(Theological dictionary of the New Testament) To charm or fascinate in a misleading way, to deceive a person by devious and crafty means, with the possibility of a religious </w:t>
      </w:r>
      <w:proofErr w:type="gramStart"/>
      <w:r w:rsidR="00614D8A" w:rsidRPr="005F719F">
        <w:t>connotation</w:t>
      </w:r>
      <w:proofErr w:type="gramEnd"/>
      <w:r w:rsidR="00614D8A" w:rsidRPr="005F719F">
        <w:t xml:space="preserve"> </w:t>
      </w:r>
    </w:p>
    <w:p w14:paraId="135DA49F" w14:textId="653F2E00" w:rsidR="00614D8A" w:rsidRPr="005F719F" w:rsidRDefault="00614D8A" w:rsidP="00614D8A">
      <w:r w:rsidRPr="005F719F">
        <w:t>This is certainly not to be understood in a realistic way as mechanical magic. The danger is that the Galatian</w:t>
      </w:r>
      <w:r w:rsidR="00EF7D6E" w:rsidRPr="005F719F">
        <w:t xml:space="preserve"> believers</w:t>
      </w:r>
      <w:r w:rsidR="008F0C14" w:rsidRPr="005F719F">
        <w:t>, “</w:t>
      </w:r>
      <w:r w:rsidRPr="005F719F">
        <w:t xml:space="preserve">have willingly yielded to these magicians and their influence without </w:t>
      </w:r>
      <w:r w:rsidR="00A54CF7" w:rsidRPr="005F719F">
        <w:t>realizing</w:t>
      </w:r>
      <w:r w:rsidRPr="005F719F">
        <w:t xml:space="preserve"> to what powers of Falsehood they were surrendering. The characteristic point of the </w:t>
      </w:r>
      <w:r w:rsidRPr="005F719F">
        <w:rPr>
          <w:lang w:val="el-GR"/>
        </w:rPr>
        <w:t>βασκανία</w:t>
      </w:r>
      <w:r w:rsidRPr="005F719F">
        <w:t xml:space="preserve"> is that it exerts its influence without extraordinary means.</w:t>
      </w:r>
      <w:r w:rsidR="008F0C14" w:rsidRPr="005F719F">
        <w:t>”</w:t>
      </w:r>
      <w:r w:rsidRPr="005F719F">
        <w:t xml:space="preserve"> </w:t>
      </w:r>
      <w:r w:rsidR="00A54CF7" w:rsidRPr="005F719F">
        <w:t>(</w:t>
      </w:r>
      <w:r w:rsidRPr="005F719F">
        <w:t>Theological dictionary of the New Testament</w:t>
      </w:r>
      <w:r w:rsidR="00A54CF7" w:rsidRPr="005F719F">
        <w:t>)</w:t>
      </w:r>
      <w:r w:rsidR="008F0C14" w:rsidRPr="005F719F">
        <w:t xml:space="preserve"> </w:t>
      </w:r>
      <w:r w:rsidRPr="005F719F">
        <w:t>The New Living Translation states, “Who has cast an evil spell on you?”</w:t>
      </w:r>
      <w:r w:rsidR="00005658" w:rsidRPr="005F719F">
        <w:t>. That</w:t>
      </w:r>
      <w:r w:rsidRPr="005F719F">
        <w:t xml:space="preserve"> would be a good way to describe what has happened to the believers</w:t>
      </w:r>
      <w:r w:rsidR="00005658" w:rsidRPr="005F719F">
        <w:t xml:space="preserve"> Paul is addressing</w:t>
      </w:r>
      <w:r w:rsidR="00BA0841">
        <w:t>,</w:t>
      </w:r>
      <w:r w:rsidR="00005658" w:rsidRPr="005F719F">
        <w:t xml:space="preserve"> </w:t>
      </w:r>
      <w:r w:rsidR="00BA0841">
        <w:t>i</w:t>
      </w:r>
      <w:r w:rsidRPr="005F719F">
        <w:t xml:space="preserve">t was as though they were </w:t>
      </w:r>
      <w:r w:rsidR="002B0F58" w:rsidRPr="005F719F">
        <w:t>fascinated,</w:t>
      </w:r>
      <w:r w:rsidRPr="005F719F">
        <w:t xml:space="preserve"> or spell bound by these false teachers so that they fail to see the obvious that is then addressed in the rest of the verse. They were deceived without noticing or taking into consideration what Paul would say next.</w:t>
      </w:r>
    </w:p>
    <w:p w14:paraId="36614032" w14:textId="0ED0D40C" w:rsidR="00C045DF" w:rsidRPr="005F719F" w:rsidRDefault="00A85BF5" w:rsidP="00C045DF">
      <w:pPr>
        <w:rPr>
          <w:u w:color="000000"/>
        </w:rPr>
      </w:pPr>
      <w:r w:rsidRPr="005F719F">
        <w:rPr>
          <w:i/>
          <w:iCs/>
          <w:u w:color="000000"/>
        </w:rPr>
        <w:t xml:space="preserve">Galatians 3:1…It was before your eyes that Jesus Christ was publicly portrayed as crucified. </w:t>
      </w:r>
      <w:r w:rsidRPr="005F719F">
        <w:rPr>
          <w:u w:color="000000"/>
        </w:rPr>
        <w:t xml:space="preserve">Paul here is reinforcing how Christ and His gospel had come to them with full clarity as portrayed in His crucifixion. </w:t>
      </w:r>
      <w:r w:rsidR="00C25F05" w:rsidRPr="005F719F">
        <w:rPr>
          <w:u w:color="000000"/>
        </w:rPr>
        <w:t xml:space="preserve">The Galatian believers saw the crucified Christ in the powerful presentation of the gospel by Paul. </w:t>
      </w:r>
      <w:r w:rsidRPr="005F719F">
        <w:rPr>
          <w:u w:color="000000"/>
        </w:rPr>
        <w:t>Later Paul would write</w:t>
      </w:r>
      <w:r w:rsidRPr="005F719F">
        <w:rPr>
          <w:i/>
          <w:iCs/>
          <w:u w:color="000000"/>
        </w:rPr>
        <w:t xml:space="preserve">: 4:15 What then has become of your blessedness? For I testify to you that, if possible, you would have gouged out your eyes and given them to me. 16 Have I then become your enemy by telling you the truth? </w:t>
      </w:r>
      <w:r w:rsidR="00C045DF" w:rsidRPr="005F719F">
        <w:rPr>
          <w:u w:color="000000"/>
        </w:rPr>
        <w:t>You would have gone overboard in following what I was teaching and showed great love and sacrifice for my ministry, but now, have I become your enemy because I told you the truth?</w:t>
      </w:r>
      <w:r w:rsidR="00C25F05" w:rsidRPr="005F719F">
        <w:rPr>
          <w:u w:color="000000"/>
        </w:rPr>
        <w:t xml:space="preserve"> When people hear </w:t>
      </w:r>
      <w:r w:rsidR="001508F8">
        <w:rPr>
          <w:u w:color="000000"/>
        </w:rPr>
        <w:t xml:space="preserve">a </w:t>
      </w:r>
      <w:r w:rsidR="00C25F05" w:rsidRPr="005F719F">
        <w:rPr>
          <w:u w:color="000000"/>
        </w:rPr>
        <w:t xml:space="preserve">truth that is counter to </w:t>
      </w:r>
      <w:r w:rsidR="0056275D" w:rsidRPr="005F719F">
        <w:rPr>
          <w:u w:color="000000"/>
        </w:rPr>
        <w:t xml:space="preserve">their </w:t>
      </w:r>
      <w:r w:rsidR="00C25F05" w:rsidRPr="005F719F">
        <w:rPr>
          <w:u w:color="000000"/>
        </w:rPr>
        <w:t>long held unbiblical truth</w:t>
      </w:r>
      <w:r w:rsidR="001508F8">
        <w:rPr>
          <w:u w:color="000000"/>
        </w:rPr>
        <w:t>,</w:t>
      </w:r>
      <w:r w:rsidR="00C25F05" w:rsidRPr="005F719F">
        <w:rPr>
          <w:u w:color="000000"/>
        </w:rPr>
        <w:t xml:space="preserve"> they often </w:t>
      </w:r>
      <w:r w:rsidR="00EA01B5" w:rsidRPr="005F719F">
        <w:rPr>
          <w:u w:color="000000"/>
        </w:rPr>
        <w:t xml:space="preserve">become defensive and </w:t>
      </w:r>
      <w:r w:rsidR="006336E3" w:rsidRPr="005F719F">
        <w:rPr>
          <w:u w:color="000000"/>
        </w:rPr>
        <w:t xml:space="preserve">oppose the </w:t>
      </w:r>
      <w:r w:rsidR="0056275D" w:rsidRPr="005F719F">
        <w:rPr>
          <w:u w:color="000000"/>
        </w:rPr>
        <w:t>messenger</w:t>
      </w:r>
      <w:r w:rsidR="006336E3" w:rsidRPr="005F719F">
        <w:rPr>
          <w:u w:color="000000"/>
        </w:rPr>
        <w:t>.</w:t>
      </w:r>
      <w:r w:rsidR="0056275D" w:rsidRPr="005F719F">
        <w:rPr>
          <w:u w:color="000000"/>
        </w:rPr>
        <w:t xml:space="preserve"> That is what is happening to Paul</w:t>
      </w:r>
      <w:r w:rsidR="001464D4" w:rsidRPr="005F719F">
        <w:rPr>
          <w:u w:color="000000"/>
        </w:rPr>
        <w:t xml:space="preserve">. </w:t>
      </w:r>
      <w:r w:rsidR="001B5FEF" w:rsidRPr="005F719F">
        <w:rPr>
          <w:u w:color="000000"/>
        </w:rPr>
        <w:t>That is what happens in our day, especially w</w:t>
      </w:r>
      <w:r w:rsidR="00841FF7" w:rsidRPr="005F719F">
        <w:rPr>
          <w:u w:color="000000"/>
        </w:rPr>
        <w:t xml:space="preserve">hen dealing with </w:t>
      </w:r>
      <w:r w:rsidR="001B5FEF" w:rsidRPr="005F719F">
        <w:rPr>
          <w:u w:color="000000"/>
        </w:rPr>
        <w:t xml:space="preserve">long held short cuts and </w:t>
      </w:r>
      <w:r w:rsidR="00416993" w:rsidRPr="005F719F">
        <w:rPr>
          <w:u w:color="000000"/>
        </w:rPr>
        <w:t>self-</w:t>
      </w:r>
      <w:r w:rsidR="004551B2" w:rsidRPr="005F719F">
        <w:rPr>
          <w:u w:color="000000"/>
        </w:rPr>
        <w:t>help</w:t>
      </w:r>
      <w:r w:rsidR="00CE60F8" w:rsidRPr="005F719F">
        <w:rPr>
          <w:u w:color="000000"/>
        </w:rPr>
        <w:t xml:space="preserve"> effort</w:t>
      </w:r>
      <w:r w:rsidR="00513E4D" w:rsidRPr="005F719F">
        <w:rPr>
          <w:u w:color="000000"/>
        </w:rPr>
        <w:t>s</w:t>
      </w:r>
      <w:r w:rsidR="00E239D8" w:rsidRPr="005F719F">
        <w:rPr>
          <w:u w:color="000000"/>
        </w:rPr>
        <w:t xml:space="preserve"> for spiritual growth</w:t>
      </w:r>
      <w:r w:rsidR="00513E4D" w:rsidRPr="005F719F">
        <w:rPr>
          <w:u w:color="000000"/>
        </w:rPr>
        <w:t xml:space="preserve">. </w:t>
      </w:r>
    </w:p>
    <w:p w14:paraId="5B6CC557" w14:textId="45FD31ED" w:rsidR="008E1763" w:rsidRPr="005F719F" w:rsidRDefault="008E1763" w:rsidP="008E1763">
      <w:pPr>
        <w:rPr>
          <w:u w:color="000000"/>
        </w:rPr>
      </w:pPr>
      <w:r w:rsidRPr="005F719F">
        <w:rPr>
          <w:u w:color="000000"/>
        </w:rPr>
        <w:t>When people hear</w:t>
      </w:r>
      <w:r w:rsidR="00EC590B" w:rsidRPr="005F719F">
        <w:rPr>
          <w:u w:color="000000"/>
        </w:rPr>
        <w:t xml:space="preserve"> counter biblical data </w:t>
      </w:r>
      <w:r w:rsidRPr="005F719F">
        <w:rPr>
          <w:u w:color="000000"/>
        </w:rPr>
        <w:t>about the self-help</w:t>
      </w:r>
      <w:r w:rsidR="00254835" w:rsidRPr="005F719F">
        <w:rPr>
          <w:u w:color="000000"/>
        </w:rPr>
        <w:t>,</w:t>
      </w:r>
      <w:r w:rsidRPr="005F719F">
        <w:rPr>
          <w:u w:color="000000"/>
        </w:rPr>
        <w:t xml:space="preserve"> </w:t>
      </w:r>
      <w:r w:rsidR="00254835" w:rsidRPr="005F719F">
        <w:rPr>
          <w:u w:color="000000"/>
        </w:rPr>
        <w:t>self-esteem</w:t>
      </w:r>
      <w:r w:rsidRPr="005F719F">
        <w:rPr>
          <w:u w:color="000000"/>
        </w:rPr>
        <w:t xml:space="preserve">, </w:t>
      </w:r>
      <w:r w:rsidR="00254835" w:rsidRPr="005F719F">
        <w:rPr>
          <w:u w:color="000000"/>
        </w:rPr>
        <w:t>self-love</w:t>
      </w:r>
      <w:r w:rsidRPr="005F719F">
        <w:rPr>
          <w:u w:color="000000"/>
        </w:rPr>
        <w:t>,</w:t>
      </w:r>
      <w:r w:rsidR="00EA01B5" w:rsidRPr="005F719F">
        <w:rPr>
          <w:u w:color="000000"/>
        </w:rPr>
        <w:t xml:space="preserve"> or</w:t>
      </w:r>
      <w:r w:rsidRPr="005F719F">
        <w:rPr>
          <w:u w:color="000000"/>
        </w:rPr>
        <w:t xml:space="preserve"> </w:t>
      </w:r>
      <w:r w:rsidR="00254835" w:rsidRPr="005F719F">
        <w:rPr>
          <w:u w:color="000000"/>
        </w:rPr>
        <w:t>self-worth</w:t>
      </w:r>
      <w:r w:rsidR="002755CF" w:rsidRPr="005F719F">
        <w:rPr>
          <w:u w:color="000000"/>
        </w:rPr>
        <w:t xml:space="preserve"> movement</w:t>
      </w:r>
      <w:r w:rsidR="00EA01B5" w:rsidRPr="005F719F">
        <w:rPr>
          <w:u w:color="000000"/>
        </w:rPr>
        <w:t>,</w:t>
      </w:r>
      <w:r w:rsidRPr="005F719F">
        <w:rPr>
          <w:u w:color="000000"/>
        </w:rPr>
        <w:t xml:space="preserve"> they do at times become agitated</w:t>
      </w:r>
      <w:r w:rsidR="002755CF" w:rsidRPr="005F719F">
        <w:rPr>
          <w:u w:color="000000"/>
        </w:rPr>
        <w:t>. T</w:t>
      </w:r>
      <w:r w:rsidRPr="005F719F">
        <w:rPr>
          <w:u w:color="000000"/>
        </w:rPr>
        <w:t>his philosophy so permeates our society, even deeply into Christianity</w:t>
      </w:r>
      <w:r w:rsidR="008038AD" w:rsidRPr="005F719F">
        <w:rPr>
          <w:u w:color="000000"/>
        </w:rPr>
        <w:t xml:space="preserve"> that believers have fell into the trap of being influenced by its philosophy. </w:t>
      </w:r>
    </w:p>
    <w:p w14:paraId="0C01FE2E" w14:textId="77777777" w:rsidR="00AC3C2B" w:rsidRPr="005F719F" w:rsidRDefault="00C95B94" w:rsidP="00762EB3">
      <w:pPr>
        <w:pStyle w:val="A-LevelTwo"/>
        <w:numPr>
          <w:ilvl w:val="0"/>
          <w:numId w:val="33"/>
        </w:numPr>
        <w:jc w:val="both"/>
        <w:rPr>
          <w:rFonts w:cs="Arial"/>
        </w:rPr>
      </w:pPr>
      <w:r w:rsidRPr="005F719F">
        <w:rPr>
          <w:rFonts w:cs="Arial"/>
        </w:rPr>
        <w:t xml:space="preserve">The </w:t>
      </w:r>
      <w:r w:rsidRPr="005F719F">
        <w:rPr>
          <w:rFonts w:cs="Arial"/>
          <w:u w:val="single"/>
        </w:rPr>
        <w:t>Self-help</w:t>
      </w:r>
      <w:r w:rsidRPr="005F719F">
        <w:rPr>
          <w:rFonts w:cs="Arial"/>
        </w:rPr>
        <w:t xml:space="preserve"> movement.</w:t>
      </w:r>
    </w:p>
    <w:p w14:paraId="6750AE52" w14:textId="657463F5" w:rsidR="004551B2" w:rsidRPr="004551B2" w:rsidRDefault="00C95B94" w:rsidP="004551B2">
      <w:pPr>
        <w:pStyle w:val="A-LevelTwo"/>
        <w:numPr>
          <w:ilvl w:val="0"/>
          <w:numId w:val="45"/>
        </w:numPr>
        <w:tabs>
          <w:tab w:val="left" w:pos="720"/>
        </w:tabs>
        <w:jc w:val="both"/>
      </w:pPr>
      <w:r w:rsidRPr="005F719F">
        <w:rPr>
          <w:rFonts w:cs="Arial"/>
        </w:rPr>
        <w:t xml:space="preserve">Self-help is the belief that self is a bundle of </w:t>
      </w:r>
      <w:r w:rsidR="00540055" w:rsidRPr="005F719F">
        <w:rPr>
          <w:rFonts w:cs="Arial"/>
          <w:u w:val="single"/>
        </w:rPr>
        <w:t>needs,</w:t>
      </w:r>
      <w:r w:rsidRPr="005F719F">
        <w:rPr>
          <w:rFonts w:cs="Arial"/>
        </w:rPr>
        <w:t xml:space="preserve"> and that personal growth is progressively meeting these needs. </w:t>
      </w:r>
      <w:r w:rsidR="004551B2" w:rsidRPr="005F719F">
        <w:t xml:space="preserve">The Self-help movement, sometimes called self-improvement is the idea that we can better ourselves through self-effort, identifying deeper needs, improving will power, having a better self-image. </w:t>
      </w:r>
    </w:p>
    <w:p w14:paraId="428DC0F6" w14:textId="53E86F92" w:rsidR="00AC3C2B" w:rsidRPr="005F719F" w:rsidRDefault="008E2D5A" w:rsidP="00F97A44">
      <w:pPr>
        <w:pStyle w:val="4-LevelFour"/>
        <w:ind w:left="1080"/>
        <w:jc w:val="both"/>
        <w:rPr>
          <w:rFonts w:cs="Arial"/>
        </w:rPr>
      </w:pPr>
      <w:r w:rsidRPr="005F719F">
        <w:rPr>
          <w:rFonts w:cs="Arial"/>
        </w:rPr>
        <w:t xml:space="preserve">Abraham </w:t>
      </w:r>
      <w:r w:rsidR="00C95B94" w:rsidRPr="005F719F">
        <w:rPr>
          <w:rFonts w:cs="Arial"/>
        </w:rPr>
        <w:t>Maslow described</w:t>
      </w:r>
      <w:r w:rsidR="00ED4B30" w:rsidRPr="005F719F">
        <w:rPr>
          <w:rFonts w:cs="Arial"/>
        </w:rPr>
        <w:t xml:space="preserve"> </w:t>
      </w:r>
      <w:r w:rsidR="00C45384" w:rsidRPr="005F719F">
        <w:rPr>
          <w:rFonts w:cs="Arial"/>
        </w:rPr>
        <w:t>within</w:t>
      </w:r>
      <w:r w:rsidR="00ED4B30" w:rsidRPr="005F719F">
        <w:rPr>
          <w:rFonts w:cs="Arial"/>
        </w:rPr>
        <w:t xml:space="preserve"> his</w:t>
      </w:r>
      <w:r w:rsidR="00523464" w:rsidRPr="005F719F">
        <w:rPr>
          <w:rFonts w:cs="Arial"/>
        </w:rPr>
        <w:t>,</w:t>
      </w:r>
      <w:r w:rsidR="00C45384" w:rsidRPr="005F719F">
        <w:rPr>
          <w:rFonts w:cs="Arial"/>
        </w:rPr>
        <w:t xml:space="preserve"> </w:t>
      </w:r>
      <w:r w:rsidR="00AA2E8F" w:rsidRPr="005F719F">
        <w:rPr>
          <w:rFonts w:cs="Arial"/>
        </w:rPr>
        <w:t>(H</w:t>
      </w:r>
      <w:r w:rsidR="00AE56C0" w:rsidRPr="005F719F">
        <w:rPr>
          <w:rFonts w:cs="Arial"/>
        </w:rPr>
        <w:t xml:space="preserve">ierarchy of </w:t>
      </w:r>
      <w:r w:rsidR="00AA2E8F" w:rsidRPr="005F719F">
        <w:rPr>
          <w:rFonts w:cs="Arial"/>
        </w:rPr>
        <w:t>N</w:t>
      </w:r>
      <w:r w:rsidR="00AE56C0" w:rsidRPr="005F719F">
        <w:rPr>
          <w:rFonts w:cs="Arial"/>
        </w:rPr>
        <w:t>eeds</w:t>
      </w:r>
      <w:r w:rsidR="003D50A0" w:rsidRPr="005F719F">
        <w:rPr>
          <w:rFonts w:cs="Arial"/>
        </w:rPr>
        <w:t>, there are five</w:t>
      </w:r>
      <w:r w:rsidR="00AA2E8F" w:rsidRPr="005F719F">
        <w:rPr>
          <w:rFonts w:cs="Arial"/>
        </w:rPr>
        <w:t>),</w:t>
      </w:r>
      <w:r w:rsidR="00AE56C0" w:rsidRPr="005F719F">
        <w:rPr>
          <w:rFonts w:cs="Arial"/>
        </w:rPr>
        <w:t xml:space="preserve"> something called </w:t>
      </w:r>
      <w:r w:rsidR="00C95B94" w:rsidRPr="005F719F">
        <w:rPr>
          <w:rFonts w:cs="Arial"/>
        </w:rPr>
        <w:t>our essential inner nature</w:t>
      </w:r>
      <w:r w:rsidR="005D01B7" w:rsidRPr="005F719F">
        <w:rPr>
          <w:rFonts w:cs="Arial"/>
        </w:rPr>
        <w:t xml:space="preserve"> that include</w:t>
      </w:r>
      <w:r w:rsidR="00964AC5" w:rsidRPr="005F719F">
        <w:rPr>
          <w:rFonts w:cs="Arial"/>
        </w:rPr>
        <w:t>s</w:t>
      </w:r>
      <w:r w:rsidR="00C51339" w:rsidRPr="005F719F">
        <w:rPr>
          <w:rFonts w:cs="Arial"/>
        </w:rPr>
        <w:t xml:space="preserve">, </w:t>
      </w:r>
      <w:r w:rsidR="005D01B7" w:rsidRPr="005F719F">
        <w:rPr>
          <w:rFonts w:cs="Arial"/>
        </w:rPr>
        <w:t>“</w:t>
      </w:r>
      <w:proofErr w:type="gramStart"/>
      <w:r w:rsidR="00C45384" w:rsidRPr="005F719F">
        <w:rPr>
          <w:rFonts w:cs="Arial"/>
        </w:rPr>
        <w:t>esteem</w:t>
      </w:r>
      <w:r w:rsidR="005D01B7" w:rsidRPr="005F719F">
        <w:rPr>
          <w:rFonts w:cs="Arial"/>
        </w:rPr>
        <w:t>“</w:t>
      </w:r>
      <w:proofErr w:type="gramEnd"/>
      <w:r w:rsidR="007A2879" w:rsidRPr="005F719F">
        <w:rPr>
          <w:rFonts w:cs="Arial"/>
        </w:rPr>
        <w:t xml:space="preserve">, </w:t>
      </w:r>
      <w:r w:rsidR="00C45384" w:rsidRPr="005F719F">
        <w:rPr>
          <w:rFonts w:cs="Arial"/>
        </w:rPr>
        <w:t xml:space="preserve">and </w:t>
      </w:r>
      <w:r w:rsidR="000D6F58" w:rsidRPr="005F719F">
        <w:rPr>
          <w:rFonts w:cs="Arial"/>
        </w:rPr>
        <w:t>self-actualization</w:t>
      </w:r>
      <w:r w:rsidR="00C51339" w:rsidRPr="005F719F">
        <w:rPr>
          <w:rFonts w:cs="Arial"/>
        </w:rPr>
        <w:t>”</w:t>
      </w:r>
      <w:r w:rsidR="007A2879" w:rsidRPr="005F719F">
        <w:rPr>
          <w:rFonts w:cs="Arial"/>
        </w:rPr>
        <w:t xml:space="preserve">. </w:t>
      </w:r>
      <w:proofErr w:type="gramStart"/>
      <w:r w:rsidR="007A2879" w:rsidRPr="005F719F">
        <w:rPr>
          <w:rFonts w:cs="Arial"/>
        </w:rPr>
        <w:t>S</w:t>
      </w:r>
      <w:r w:rsidR="00C95B94" w:rsidRPr="005F719F">
        <w:rPr>
          <w:rFonts w:cs="Arial"/>
        </w:rPr>
        <w:t>imilar to</w:t>
      </w:r>
      <w:proofErr w:type="gramEnd"/>
      <w:r w:rsidR="00C95B94" w:rsidRPr="005F719F">
        <w:rPr>
          <w:rFonts w:cs="Arial"/>
        </w:rPr>
        <w:t xml:space="preserve"> what is meant by self-help. He believed that unless this essential core is accepted, loved, and allowed to grow and develop, </w:t>
      </w:r>
      <w:r w:rsidR="00C95B94" w:rsidRPr="005F719F">
        <w:rPr>
          <w:rFonts w:cs="Arial"/>
        </w:rPr>
        <w:lastRenderedPageBreak/>
        <w:t>it is not possible to strengthen your inner self</w:t>
      </w:r>
      <w:r w:rsidR="007E79D8" w:rsidRPr="005F719F">
        <w:rPr>
          <w:rFonts w:cs="Arial"/>
        </w:rPr>
        <w:t>. To the extent that our needs are met we become better at functioning within society, families and so forth</w:t>
      </w:r>
      <w:r w:rsidR="00B10247" w:rsidRPr="005F719F">
        <w:rPr>
          <w:rFonts w:cs="Arial"/>
        </w:rPr>
        <w:t xml:space="preserve">. </w:t>
      </w:r>
    </w:p>
    <w:p w14:paraId="53307FAC" w14:textId="70A461EE" w:rsidR="00AC3C2B" w:rsidRPr="005F719F" w:rsidRDefault="00C95B94" w:rsidP="00762EB3">
      <w:pPr>
        <w:pStyle w:val="1-LevelThree"/>
        <w:numPr>
          <w:ilvl w:val="0"/>
          <w:numId w:val="45"/>
        </w:numPr>
        <w:tabs>
          <w:tab w:val="left" w:pos="1080"/>
        </w:tabs>
        <w:jc w:val="both"/>
        <w:rPr>
          <w:rFonts w:cs="Arial"/>
        </w:rPr>
      </w:pPr>
      <w:r w:rsidRPr="005F719F">
        <w:rPr>
          <w:rFonts w:cs="Arial"/>
        </w:rPr>
        <w:t xml:space="preserve">This kind of thinking is the basis for the self-esteem, self-love, self-worth, movement. It is recognized especially in Christian psychiatry, which is typically an eclectic mixture of psychiatric methods and personal belief about Christianity. </w:t>
      </w:r>
    </w:p>
    <w:p w14:paraId="0574642C" w14:textId="219F3839" w:rsidR="005226BD" w:rsidRPr="005F719F" w:rsidRDefault="005B567B" w:rsidP="00F97A44">
      <w:pPr>
        <w:pStyle w:val="4-LevelFour"/>
        <w:ind w:left="1080"/>
        <w:jc w:val="both"/>
        <w:rPr>
          <w:rFonts w:cs="Arial"/>
        </w:rPr>
      </w:pPr>
      <w:r w:rsidRPr="005F719F">
        <w:rPr>
          <w:rFonts w:cs="Arial"/>
        </w:rPr>
        <w:t xml:space="preserve">“Jesus said, you are of more value than the birds </w:t>
      </w:r>
      <w:r w:rsidR="009842AC" w:rsidRPr="005F719F">
        <w:rPr>
          <w:rFonts w:cs="Arial"/>
        </w:rPr>
        <w:t>Matt.</w:t>
      </w:r>
      <w:r w:rsidRPr="005F719F">
        <w:rPr>
          <w:rFonts w:cs="Arial"/>
        </w:rPr>
        <w:t xml:space="preserve"> 6:26. I take that to mean ultimately that humans have the unique capacity to enjoy God as God and reflect his worth and glory as no other creature can. </w:t>
      </w:r>
      <w:proofErr w:type="gramStart"/>
      <w:r w:rsidRPr="005F719F">
        <w:rPr>
          <w:rFonts w:cs="Arial"/>
        </w:rPr>
        <w:t>Thus</w:t>
      </w:r>
      <w:proofErr w:type="gramEnd"/>
      <w:r w:rsidRPr="005F719F">
        <w:rPr>
          <w:rFonts w:cs="Arial"/>
        </w:rPr>
        <w:t xml:space="preserve"> the worth of the human being is our God-given potential to make much of God by enjoying him and valuing him and cherishing him and his ways.</w:t>
      </w:r>
      <w:r w:rsidR="00E56DC1" w:rsidRPr="005F719F">
        <w:rPr>
          <w:rFonts w:cs="Arial"/>
        </w:rPr>
        <w:t>”</w:t>
      </w:r>
      <w:r w:rsidR="005226BD" w:rsidRPr="005F719F">
        <w:rPr>
          <w:rFonts w:cs="Arial"/>
          <w:vertAlign w:val="superscript"/>
        </w:rPr>
        <w:endnoteReference w:id="17"/>
      </w:r>
    </w:p>
    <w:p w14:paraId="69976C12" w14:textId="24A6608D" w:rsidR="00902564" w:rsidRPr="005F719F" w:rsidRDefault="00C95B94" w:rsidP="00F97A44">
      <w:pPr>
        <w:pStyle w:val="4-LevelFour"/>
        <w:ind w:left="1080"/>
        <w:jc w:val="both"/>
        <w:rPr>
          <w:rFonts w:cs="Arial"/>
          <w:i/>
          <w:iCs/>
        </w:rPr>
      </w:pPr>
      <w:r w:rsidRPr="005F719F">
        <w:rPr>
          <w:rFonts w:cs="Arial"/>
        </w:rPr>
        <w:t xml:space="preserve">We do have worth; however, our worth is in Christ and what it cost Him to pay for our redemption. Nowhere in the Bible does it tell us to work for or desire self-esteem, self-love, or self-worth. The Bible does tell us to esteem others more than ourselves. </w:t>
      </w:r>
      <w:r w:rsidR="000A2968" w:rsidRPr="005F719F">
        <w:rPr>
          <w:rFonts w:cs="Arial"/>
          <w:i/>
          <w:iCs/>
        </w:rPr>
        <w:t>Phil 2:3</w:t>
      </w:r>
      <w:r w:rsidR="000A2968" w:rsidRPr="005F719F">
        <w:rPr>
          <w:rFonts w:cs="Arial"/>
          <w:i/>
          <w:iCs/>
          <w:lang w:val="en"/>
        </w:rPr>
        <w:t xml:space="preserve"> </w:t>
      </w:r>
      <w:r w:rsidR="000A2968" w:rsidRPr="005F719F">
        <w:rPr>
          <w:rFonts w:cs="Arial"/>
          <w:i/>
          <w:iCs/>
        </w:rPr>
        <w:t xml:space="preserve">Do nothing from selfish ambition or conceit, but in humility count others more significant than yourselves. </w:t>
      </w:r>
      <w:r w:rsidRPr="005F719F">
        <w:rPr>
          <w:rFonts w:cs="Arial"/>
        </w:rPr>
        <w:t>The Bible also tells us to esteem Christ above all.</w:t>
      </w:r>
      <w:r w:rsidR="00B443E2" w:rsidRPr="005F719F">
        <w:rPr>
          <w:rFonts w:cs="Arial"/>
        </w:rPr>
        <w:t xml:space="preserve"> </w:t>
      </w:r>
      <w:r w:rsidR="00902564" w:rsidRPr="005F719F">
        <w:rPr>
          <w:rFonts w:cs="Arial"/>
          <w:i/>
          <w:iCs/>
        </w:rPr>
        <w:t>Phil 2:9</w:t>
      </w:r>
      <w:r w:rsidR="00902564" w:rsidRPr="005F719F">
        <w:rPr>
          <w:rFonts w:cs="Arial"/>
          <w:i/>
          <w:iCs/>
          <w:lang w:val="en"/>
        </w:rPr>
        <w:t xml:space="preserve"> </w:t>
      </w:r>
      <w:r w:rsidR="00902564" w:rsidRPr="005F719F">
        <w:rPr>
          <w:rFonts w:cs="Arial"/>
          <w:i/>
          <w:iCs/>
        </w:rPr>
        <w:t xml:space="preserve">Therefore God has highly exalted him and bestowed on him the name that is above every name, </w:t>
      </w:r>
    </w:p>
    <w:p w14:paraId="227B97A6" w14:textId="599018CF" w:rsidR="001529F2" w:rsidRPr="005F719F" w:rsidRDefault="001D0394" w:rsidP="00F97A44">
      <w:pPr>
        <w:pStyle w:val="4-LevelFour"/>
        <w:ind w:left="1080"/>
        <w:jc w:val="both"/>
        <w:rPr>
          <w:rFonts w:cs="Arial"/>
          <w:i/>
          <w:iCs/>
        </w:rPr>
      </w:pPr>
      <w:r w:rsidRPr="005F719F">
        <w:rPr>
          <w:rFonts w:cs="Arial"/>
        </w:rPr>
        <w:t>Our worth is in our identity</w:t>
      </w:r>
      <w:r w:rsidR="00FA61DD" w:rsidRPr="005F719F">
        <w:rPr>
          <w:rFonts w:cs="Arial"/>
        </w:rPr>
        <w:t>.</w:t>
      </w:r>
      <w:r w:rsidR="00F16449" w:rsidRPr="005F719F">
        <w:rPr>
          <w:rFonts w:cs="Arial"/>
        </w:rPr>
        <w:t xml:space="preserve"> </w:t>
      </w:r>
      <w:r w:rsidR="004713CD" w:rsidRPr="005F719F">
        <w:rPr>
          <w:rFonts w:cs="Arial"/>
          <w:i/>
          <w:iCs/>
        </w:rPr>
        <w:t xml:space="preserve">1 </w:t>
      </w:r>
      <w:r w:rsidR="009842AC" w:rsidRPr="005F719F">
        <w:rPr>
          <w:rFonts w:cs="Arial"/>
          <w:i/>
          <w:iCs/>
        </w:rPr>
        <w:t>Cor.</w:t>
      </w:r>
      <w:r w:rsidR="004713CD" w:rsidRPr="005F719F">
        <w:rPr>
          <w:rFonts w:cs="Arial"/>
          <w:i/>
          <w:iCs/>
        </w:rPr>
        <w:t xml:space="preserve"> 3:23</w:t>
      </w:r>
      <w:r w:rsidR="004713CD" w:rsidRPr="005F719F">
        <w:rPr>
          <w:rFonts w:cs="Arial"/>
          <w:i/>
          <w:iCs/>
          <w:lang w:val="en"/>
        </w:rPr>
        <w:t xml:space="preserve"> </w:t>
      </w:r>
      <w:r w:rsidR="004713CD" w:rsidRPr="005F719F">
        <w:rPr>
          <w:rFonts w:cs="Arial"/>
          <w:i/>
          <w:iCs/>
        </w:rPr>
        <w:t xml:space="preserve">and you are Christ’s, and Christ is God’s. </w:t>
      </w:r>
      <w:r w:rsidR="003969F0" w:rsidRPr="005F719F">
        <w:rPr>
          <w:rFonts w:cs="Arial"/>
        </w:rPr>
        <w:t xml:space="preserve">Our worth is in </w:t>
      </w:r>
      <w:r w:rsidR="00433359" w:rsidRPr="005F719F">
        <w:rPr>
          <w:rFonts w:cs="Arial"/>
        </w:rPr>
        <w:t>Christ who lives in us</w:t>
      </w:r>
      <w:r w:rsidR="003969F0" w:rsidRPr="005F719F">
        <w:rPr>
          <w:rFonts w:cs="Arial"/>
        </w:rPr>
        <w:t>.</w:t>
      </w:r>
      <w:r w:rsidR="00F16449" w:rsidRPr="005F719F">
        <w:rPr>
          <w:rFonts w:cs="Arial"/>
        </w:rPr>
        <w:t xml:space="preserve"> </w:t>
      </w:r>
      <w:r w:rsidR="00E80875" w:rsidRPr="005F719F">
        <w:rPr>
          <w:rFonts w:cs="Arial"/>
          <w:i/>
          <w:iCs/>
        </w:rPr>
        <w:t>Ga</w:t>
      </w:r>
      <w:r w:rsidR="00B443E2" w:rsidRPr="005F719F">
        <w:rPr>
          <w:rFonts w:cs="Arial"/>
          <w:i/>
          <w:iCs/>
        </w:rPr>
        <w:t>l.</w:t>
      </w:r>
      <w:r w:rsidR="00E80875" w:rsidRPr="005F719F">
        <w:rPr>
          <w:rFonts w:cs="Arial"/>
          <w:i/>
          <w:iCs/>
        </w:rPr>
        <w:t xml:space="preserve"> 2:20</w:t>
      </w:r>
      <w:r w:rsidR="00E80875" w:rsidRPr="005F719F">
        <w:rPr>
          <w:rFonts w:cs="Arial"/>
          <w:i/>
          <w:iCs/>
          <w:lang w:val="en"/>
        </w:rPr>
        <w:t xml:space="preserve"> </w:t>
      </w:r>
      <w:r w:rsidR="00E80875" w:rsidRPr="005F719F">
        <w:rPr>
          <w:rFonts w:cs="Arial"/>
          <w:i/>
          <w:iCs/>
        </w:rPr>
        <w:t xml:space="preserve">I have been crucified with Christ. It is no longer I who live, but Christ who lives in me. And the life I now live in the flesh I live by faith in the Son of God, who loved me and gave himself for me. </w:t>
      </w:r>
      <w:r w:rsidR="00CD131F" w:rsidRPr="005F719F">
        <w:rPr>
          <w:rFonts w:cs="Arial"/>
        </w:rPr>
        <w:t xml:space="preserve">Our </w:t>
      </w:r>
      <w:r w:rsidR="00244238" w:rsidRPr="005F719F">
        <w:rPr>
          <w:rFonts w:cs="Arial"/>
        </w:rPr>
        <w:t>worth is in a life</w:t>
      </w:r>
      <w:r w:rsidR="00CD131F" w:rsidRPr="005F719F">
        <w:rPr>
          <w:rFonts w:cs="Arial"/>
        </w:rPr>
        <w:t xml:space="preserve"> hid</w:t>
      </w:r>
      <w:r w:rsidR="00244238" w:rsidRPr="005F719F">
        <w:rPr>
          <w:rFonts w:cs="Arial"/>
        </w:rPr>
        <w:t>den with Christ</w:t>
      </w:r>
      <w:r w:rsidR="00CD131F" w:rsidRPr="005F719F">
        <w:rPr>
          <w:rFonts w:cs="Arial"/>
        </w:rPr>
        <w:t>.</w:t>
      </w:r>
      <w:r w:rsidR="00F16449" w:rsidRPr="005F719F">
        <w:rPr>
          <w:rFonts w:cs="Arial"/>
        </w:rPr>
        <w:t xml:space="preserve"> </w:t>
      </w:r>
      <w:r w:rsidR="001529F2" w:rsidRPr="005F719F">
        <w:rPr>
          <w:rFonts w:cs="Arial"/>
          <w:i/>
          <w:iCs/>
        </w:rPr>
        <w:t>Col</w:t>
      </w:r>
      <w:r w:rsidR="00B443E2" w:rsidRPr="005F719F">
        <w:rPr>
          <w:rFonts w:cs="Arial"/>
          <w:i/>
          <w:iCs/>
        </w:rPr>
        <w:t>.</w:t>
      </w:r>
      <w:r w:rsidR="001529F2" w:rsidRPr="005F719F">
        <w:rPr>
          <w:rFonts w:cs="Arial"/>
          <w:i/>
          <w:iCs/>
        </w:rPr>
        <w:t xml:space="preserve"> 3:1</w:t>
      </w:r>
      <w:r w:rsidR="001529F2" w:rsidRPr="005F719F">
        <w:rPr>
          <w:rFonts w:cs="Arial"/>
          <w:i/>
          <w:iCs/>
          <w:lang w:val="en"/>
        </w:rPr>
        <w:t xml:space="preserve"> </w:t>
      </w:r>
      <w:r w:rsidR="001529F2" w:rsidRPr="005F719F">
        <w:rPr>
          <w:rFonts w:cs="Arial"/>
          <w:i/>
          <w:iCs/>
        </w:rPr>
        <w:t xml:space="preserve">If then you have been raised with Christ, seek the things that are above, where Christ is, seated at the right hand of God. </w:t>
      </w:r>
      <w:r w:rsidR="001529F2" w:rsidRPr="005F719F">
        <w:rPr>
          <w:rFonts w:cs="Arial"/>
          <w:i/>
          <w:iCs/>
          <w:lang w:val="en"/>
        </w:rPr>
        <w:t xml:space="preserve">2 </w:t>
      </w:r>
      <w:r w:rsidR="001529F2" w:rsidRPr="005F719F">
        <w:rPr>
          <w:rFonts w:cs="Arial"/>
          <w:i/>
          <w:iCs/>
        </w:rPr>
        <w:t xml:space="preserve">Set your minds on things that are above, not on things that are on earth. </w:t>
      </w:r>
      <w:r w:rsidR="001529F2" w:rsidRPr="005F719F">
        <w:rPr>
          <w:rFonts w:cs="Arial"/>
          <w:i/>
          <w:iCs/>
          <w:lang w:val="en"/>
        </w:rPr>
        <w:t xml:space="preserve">3 </w:t>
      </w:r>
      <w:r w:rsidR="001529F2" w:rsidRPr="005F719F">
        <w:rPr>
          <w:rFonts w:cs="Arial"/>
          <w:i/>
          <w:iCs/>
        </w:rPr>
        <w:t xml:space="preserve">For you have died, and your life is hidden with Christ in </w:t>
      </w:r>
      <w:r w:rsidR="003753AC" w:rsidRPr="005F719F">
        <w:rPr>
          <w:rFonts w:cs="Arial"/>
          <w:i/>
          <w:iCs/>
        </w:rPr>
        <w:t>God.</w:t>
      </w:r>
      <w:r w:rsidR="001529F2" w:rsidRPr="005F719F">
        <w:rPr>
          <w:rFonts w:cs="Arial"/>
          <w:i/>
          <w:iCs/>
        </w:rPr>
        <w:t xml:space="preserve"> </w:t>
      </w:r>
    </w:p>
    <w:p w14:paraId="11B3DE25" w14:textId="6E583A30" w:rsidR="00BC02A2" w:rsidRPr="005F719F" w:rsidRDefault="00066740" w:rsidP="00B32668">
      <w:pPr>
        <w:pStyle w:val="4-LevelFour"/>
        <w:ind w:left="1080"/>
        <w:jc w:val="both"/>
      </w:pPr>
      <w:r w:rsidRPr="005F719F">
        <w:rPr>
          <w:rFonts w:cs="Arial"/>
        </w:rPr>
        <w:t>For many, self-esteem, self-worth, and man-centered theology have created a greater confidence in self rather than the Holy Spirit. The truth is, only the Holy Spirit can produce and sustain spiritual life. Apart from Him, all our efforts are in vain.</w:t>
      </w:r>
      <w:r w:rsidR="001D4F8E" w:rsidRPr="005F719F">
        <w:rPr>
          <w:rFonts w:cs="Arial"/>
        </w:rPr>
        <w:t xml:space="preserve"> </w:t>
      </w:r>
      <w:r w:rsidR="00FE7358" w:rsidRPr="005F719F">
        <w:t>Our confidence is Christ in us</w:t>
      </w:r>
      <w:r w:rsidR="00B32668" w:rsidRPr="005F719F">
        <w:t xml:space="preserve">, </w:t>
      </w:r>
      <w:r w:rsidR="00FE7358" w:rsidRPr="005F719F">
        <w:t>in the work of Christ in us.</w:t>
      </w:r>
      <w:r w:rsidR="00B32668" w:rsidRPr="005F719F">
        <w:t xml:space="preserve"> </w:t>
      </w:r>
      <w:r w:rsidR="00FE7358" w:rsidRPr="005F719F">
        <w:rPr>
          <w:i/>
          <w:iCs/>
        </w:rPr>
        <w:t xml:space="preserve"> Phil 1:6 And I am sure of this, that he who began a good work in you will bring it to completion at the day of Jesus Christ. </w:t>
      </w:r>
      <w:r w:rsidR="00FE7358" w:rsidRPr="005F719F">
        <w:t xml:space="preserve">We ascribe Him glory and prominence as He works a work in us, recognizing that we are instruments for His purpose not our own </w:t>
      </w:r>
      <w:r w:rsidR="000D6F58" w:rsidRPr="005F719F">
        <w:t>self-image</w:t>
      </w:r>
      <w:r w:rsidR="00FE7358" w:rsidRPr="005F719F">
        <w:t>. Rather the image of Christ in us</w:t>
      </w:r>
      <w:r w:rsidR="00BC02A2" w:rsidRPr="005F719F">
        <w:t>, this is where true confidence not worth is ascribed</w:t>
      </w:r>
      <w:r w:rsidR="00A82AA0" w:rsidRPr="005F719F">
        <w:t>.</w:t>
      </w:r>
    </w:p>
    <w:p w14:paraId="38DE2757" w14:textId="7A6EB80D" w:rsidR="00447A8E" w:rsidRPr="005F719F" w:rsidRDefault="00A4562D" w:rsidP="00F97A44">
      <w:pPr>
        <w:pStyle w:val="4-LevelFour"/>
        <w:ind w:left="1080"/>
        <w:jc w:val="both"/>
        <w:rPr>
          <w:rFonts w:cs="Arial"/>
        </w:rPr>
      </w:pPr>
      <w:r w:rsidRPr="005F719F">
        <w:rPr>
          <w:rFonts w:cs="Arial"/>
        </w:rPr>
        <w:t xml:space="preserve">The notion that our worth </w:t>
      </w:r>
      <w:proofErr w:type="gramStart"/>
      <w:r w:rsidR="00C57419" w:rsidRPr="005F719F">
        <w:rPr>
          <w:rFonts w:cs="Arial"/>
        </w:rPr>
        <w:t>is connected with</w:t>
      </w:r>
      <w:proofErr w:type="gramEnd"/>
      <w:r w:rsidR="00C57419" w:rsidRPr="005F719F">
        <w:rPr>
          <w:rFonts w:cs="Arial"/>
        </w:rPr>
        <w:t xml:space="preserve"> anything other than our identity in Christ </w:t>
      </w:r>
      <w:r w:rsidR="00B00AE5" w:rsidRPr="005F719F">
        <w:rPr>
          <w:rFonts w:cs="Arial"/>
        </w:rPr>
        <w:t xml:space="preserve">actually </w:t>
      </w:r>
      <w:r w:rsidR="00747EBE" w:rsidRPr="005F719F">
        <w:rPr>
          <w:rFonts w:cs="Arial"/>
        </w:rPr>
        <w:t>creates a strain within our hearts. We are sinners</w:t>
      </w:r>
      <w:r w:rsidR="0092228B" w:rsidRPr="005F719F">
        <w:rPr>
          <w:rFonts w:cs="Arial"/>
        </w:rPr>
        <w:t xml:space="preserve"> that have been saved by grace. We are confident </w:t>
      </w:r>
      <w:r w:rsidR="00DF4AB1" w:rsidRPr="005F719F">
        <w:rPr>
          <w:rFonts w:cs="Arial"/>
        </w:rPr>
        <w:t xml:space="preserve">people because we are assured of the work that Christ is doing in us and through us. </w:t>
      </w:r>
      <w:r w:rsidR="00447A8E" w:rsidRPr="005F719F">
        <w:rPr>
          <w:rFonts w:cs="Arial"/>
          <w:i/>
          <w:iCs/>
        </w:rPr>
        <w:t>Phi</w:t>
      </w:r>
      <w:r w:rsidR="004E7CBC" w:rsidRPr="005F719F">
        <w:rPr>
          <w:rFonts w:cs="Arial"/>
          <w:i/>
          <w:iCs/>
        </w:rPr>
        <w:t>l</w:t>
      </w:r>
      <w:r w:rsidR="00447A8E" w:rsidRPr="005F719F">
        <w:rPr>
          <w:rFonts w:cs="Arial"/>
          <w:i/>
          <w:iCs/>
        </w:rPr>
        <w:t xml:space="preserve"> 1:6</w:t>
      </w:r>
      <w:r w:rsidR="00447A8E" w:rsidRPr="005F719F">
        <w:rPr>
          <w:rFonts w:cs="Arial"/>
          <w:i/>
          <w:iCs/>
          <w:lang w:val="en"/>
        </w:rPr>
        <w:t xml:space="preserve"> </w:t>
      </w:r>
      <w:r w:rsidR="00447A8E" w:rsidRPr="005F719F">
        <w:rPr>
          <w:rFonts w:cs="Arial"/>
          <w:i/>
          <w:iCs/>
        </w:rPr>
        <w:t>And I am sure of this, that he who began a good work in you will bring it to completion at the day of Jesus Christ.</w:t>
      </w:r>
      <w:r w:rsidR="00447A8E" w:rsidRPr="005F719F">
        <w:rPr>
          <w:rFonts w:cs="Arial"/>
        </w:rPr>
        <w:t xml:space="preserve"> </w:t>
      </w:r>
      <w:r w:rsidR="00914634" w:rsidRPr="005F719F">
        <w:rPr>
          <w:rFonts w:cs="Arial"/>
        </w:rPr>
        <w:t xml:space="preserve">We ascribe Him </w:t>
      </w:r>
      <w:r w:rsidR="00574332" w:rsidRPr="005F719F">
        <w:rPr>
          <w:rFonts w:cs="Arial"/>
        </w:rPr>
        <w:t xml:space="preserve">glory and </w:t>
      </w:r>
      <w:r w:rsidR="00DA5C45" w:rsidRPr="005F719F">
        <w:rPr>
          <w:rFonts w:cs="Arial"/>
        </w:rPr>
        <w:t>prominence as He</w:t>
      </w:r>
      <w:r w:rsidR="00795DA3" w:rsidRPr="005F719F">
        <w:rPr>
          <w:rFonts w:cs="Arial"/>
        </w:rPr>
        <w:t xml:space="preserve"> works a work in us, recognizing that we are instruments</w:t>
      </w:r>
      <w:r w:rsidR="00574332" w:rsidRPr="005F719F">
        <w:rPr>
          <w:rFonts w:cs="Arial"/>
        </w:rPr>
        <w:t xml:space="preserve"> </w:t>
      </w:r>
      <w:r w:rsidR="009C3EE2" w:rsidRPr="005F719F">
        <w:rPr>
          <w:rFonts w:cs="Arial"/>
        </w:rPr>
        <w:t xml:space="preserve">for His purpose not our own </w:t>
      </w:r>
      <w:r w:rsidR="000D6F58" w:rsidRPr="005F719F">
        <w:rPr>
          <w:rFonts w:cs="Arial"/>
        </w:rPr>
        <w:t>self-image</w:t>
      </w:r>
      <w:r w:rsidR="009C3EE2" w:rsidRPr="005F719F">
        <w:rPr>
          <w:rFonts w:cs="Arial"/>
        </w:rPr>
        <w:t>.</w:t>
      </w:r>
    </w:p>
    <w:p w14:paraId="755CC71F" w14:textId="1B7E69A6" w:rsidR="00BB6C88" w:rsidRPr="005F719F" w:rsidRDefault="004117A5" w:rsidP="00BB6C88">
      <w:pPr>
        <w:pStyle w:val="ListParagraph"/>
        <w:numPr>
          <w:ilvl w:val="0"/>
          <w:numId w:val="45"/>
        </w:numPr>
        <w:contextualSpacing w:val="0"/>
        <w:jc w:val="both"/>
        <w:rPr>
          <w:rFonts w:cs="Arial"/>
          <w:szCs w:val="20"/>
        </w:rPr>
      </w:pPr>
      <w:r w:rsidRPr="005F719F">
        <w:rPr>
          <w:rFonts w:cs="Arial"/>
          <w:szCs w:val="20"/>
        </w:rPr>
        <w:t xml:space="preserve">We do have worth; however, our worth is in Christ and what it cost Him to pay for our redemption. Nowhere in the Bible does it tell us to work for or desire self-esteem, self-love, or self-worth. The Bible does tell us to esteem others more than ourselves. </w:t>
      </w:r>
      <w:r w:rsidRPr="005F719F">
        <w:rPr>
          <w:rFonts w:cs="Arial"/>
          <w:i/>
          <w:iCs/>
          <w:szCs w:val="20"/>
        </w:rPr>
        <w:t xml:space="preserve">Phil 2:3 Do nothing from selfish ambition or conceit, but in humility count others more significant than yourselves. </w:t>
      </w:r>
      <w:r w:rsidRPr="005F719F">
        <w:rPr>
          <w:rFonts w:cs="Arial"/>
          <w:szCs w:val="20"/>
        </w:rPr>
        <w:t xml:space="preserve">The Bible also tells us to esteem Christ above all. </w:t>
      </w:r>
      <w:r w:rsidRPr="005F719F">
        <w:rPr>
          <w:rFonts w:cs="Arial"/>
          <w:i/>
          <w:iCs/>
          <w:szCs w:val="20"/>
        </w:rPr>
        <w:t xml:space="preserve">Phil 2:9 Therefore God has highly exalted him and bestowed on him the name that is above every name, </w:t>
      </w:r>
    </w:p>
    <w:p w14:paraId="70FB04A9" w14:textId="79F035D7" w:rsidR="00AC3C2B" w:rsidRPr="005F719F" w:rsidRDefault="004117A5" w:rsidP="00F97CAA">
      <w:pPr>
        <w:pStyle w:val="ListParagraph"/>
        <w:numPr>
          <w:ilvl w:val="0"/>
          <w:numId w:val="45"/>
        </w:numPr>
        <w:jc w:val="both"/>
        <w:rPr>
          <w:rFonts w:cs="Arial"/>
        </w:rPr>
      </w:pPr>
      <w:r w:rsidRPr="005F719F">
        <w:t>The Greatest Commandment reads,</w:t>
      </w:r>
      <w:r w:rsidRPr="005F719F">
        <w:rPr>
          <w:rFonts w:cs="Arial"/>
          <w:color w:val="333333"/>
          <w:szCs w:val="20"/>
          <w:shd w:val="clear" w:color="auto" w:fill="FFFFFF"/>
        </w:rPr>
        <w:t xml:space="preserve"> “‘</w:t>
      </w:r>
      <w:r w:rsidRPr="005F719F">
        <w:rPr>
          <w:rStyle w:val="Emphasis"/>
          <w:rFonts w:cs="Arial"/>
          <w:color w:val="333333"/>
          <w:szCs w:val="20"/>
          <w:bdr w:val="none" w:sz="0" w:space="0" w:color="auto" w:frame="1"/>
          <w:shd w:val="clear" w:color="auto" w:fill="FFFFFF"/>
        </w:rPr>
        <w:t>You must love the Lord your God with all your heart, all your soul, all your mind, and all your strength…(and) love your neighbor as yourself.’ No other commandment is greater than these</w:t>
      </w:r>
      <w:r w:rsidRPr="005F719F">
        <w:rPr>
          <w:rFonts w:cs="Arial"/>
          <w:color w:val="333333"/>
          <w:szCs w:val="20"/>
          <w:shd w:val="clear" w:color="auto" w:fill="FFFFFF"/>
        </w:rPr>
        <w:t xml:space="preserve"> </w:t>
      </w:r>
      <w:r w:rsidR="00630366" w:rsidRPr="005F719F">
        <w:rPr>
          <w:rFonts w:cs="Arial"/>
          <w:color w:val="333333"/>
          <w:szCs w:val="20"/>
          <w:shd w:val="clear" w:color="auto" w:fill="FFFFFF"/>
        </w:rPr>
        <w:t>M</w:t>
      </w:r>
      <w:r w:rsidR="002616D8" w:rsidRPr="005F719F">
        <w:rPr>
          <w:rFonts w:cs="Arial"/>
          <w:color w:val="333333"/>
          <w:szCs w:val="20"/>
          <w:shd w:val="clear" w:color="auto" w:fill="FFFFFF"/>
        </w:rPr>
        <w:t>k</w:t>
      </w:r>
      <w:r w:rsidRPr="005F719F">
        <w:rPr>
          <w:rFonts w:cs="Arial"/>
          <w:color w:val="333333"/>
          <w:szCs w:val="20"/>
          <w:shd w:val="clear" w:color="auto" w:fill="FFFFFF"/>
        </w:rPr>
        <w:t xml:space="preserve">12:29-31. The assumption is that you already love yourself, the passage is not promoting </w:t>
      </w:r>
      <w:r w:rsidR="000D6F58" w:rsidRPr="005F719F">
        <w:rPr>
          <w:rFonts w:cs="Arial"/>
          <w:color w:val="333333"/>
          <w:szCs w:val="20"/>
          <w:shd w:val="clear" w:color="auto" w:fill="FFFFFF"/>
        </w:rPr>
        <w:t>self-love</w:t>
      </w:r>
      <w:r w:rsidRPr="005F719F">
        <w:rPr>
          <w:rFonts w:cs="Arial"/>
          <w:color w:val="333333"/>
          <w:szCs w:val="20"/>
          <w:shd w:val="clear" w:color="auto" w:fill="FFFFFF"/>
        </w:rPr>
        <w:t xml:space="preserve">, </w:t>
      </w:r>
      <w:proofErr w:type="gramStart"/>
      <w:r w:rsidR="000D6F58" w:rsidRPr="005F719F">
        <w:rPr>
          <w:rFonts w:cs="Arial"/>
          <w:color w:val="333333"/>
          <w:szCs w:val="20"/>
          <w:shd w:val="clear" w:color="auto" w:fill="FFFFFF"/>
        </w:rPr>
        <w:t>self-worth</w:t>
      </w:r>
      <w:proofErr w:type="gramEnd"/>
      <w:r w:rsidRPr="005F719F">
        <w:rPr>
          <w:rFonts w:cs="Arial"/>
          <w:color w:val="333333"/>
          <w:szCs w:val="20"/>
          <w:shd w:val="clear" w:color="auto" w:fill="FFFFFF"/>
        </w:rPr>
        <w:t xml:space="preserve"> or </w:t>
      </w:r>
      <w:r w:rsidR="000D6F58" w:rsidRPr="005F719F">
        <w:rPr>
          <w:rFonts w:cs="Arial"/>
          <w:color w:val="333333"/>
          <w:szCs w:val="20"/>
          <w:shd w:val="clear" w:color="auto" w:fill="FFFFFF"/>
        </w:rPr>
        <w:t>self-esteem</w:t>
      </w:r>
      <w:r w:rsidR="002616D8" w:rsidRPr="005F719F">
        <w:rPr>
          <w:rFonts w:cs="Arial"/>
          <w:color w:val="333333"/>
          <w:szCs w:val="20"/>
          <w:shd w:val="clear" w:color="auto" w:fill="FFFFFF"/>
        </w:rPr>
        <w:t>, it is stressing th</w:t>
      </w:r>
      <w:r w:rsidR="009F2EF4" w:rsidRPr="005F719F">
        <w:rPr>
          <w:rFonts w:cs="Arial"/>
          <w:color w:val="333333"/>
          <w:szCs w:val="20"/>
          <w:shd w:val="clear" w:color="auto" w:fill="FFFFFF"/>
        </w:rPr>
        <w:t>e</w:t>
      </w:r>
      <w:r w:rsidR="002616D8" w:rsidRPr="005F719F">
        <w:rPr>
          <w:rFonts w:cs="Arial"/>
          <w:color w:val="333333"/>
          <w:szCs w:val="20"/>
          <w:shd w:val="clear" w:color="auto" w:fill="FFFFFF"/>
        </w:rPr>
        <w:t xml:space="preserve"> fact that </w:t>
      </w:r>
      <w:r w:rsidR="009F2EF4" w:rsidRPr="005F719F">
        <w:rPr>
          <w:rFonts w:cs="Arial"/>
          <w:color w:val="333333"/>
          <w:szCs w:val="20"/>
          <w:shd w:val="clear" w:color="auto" w:fill="FFFFFF"/>
        </w:rPr>
        <w:t xml:space="preserve">man </w:t>
      </w:r>
      <w:r w:rsidR="00231C59" w:rsidRPr="005F719F">
        <w:rPr>
          <w:rFonts w:cs="Arial"/>
          <w:color w:val="333333"/>
          <w:szCs w:val="20"/>
          <w:shd w:val="clear" w:color="auto" w:fill="FFFFFF"/>
        </w:rPr>
        <w:t xml:space="preserve">already loves himself and should love his </w:t>
      </w:r>
      <w:r w:rsidR="009B2B8C" w:rsidRPr="005F719F">
        <w:rPr>
          <w:rFonts w:cs="Arial"/>
          <w:color w:val="333333"/>
          <w:szCs w:val="20"/>
          <w:shd w:val="clear" w:color="auto" w:fill="FFFFFF"/>
        </w:rPr>
        <w:t>neighbor</w:t>
      </w:r>
      <w:r w:rsidR="00231C59" w:rsidRPr="005F719F">
        <w:rPr>
          <w:rFonts w:cs="Arial"/>
          <w:color w:val="333333"/>
          <w:szCs w:val="20"/>
          <w:shd w:val="clear" w:color="auto" w:fill="FFFFFF"/>
        </w:rPr>
        <w:t xml:space="preserve"> </w:t>
      </w:r>
      <w:r w:rsidR="009B2B8C" w:rsidRPr="005F719F">
        <w:rPr>
          <w:rFonts w:cs="Arial"/>
          <w:color w:val="333333"/>
          <w:szCs w:val="20"/>
          <w:shd w:val="clear" w:color="auto" w:fill="FFFFFF"/>
        </w:rPr>
        <w:t>as he does</w:t>
      </w:r>
      <w:r w:rsidR="00231C59" w:rsidRPr="005F719F">
        <w:rPr>
          <w:rFonts w:cs="Arial"/>
          <w:color w:val="333333"/>
          <w:szCs w:val="20"/>
          <w:shd w:val="clear" w:color="auto" w:fill="FFFFFF"/>
        </w:rPr>
        <w:t xml:space="preserve"> himself. </w:t>
      </w:r>
      <w:r w:rsidR="00072C64" w:rsidRPr="005F719F">
        <w:t>“The weight of other biblical texts, church history, and evangelical theology all indicate that Jesus meant, “You already love yourself. What you need to learn is to focus the same amount of attention, interest, and concern that you already give yourself on others.”</w:t>
      </w:r>
      <w:r w:rsidR="006547DB" w:rsidRPr="005F719F">
        <w:rPr>
          <w:rStyle w:val="EndnoteReference"/>
        </w:rPr>
        <w:endnoteReference w:id="18"/>
      </w:r>
      <w:r w:rsidR="00A827F5" w:rsidRPr="005F719F">
        <w:t xml:space="preserve"> “The same self-love that is presupposed by Jesus is likewise presupposed in Paul’s argument in Eph 5:28,29, where he urges husbands to love their wives “as you love [are loving] your own body.”</w:t>
      </w:r>
      <w:r w:rsidR="00615110" w:rsidRPr="005F719F">
        <w:rPr>
          <w:rStyle w:val="EndnoteReference"/>
        </w:rPr>
        <w:endnoteReference w:id="19"/>
      </w:r>
      <w:r w:rsidR="00DE4724" w:rsidRPr="005F719F">
        <w:t xml:space="preserve"> </w:t>
      </w:r>
      <w:r w:rsidR="00C95B94" w:rsidRPr="005F719F">
        <w:rPr>
          <w:rFonts w:cs="Arial"/>
        </w:rPr>
        <w:t>This is an area in which a counselor may need to spend considerable time. We want believers to see their worth in Christ.</w:t>
      </w:r>
    </w:p>
    <w:p w14:paraId="68EEC57F" w14:textId="72A5002F" w:rsidR="00AC3C2B" w:rsidRDefault="00C95B94" w:rsidP="009F42AF">
      <w:pPr>
        <w:pStyle w:val="1-LevelThree"/>
        <w:numPr>
          <w:ilvl w:val="0"/>
          <w:numId w:val="45"/>
        </w:numPr>
        <w:jc w:val="both"/>
        <w:rPr>
          <w:rFonts w:cs="Arial"/>
        </w:rPr>
      </w:pPr>
      <w:r w:rsidRPr="005F719F">
        <w:rPr>
          <w:rFonts w:cs="Arial"/>
        </w:rPr>
        <w:t xml:space="preserve">Self-help </w:t>
      </w:r>
      <w:r w:rsidRPr="005F719F">
        <w:rPr>
          <w:rFonts w:cs="Arial"/>
          <w:u w:val="single"/>
        </w:rPr>
        <w:t>stresses</w:t>
      </w:r>
      <w:r w:rsidRPr="005F719F">
        <w:rPr>
          <w:rFonts w:cs="Arial"/>
        </w:rPr>
        <w:t xml:space="preserve"> what man must do for himself. (humanistic). Man can obey in his own strength. A chief goal of the self-help movement is satisfying your own perceived needs -- being self-satisfied. You should “look deep within.” You should “get in touch with your inner self” for a deeper, richer </w:t>
      </w:r>
      <w:r w:rsidRPr="005F719F">
        <w:rPr>
          <w:rFonts w:cs="Arial"/>
        </w:rPr>
        <w:lastRenderedPageBreak/>
        <w:t>spiritual life. The way to “get closer to God” is to feel better about yourself. Self-help is the way to “get the victory over life.”</w:t>
      </w:r>
    </w:p>
    <w:p w14:paraId="3F04F94B" w14:textId="77777777" w:rsidR="00E63E79" w:rsidRPr="005F719F" w:rsidRDefault="00E63E79" w:rsidP="00E63E79">
      <w:pPr>
        <w:pStyle w:val="1-LevelThree"/>
        <w:jc w:val="both"/>
        <w:rPr>
          <w:rFonts w:cs="Arial"/>
        </w:rPr>
      </w:pPr>
    </w:p>
    <w:p w14:paraId="5B2183EF" w14:textId="5C626158" w:rsidR="00AC3C2B" w:rsidRPr="005F719F" w:rsidRDefault="00C95B94" w:rsidP="00762EB3">
      <w:pPr>
        <w:pStyle w:val="A-LevelTwo"/>
        <w:numPr>
          <w:ilvl w:val="0"/>
          <w:numId w:val="36"/>
        </w:numPr>
        <w:jc w:val="both"/>
        <w:rPr>
          <w:rFonts w:cs="Arial"/>
        </w:rPr>
      </w:pPr>
      <w:r w:rsidRPr="005F719F">
        <w:rPr>
          <w:rFonts w:cs="Arial"/>
        </w:rPr>
        <w:t>The movement toward Pragmatism.</w:t>
      </w:r>
      <w:r w:rsidR="00B443E2" w:rsidRPr="005F719F">
        <w:rPr>
          <w:rFonts w:cs="Arial"/>
        </w:rPr>
        <w:t xml:space="preserve"> </w:t>
      </w:r>
    </w:p>
    <w:p w14:paraId="2FCF4DCE" w14:textId="788C3246" w:rsidR="00AC3C2B" w:rsidRPr="005F719F" w:rsidRDefault="00C95B94" w:rsidP="00762EB3">
      <w:pPr>
        <w:pStyle w:val="A-LevelTwo"/>
        <w:numPr>
          <w:ilvl w:val="1"/>
          <w:numId w:val="19"/>
        </w:numPr>
        <w:tabs>
          <w:tab w:val="left" w:pos="720"/>
        </w:tabs>
        <w:jc w:val="both"/>
        <w:rPr>
          <w:rFonts w:cs="Arial"/>
          <w:i/>
          <w:iCs/>
        </w:rPr>
      </w:pPr>
      <w:r w:rsidRPr="005F719F">
        <w:rPr>
          <w:rFonts w:cs="Arial"/>
          <w:i/>
          <w:iCs/>
        </w:rPr>
        <w:t xml:space="preserve">“Pragmatism is a philosophical movement that includes those who claim that an ideology or proposition is true if it works satisfactorily, that the meaning of a proposition is to be found in the practical consequences of accepting it, and that unpractical ideas are to be rejected.” </w:t>
      </w:r>
      <w:r w:rsidRPr="005F719F">
        <w:rPr>
          <w:rFonts w:cs="Arial"/>
          <w:i/>
          <w:iCs/>
          <w:vertAlign w:val="superscript"/>
        </w:rPr>
        <w:endnoteReference w:id="20"/>
      </w:r>
    </w:p>
    <w:p w14:paraId="3EE8937B" w14:textId="77777777" w:rsidR="00AC3C2B" w:rsidRPr="005F719F" w:rsidRDefault="00C95B94" w:rsidP="00F97A44">
      <w:pPr>
        <w:pStyle w:val="A-LevelTwo"/>
        <w:tabs>
          <w:tab w:val="left" w:pos="720"/>
        </w:tabs>
        <w:ind w:left="1080" w:firstLine="0"/>
        <w:jc w:val="both"/>
        <w:rPr>
          <w:rFonts w:cs="Arial"/>
        </w:rPr>
      </w:pPr>
      <w:r w:rsidRPr="005F719F">
        <w:rPr>
          <w:rFonts w:cs="Arial"/>
        </w:rPr>
        <w:t>The error of pragmatism is that it regards methodologies that “</w:t>
      </w:r>
      <w:r w:rsidRPr="005F719F">
        <w:rPr>
          <w:rFonts w:cs="Arial"/>
          <w:u w:val="single"/>
        </w:rPr>
        <w:t>work</w:t>
      </w:r>
      <w:r w:rsidRPr="005F719F">
        <w:rPr>
          <w:rFonts w:cs="Arial"/>
        </w:rPr>
        <w:t xml:space="preserve">” as more important and more viable than those that are </w:t>
      </w:r>
      <w:r w:rsidRPr="005F719F">
        <w:rPr>
          <w:rFonts w:cs="Arial"/>
          <w:u w:val="single"/>
        </w:rPr>
        <w:t>Biblical</w:t>
      </w:r>
      <w:r w:rsidRPr="005F719F">
        <w:rPr>
          <w:rFonts w:cs="Arial"/>
        </w:rPr>
        <w:t xml:space="preserve">. A pragmatist is concerned primarily with whether a given practice is expedient, not necessarily with whether it is in </w:t>
      </w:r>
      <w:r w:rsidRPr="005F719F">
        <w:rPr>
          <w:rFonts w:cs="Arial"/>
          <w:u w:val="single"/>
        </w:rPr>
        <w:t>harmony</w:t>
      </w:r>
      <w:r w:rsidRPr="005F719F">
        <w:rPr>
          <w:rFonts w:cs="Arial"/>
        </w:rPr>
        <w:t xml:space="preserve"> with Scripture. Pragmatism builds a strategy from the practical, rather than asking what </w:t>
      </w:r>
      <w:proofErr w:type="gramStart"/>
      <w:r w:rsidRPr="005F719F">
        <w:rPr>
          <w:rFonts w:cs="Arial"/>
        </w:rPr>
        <w:t>is Biblical</w:t>
      </w:r>
      <w:proofErr w:type="gramEnd"/>
      <w:r w:rsidRPr="005F719F">
        <w:rPr>
          <w:rFonts w:cs="Arial"/>
        </w:rPr>
        <w:t>. The result is a man-centered counseling that attempts to accomplish divine purposes by superficial programs and human methodology rather than by the Word or the power of the Spirit.</w:t>
      </w:r>
    </w:p>
    <w:p w14:paraId="7B6E9FA2" w14:textId="00297EA7" w:rsidR="00AC3C2B" w:rsidRPr="005F719F" w:rsidRDefault="00C95B94" w:rsidP="00762EB3">
      <w:pPr>
        <w:pStyle w:val="1-LevelThree"/>
        <w:numPr>
          <w:ilvl w:val="1"/>
          <w:numId w:val="19"/>
        </w:numPr>
        <w:tabs>
          <w:tab w:val="left" w:pos="1080"/>
        </w:tabs>
        <w:jc w:val="both"/>
        <w:rPr>
          <w:rFonts w:cs="Arial"/>
        </w:rPr>
      </w:pPr>
      <w:r w:rsidRPr="005F719F">
        <w:rPr>
          <w:rFonts w:cs="Arial"/>
        </w:rPr>
        <w:t xml:space="preserve">Pragmatism stresses using marketing methods for spiritual growth, step programs, and “1,2,3, methods” - </w:t>
      </w:r>
      <w:proofErr w:type="gramStart"/>
      <w:r w:rsidRPr="005F719F">
        <w:rPr>
          <w:rFonts w:cs="Arial"/>
        </w:rPr>
        <w:t>as long as</w:t>
      </w:r>
      <w:proofErr w:type="gramEnd"/>
      <w:r w:rsidRPr="005F719F">
        <w:rPr>
          <w:rFonts w:cs="Arial"/>
        </w:rPr>
        <w:t xml:space="preserve"> they bring </w:t>
      </w:r>
      <w:r w:rsidR="00730BA3" w:rsidRPr="005F719F">
        <w:rPr>
          <w:rFonts w:cs="Arial"/>
        </w:rPr>
        <w:t>success,</w:t>
      </w:r>
      <w:r w:rsidRPr="005F719F">
        <w:rPr>
          <w:rFonts w:cs="Arial"/>
        </w:rPr>
        <w:t xml:space="preserve"> they must be good. </w:t>
      </w:r>
    </w:p>
    <w:p w14:paraId="5DEF14C4" w14:textId="77777777" w:rsidR="00AC3C2B" w:rsidRPr="005F719F" w:rsidRDefault="00C95B94" w:rsidP="00762EB3">
      <w:pPr>
        <w:pStyle w:val="1-LevelThree"/>
        <w:numPr>
          <w:ilvl w:val="0"/>
          <w:numId w:val="38"/>
        </w:numPr>
        <w:jc w:val="both"/>
        <w:rPr>
          <w:rFonts w:cs="Arial"/>
        </w:rPr>
      </w:pPr>
      <w:r w:rsidRPr="005F719F">
        <w:rPr>
          <w:rFonts w:cs="Arial"/>
        </w:rPr>
        <w:t>The slogan is: “If it works, keep on doing it; if it doesn’t work, try something else until you get it right”. Much pragmatic thought is borrowed from secular counseling methods. Help the counselee to understand that counseling is not about a method, it is about a process - the process of spiritual growth.</w:t>
      </w:r>
    </w:p>
    <w:p w14:paraId="37FC9A6A" w14:textId="23B87D0E" w:rsidR="00AC3C2B" w:rsidRPr="005F719F" w:rsidRDefault="00C95B94" w:rsidP="00F97A44">
      <w:pPr>
        <w:pStyle w:val="Body"/>
        <w:jc w:val="both"/>
        <w:rPr>
          <w:rFonts w:cs="Arial"/>
        </w:rPr>
      </w:pPr>
      <w:r w:rsidRPr="005F719F">
        <w:rPr>
          <w:rFonts w:cs="Arial"/>
          <w:lang w:val="en-US"/>
        </w:rPr>
        <w:t xml:space="preserve">Conclusion: If the preceding premises and statements accurately portray the </w:t>
      </w:r>
      <w:r w:rsidRPr="005F719F">
        <w:rPr>
          <w:rFonts w:cs="Arial"/>
          <w:u w:val="single"/>
          <w:lang w:val="en-US"/>
        </w:rPr>
        <w:t>way</w:t>
      </w:r>
      <w:r w:rsidRPr="005F719F">
        <w:rPr>
          <w:rFonts w:cs="Arial"/>
          <w:lang w:val="en-US"/>
        </w:rPr>
        <w:t xml:space="preserve"> to grow and change spiritually, then every imperative, exhortation, and admonition in the New Testament is a hollow command or addressed to the wrong people. There is no magic wand or whiffle dust to throw on people; there are no zaps, boosts, or special elevators to take us to some other level of spirituality. Through s</w:t>
      </w:r>
      <w:r w:rsidRPr="005F719F">
        <w:rPr>
          <w:rFonts w:cs="Arial"/>
          <w:lang w:val="nl-NL"/>
        </w:rPr>
        <w:t>elf</w:t>
      </w:r>
      <w:r w:rsidRPr="005F719F">
        <w:rPr>
          <w:rFonts w:cs="Arial"/>
          <w:lang w:val="en-US"/>
        </w:rPr>
        <w:t xml:space="preserve">-help man cannot reach a different plateau; man is habituated toward sin and sin must be dealt with by the Holy Scriptures. </w:t>
      </w:r>
      <w:r w:rsidR="00D774E3" w:rsidRPr="005F719F">
        <w:rPr>
          <w:rFonts w:cs="Arial"/>
          <w:lang w:val="en-US"/>
        </w:rPr>
        <w:t>W</w:t>
      </w:r>
      <w:r w:rsidR="00D774E3">
        <w:rPr>
          <w:rFonts w:cs="Arial"/>
          <w:lang w:val="en-US"/>
        </w:rPr>
        <w:t>e</w:t>
      </w:r>
      <w:r w:rsidR="00D774E3" w:rsidRPr="005F719F">
        <w:rPr>
          <w:rFonts w:cs="Arial"/>
          <w:lang w:val="en-US"/>
        </w:rPr>
        <w:t>’ve</w:t>
      </w:r>
      <w:r w:rsidRPr="005F719F">
        <w:rPr>
          <w:rFonts w:cs="Arial"/>
          <w:lang w:val="en-US"/>
        </w:rPr>
        <w:t xml:space="preserve"> outlined some popular substitutes, but we must </w:t>
      </w:r>
      <w:proofErr w:type="gramStart"/>
      <w:r w:rsidRPr="005F719F">
        <w:rPr>
          <w:rFonts w:cs="Arial"/>
          <w:lang w:val="en-US"/>
        </w:rPr>
        <w:t>understand clearly</w:t>
      </w:r>
      <w:proofErr w:type="gramEnd"/>
      <w:r w:rsidRPr="005F719F">
        <w:rPr>
          <w:rFonts w:cs="Arial"/>
          <w:lang w:val="en-US"/>
        </w:rPr>
        <w:t xml:space="preserve"> the goal and process of the Word of God. Being consistent in using God</w:t>
      </w:r>
      <w:r w:rsidRPr="005F719F">
        <w:rPr>
          <w:rFonts w:cs="Arial"/>
          <w:rtl/>
        </w:rPr>
        <w:t>’</w:t>
      </w:r>
      <w:r w:rsidRPr="005F719F">
        <w:rPr>
          <w:rFonts w:cs="Arial"/>
          <w:lang w:val="en-US"/>
        </w:rPr>
        <w:t>s program of change is what will transform our counselees. The thrill of understanding God</w:t>
      </w:r>
      <w:r w:rsidRPr="005F719F">
        <w:rPr>
          <w:rFonts w:cs="Arial"/>
          <w:rtl/>
        </w:rPr>
        <w:t>’</w:t>
      </w:r>
      <w:r w:rsidRPr="005F719F">
        <w:rPr>
          <w:rFonts w:cs="Arial"/>
          <w:lang w:val="en-US"/>
        </w:rPr>
        <w:t xml:space="preserve">s way is how problems and issues can be dealt with, </w:t>
      </w:r>
      <w:r w:rsidRPr="005F719F">
        <w:rPr>
          <w:rFonts w:cs="Arial"/>
          <w:u w:val="single"/>
          <w:lang w:val="en-US"/>
        </w:rPr>
        <w:t>forgiveness</w:t>
      </w:r>
      <w:r w:rsidRPr="005F719F">
        <w:rPr>
          <w:rFonts w:cs="Arial"/>
          <w:lang w:val="en-US"/>
        </w:rPr>
        <w:t xml:space="preserve"> can be enjoyed, and growth to please God can be realized.</w:t>
      </w:r>
    </w:p>
    <w:p w14:paraId="116AFEA7" w14:textId="09297ABA" w:rsidR="00AC3C2B" w:rsidRPr="005F719F" w:rsidRDefault="00C95B94" w:rsidP="002E463C">
      <w:pPr>
        <w:pStyle w:val="I-LevelOne"/>
        <w:jc w:val="both"/>
      </w:pPr>
      <w:r w:rsidRPr="005F719F">
        <w:t>V. what happens when the BELIEVER has a clear understanding of SPIRITUAL growth and change</w:t>
      </w:r>
      <w:r w:rsidR="009F46C1">
        <w:t>?</w:t>
      </w:r>
    </w:p>
    <w:p w14:paraId="78F9FD23" w14:textId="45468EF2" w:rsidR="001A6FB7" w:rsidRPr="005F719F" w:rsidRDefault="00C95B94" w:rsidP="00762EB3">
      <w:pPr>
        <w:pStyle w:val="A-LevelTwo"/>
        <w:numPr>
          <w:ilvl w:val="0"/>
          <w:numId w:val="46"/>
        </w:numPr>
        <w:jc w:val="both"/>
      </w:pPr>
      <w:r w:rsidRPr="005F719F">
        <w:t xml:space="preserve">They take an </w:t>
      </w:r>
      <w:r w:rsidRPr="005F719F">
        <w:rPr>
          <w:u w:val="single"/>
        </w:rPr>
        <w:t>active</w:t>
      </w:r>
      <w:r w:rsidRPr="005F719F">
        <w:t xml:space="preserve"> approach toward God by:</w:t>
      </w:r>
    </w:p>
    <w:p w14:paraId="40F27A32" w14:textId="77777777" w:rsidR="00AC3C2B" w:rsidRPr="005F719F" w:rsidRDefault="00C95B94" w:rsidP="00762EB3">
      <w:pPr>
        <w:pStyle w:val="1-LevelThree"/>
        <w:numPr>
          <w:ilvl w:val="0"/>
          <w:numId w:val="41"/>
        </w:numPr>
        <w:jc w:val="both"/>
      </w:pPr>
      <w:r w:rsidRPr="005F719F">
        <w:rPr>
          <w:u w:val="single"/>
        </w:rPr>
        <w:t>Confessing</w:t>
      </w:r>
      <w:r w:rsidRPr="005F719F">
        <w:t xml:space="preserve"> sin to God and the appropriate people.</w:t>
      </w:r>
    </w:p>
    <w:p w14:paraId="3146A968" w14:textId="77777777" w:rsidR="00AC3C2B" w:rsidRPr="005F719F" w:rsidRDefault="00C95B94" w:rsidP="00762EB3">
      <w:pPr>
        <w:pStyle w:val="1-LevelThree"/>
        <w:numPr>
          <w:ilvl w:val="0"/>
          <w:numId w:val="41"/>
        </w:numPr>
        <w:jc w:val="both"/>
      </w:pPr>
      <w:r w:rsidRPr="005F719F">
        <w:t xml:space="preserve">Having a plan to </w:t>
      </w:r>
      <w:r w:rsidRPr="005F719F">
        <w:rPr>
          <w:u w:val="single"/>
        </w:rPr>
        <w:t xml:space="preserve">put off </w:t>
      </w:r>
      <w:r w:rsidRPr="005F719F">
        <w:t xml:space="preserve">the sinful patterns developed and </w:t>
      </w:r>
      <w:r w:rsidRPr="005F719F">
        <w:rPr>
          <w:u w:val="single"/>
        </w:rPr>
        <w:t>put on</w:t>
      </w:r>
      <w:r w:rsidRPr="005F719F">
        <w:t xml:space="preserve"> new Godly patterns by the renewing of the heart/mind.</w:t>
      </w:r>
    </w:p>
    <w:p w14:paraId="7EDDBB11" w14:textId="77777777" w:rsidR="00AC3C2B" w:rsidRPr="005F719F" w:rsidRDefault="00C95B94" w:rsidP="00762EB3">
      <w:pPr>
        <w:pStyle w:val="1-LevelThree"/>
        <w:numPr>
          <w:ilvl w:val="0"/>
          <w:numId w:val="41"/>
        </w:numPr>
        <w:jc w:val="both"/>
      </w:pPr>
      <w:r w:rsidRPr="005F719F">
        <w:rPr>
          <w:u w:val="single"/>
        </w:rPr>
        <w:t>Identifying</w:t>
      </w:r>
      <w:r w:rsidRPr="005F719F">
        <w:t xml:space="preserve"> the sin in their lives.</w:t>
      </w:r>
    </w:p>
    <w:p w14:paraId="1B5E7589" w14:textId="77777777" w:rsidR="00AC3C2B" w:rsidRPr="005F719F" w:rsidRDefault="00C95B94" w:rsidP="00762EB3">
      <w:pPr>
        <w:pStyle w:val="1-LevelThree"/>
        <w:numPr>
          <w:ilvl w:val="0"/>
          <w:numId w:val="41"/>
        </w:numPr>
        <w:jc w:val="both"/>
      </w:pPr>
      <w:r w:rsidRPr="005F719F">
        <w:t xml:space="preserve">Taking on </w:t>
      </w:r>
      <w:r w:rsidRPr="005F719F">
        <w:rPr>
          <w:u w:val="single"/>
        </w:rPr>
        <w:t>personal responsibility</w:t>
      </w:r>
      <w:r w:rsidRPr="005F719F">
        <w:t xml:space="preserve"> while depending on the strength promised by the Holy Spirit.</w:t>
      </w:r>
    </w:p>
    <w:p w14:paraId="11CFD413" w14:textId="77777777" w:rsidR="00AC3C2B" w:rsidRPr="005F719F" w:rsidRDefault="00C95B94" w:rsidP="00762EB3">
      <w:pPr>
        <w:pStyle w:val="A-LevelTwo"/>
        <w:numPr>
          <w:ilvl w:val="0"/>
          <w:numId w:val="46"/>
        </w:numPr>
        <w:jc w:val="both"/>
      </w:pPr>
      <w:r w:rsidRPr="005F719F">
        <w:t xml:space="preserve">They recognize that God is </w:t>
      </w:r>
      <w:r w:rsidRPr="005F719F">
        <w:rPr>
          <w:u w:val="single"/>
        </w:rPr>
        <w:t>active</w:t>
      </w:r>
      <w:r w:rsidRPr="005F719F">
        <w:t xml:space="preserve"> and involved in the process of their sanctification.</w:t>
      </w:r>
    </w:p>
    <w:p w14:paraId="6D07A56E" w14:textId="77777777" w:rsidR="00AC3C2B" w:rsidRPr="005F719F" w:rsidRDefault="00C95B94" w:rsidP="00762EB3">
      <w:pPr>
        <w:pStyle w:val="1-LevelThree"/>
        <w:numPr>
          <w:ilvl w:val="0"/>
          <w:numId w:val="43"/>
        </w:numPr>
        <w:jc w:val="both"/>
      </w:pPr>
      <w:r w:rsidRPr="005F719F">
        <w:t xml:space="preserve">The Father </w:t>
      </w:r>
      <w:r w:rsidRPr="005F719F">
        <w:rPr>
          <w:u w:val="single"/>
        </w:rPr>
        <w:t>purges</w:t>
      </w:r>
      <w:r w:rsidRPr="005F719F">
        <w:t xml:space="preserve"> the fruitful vine as they submit to the pruning. Submission is a key factor; pruning is not always comfortable.</w:t>
      </w:r>
    </w:p>
    <w:p w14:paraId="59626691" w14:textId="67F0C3D5" w:rsidR="00AC3C2B" w:rsidRPr="005F719F" w:rsidRDefault="009842AC" w:rsidP="002E463C">
      <w:pPr>
        <w:pStyle w:val="Q-NumberedList"/>
        <w:ind w:left="1440" w:firstLine="0"/>
        <w:jc w:val="both"/>
      </w:pPr>
      <w:r w:rsidRPr="005F719F">
        <w:t>Jn.</w:t>
      </w:r>
      <w:r w:rsidR="00C95B94" w:rsidRPr="005F719F">
        <w:t xml:space="preserve"> 15:2 </w:t>
      </w:r>
      <w:r w:rsidR="00C95B94" w:rsidRPr="005F719F">
        <w:rPr>
          <w:color w:val="001320"/>
          <w:u w:color="001320"/>
          <w:shd w:val="clear" w:color="auto" w:fill="FFFFFF"/>
        </w:rPr>
        <w:t xml:space="preserve">Every branch in me that does not bear fruit he takes away, and every branch that does bear fruit he </w:t>
      </w:r>
      <w:r w:rsidR="00C95B94" w:rsidRPr="005F719F">
        <w:rPr>
          <w:color w:val="001320"/>
          <w:u w:val="single" w:color="001320"/>
          <w:shd w:val="clear" w:color="auto" w:fill="FFFFFF"/>
        </w:rPr>
        <w:t>prunes</w:t>
      </w:r>
      <w:r w:rsidR="00C95B94" w:rsidRPr="005F719F">
        <w:rPr>
          <w:color w:val="001320"/>
          <w:u w:color="001320"/>
          <w:shd w:val="clear" w:color="auto" w:fill="FFFFFF"/>
        </w:rPr>
        <w:t>, that it may bear more fruit.</w:t>
      </w:r>
    </w:p>
    <w:p w14:paraId="2F05C163" w14:textId="77777777" w:rsidR="00AC3C2B" w:rsidRPr="005F719F" w:rsidRDefault="00C95B94" w:rsidP="00762EB3">
      <w:pPr>
        <w:pStyle w:val="1-LevelThree"/>
        <w:numPr>
          <w:ilvl w:val="0"/>
          <w:numId w:val="43"/>
        </w:numPr>
        <w:jc w:val="both"/>
      </w:pPr>
      <w:r w:rsidRPr="005F719F">
        <w:t>The Word of God is the sanctifier. The Word of God is the key agent of change.</w:t>
      </w:r>
    </w:p>
    <w:p w14:paraId="0AD8BE59" w14:textId="7B516296" w:rsidR="00AC3C2B" w:rsidRPr="005F719F" w:rsidRDefault="009842AC" w:rsidP="002E463C">
      <w:pPr>
        <w:pStyle w:val="Q-NumberedList"/>
        <w:ind w:left="1440" w:firstLine="0"/>
        <w:jc w:val="both"/>
      </w:pPr>
      <w:r w:rsidRPr="005F719F">
        <w:t>Jn.</w:t>
      </w:r>
      <w:r w:rsidR="00C95B94" w:rsidRPr="005F719F">
        <w:t xml:space="preserve"> 15:3 </w:t>
      </w:r>
      <w:r w:rsidR="00C95B94" w:rsidRPr="005F719F">
        <w:rPr>
          <w:color w:val="001320"/>
          <w:u w:color="001320"/>
          <w:shd w:val="clear" w:color="auto" w:fill="FFFFFF"/>
        </w:rPr>
        <w:t xml:space="preserve">Already you are clean because of the word that I have spoken to </w:t>
      </w:r>
      <w:proofErr w:type="gramStart"/>
      <w:r w:rsidR="00C95B94" w:rsidRPr="005F719F">
        <w:rPr>
          <w:color w:val="001320"/>
          <w:u w:color="001320"/>
          <w:shd w:val="clear" w:color="auto" w:fill="FFFFFF"/>
        </w:rPr>
        <w:t>you</w:t>
      </w:r>
      <w:proofErr w:type="gramEnd"/>
      <w:r w:rsidR="00C95B94" w:rsidRPr="005F719F">
        <w:t xml:space="preserve"> </w:t>
      </w:r>
    </w:p>
    <w:p w14:paraId="380B0578" w14:textId="40BD29F7" w:rsidR="00AC3C2B" w:rsidRPr="005F719F" w:rsidRDefault="009842AC" w:rsidP="002E463C">
      <w:pPr>
        <w:pStyle w:val="Q-NumberedList"/>
        <w:ind w:left="1440" w:firstLine="0"/>
        <w:jc w:val="both"/>
      </w:pPr>
      <w:r w:rsidRPr="005F719F">
        <w:t>Jn.</w:t>
      </w:r>
      <w:r w:rsidR="00C95B94" w:rsidRPr="005F719F">
        <w:t xml:space="preserve"> 17:17 </w:t>
      </w:r>
      <w:r w:rsidR="00C95B94" w:rsidRPr="005F719F">
        <w:rPr>
          <w:color w:val="001320"/>
          <w:u w:color="001320"/>
          <w:shd w:val="clear" w:color="auto" w:fill="FFFFFF"/>
        </w:rPr>
        <w:t>Sanctify them in the truth; your word is truth.</w:t>
      </w:r>
    </w:p>
    <w:p w14:paraId="19DD9BB8" w14:textId="47059878" w:rsidR="00AC3C2B" w:rsidRPr="005F719F" w:rsidRDefault="00C95B94" w:rsidP="002E463C">
      <w:pPr>
        <w:pStyle w:val="4-LevelFour"/>
        <w:ind w:left="720"/>
        <w:jc w:val="both"/>
      </w:pPr>
      <w:r w:rsidRPr="005F719F">
        <w:t xml:space="preserve">These three verses in John tell us that the Word of God is used as the sanctifier and that the Father does the purging. Every teaching from the New Testament, after the Great Commission given in </w:t>
      </w:r>
      <w:r w:rsidRPr="005F719F">
        <w:rPr>
          <w:i/>
          <w:iCs/>
        </w:rPr>
        <w:t>Matt</w:t>
      </w:r>
      <w:r w:rsidR="009842AC" w:rsidRPr="005F719F">
        <w:rPr>
          <w:i/>
          <w:iCs/>
        </w:rPr>
        <w:t>.</w:t>
      </w:r>
      <w:r w:rsidRPr="005F719F">
        <w:rPr>
          <w:i/>
          <w:iCs/>
        </w:rPr>
        <w:t xml:space="preserve"> 28:19-20</w:t>
      </w:r>
      <w:r w:rsidRPr="005F719F">
        <w:t>, is a description of winning and equipping faithful disciples in the local church</w:t>
      </w:r>
      <w:r w:rsidR="00EC7E90" w:rsidRPr="005F719F">
        <w:t xml:space="preserve"> </w:t>
      </w:r>
      <w:r w:rsidRPr="005F719F">
        <w:rPr>
          <w:i/>
          <w:iCs/>
        </w:rPr>
        <w:t>Eph</w:t>
      </w:r>
      <w:r w:rsidR="009842AC" w:rsidRPr="005F719F">
        <w:rPr>
          <w:i/>
          <w:iCs/>
        </w:rPr>
        <w:t>.</w:t>
      </w:r>
      <w:r w:rsidRPr="005F719F">
        <w:rPr>
          <w:i/>
          <w:iCs/>
        </w:rPr>
        <w:t xml:space="preserve"> 4:11-12</w:t>
      </w:r>
      <w:r w:rsidRPr="005F719F">
        <w:t xml:space="preserve">. All this is possible because of God’s sufficient and all-encompassing Word that is applicable to all of life and godliness </w:t>
      </w:r>
      <w:r w:rsidRPr="005F719F">
        <w:rPr>
          <w:i/>
          <w:iCs/>
        </w:rPr>
        <w:t>2 Tim</w:t>
      </w:r>
      <w:r w:rsidR="009842AC" w:rsidRPr="005F719F">
        <w:rPr>
          <w:i/>
          <w:iCs/>
        </w:rPr>
        <w:t>.</w:t>
      </w:r>
      <w:r w:rsidRPr="005F719F">
        <w:rPr>
          <w:i/>
          <w:iCs/>
        </w:rPr>
        <w:t xml:space="preserve"> 3:16-17; 2 Pe</w:t>
      </w:r>
      <w:r w:rsidR="009842AC" w:rsidRPr="005F719F">
        <w:rPr>
          <w:i/>
          <w:iCs/>
        </w:rPr>
        <w:t>.</w:t>
      </w:r>
      <w:r w:rsidRPr="005F719F">
        <w:rPr>
          <w:i/>
          <w:iCs/>
        </w:rPr>
        <w:t xml:space="preserve"> 1:3</w:t>
      </w:r>
      <w:r w:rsidRPr="005F719F">
        <w:t xml:space="preserve">. </w:t>
      </w:r>
    </w:p>
    <w:p w14:paraId="65ABB47D" w14:textId="61750F7C" w:rsidR="00AC3C2B" w:rsidRPr="00306ECB" w:rsidRDefault="00C95B94" w:rsidP="002E463C">
      <w:pPr>
        <w:pStyle w:val="4-LevelFour"/>
        <w:ind w:left="720"/>
        <w:jc w:val="both"/>
      </w:pPr>
      <w:r w:rsidRPr="005F719F">
        <w:t xml:space="preserve">We have the Holy Spirit working in us </w:t>
      </w:r>
      <w:r w:rsidRPr="005F719F">
        <w:rPr>
          <w:i/>
          <w:iCs/>
        </w:rPr>
        <w:t xml:space="preserve">1 </w:t>
      </w:r>
      <w:r w:rsidR="009842AC" w:rsidRPr="005F719F">
        <w:rPr>
          <w:i/>
          <w:iCs/>
        </w:rPr>
        <w:t>Cor.</w:t>
      </w:r>
      <w:r w:rsidRPr="005F719F">
        <w:rPr>
          <w:i/>
          <w:iCs/>
        </w:rPr>
        <w:t xml:space="preserve"> 2:12-13, </w:t>
      </w:r>
      <w:r w:rsidRPr="005F719F">
        <w:t xml:space="preserve">and we have the very nature of God in us which empowers us </w:t>
      </w:r>
      <w:r w:rsidRPr="005F719F">
        <w:rPr>
          <w:i/>
          <w:iCs/>
        </w:rPr>
        <w:t>2 Pe</w:t>
      </w:r>
      <w:r w:rsidR="009842AC" w:rsidRPr="005F719F">
        <w:rPr>
          <w:i/>
          <w:iCs/>
        </w:rPr>
        <w:t>.</w:t>
      </w:r>
      <w:r w:rsidRPr="005F719F">
        <w:rPr>
          <w:i/>
          <w:iCs/>
        </w:rPr>
        <w:t>1:4</w:t>
      </w:r>
      <w:r w:rsidRPr="005F719F">
        <w:t xml:space="preserve">. In short, the Holy Spirit of God uses the Holy Word of God to conform us into the </w:t>
      </w:r>
      <w:r w:rsidRPr="005F719F">
        <w:lastRenderedPageBreak/>
        <w:t xml:space="preserve">image of the Holy Son of God. You and I have the greatest opportunity and potential to be everything God wants us to </w:t>
      </w:r>
      <w:proofErr w:type="gramStart"/>
      <w:r w:rsidRPr="005F719F">
        <w:t>be, if</w:t>
      </w:r>
      <w:proofErr w:type="gramEnd"/>
      <w:r w:rsidRPr="005F719F">
        <w:t xml:space="preserve"> we consistently seek God’s Truth and apply God’s Truth to everyday life. If we do a constant inventory on our lives and lay our lives up against the grid of God’s Word, we can examine the dissimilarities and it should motivate us to change. Keep this in mind as you work with counselees.</w:t>
      </w:r>
      <w:r w:rsidR="006B4228">
        <w:rPr>
          <w:rStyle w:val="EndnoteReference"/>
        </w:rPr>
        <w:endnoteReference w:id="21"/>
      </w:r>
    </w:p>
    <w:sectPr w:rsidR="00AC3C2B" w:rsidRPr="00306EC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152" w:bottom="720" w:left="1152"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2C1" w14:textId="77777777" w:rsidR="009920E2" w:rsidRDefault="009920E2">
      <w:r>
        <w:separator/>
      </w:r>
    </w:p>
  </w:endnote>
  <w:endnote w:type="continuationSeparator" w:id="0">
    <w:p w14:paraId="77D025CB" w14:textId="77777777" w:rsidR="009920E2" w:rsidRDefault="009920E2">
      <w:r>
        <w:continuationSeparator/>
      </w:r>
    </w:p>
  </w:endnote>
  <w:endnote w:type="continuationNotice" w:id="1">
    <w:p w14:paraId="42836006" w14:textId="77777777" w:rsidR="009920E2" w:rsidRDefault="009920E2"/>
  </w:endnote>
  <w:endnote w:id="2">
    <w:p w14:paraId="72F3804B" w14:textId="2729DD00" w:rsidR="00AC3C2B" w:rsidRPr="007055B6" w:rsidRDefault="00C95B94" w:rsidP="00D47568">
      <w:pPr>
        <w:pStyle w:val="Body"/>
        <w:spacing w:before="0" w:after="0"/>
        <w:rPr>
          <w:rFonts w:cs="Arial"/>
          <w:sz w:val="14"/>
          <w:szCs w:val="14"/>
        </w:rPr>
      </w:pPr>
      <w:r w:rsidRPr="007055B6">
        <w:rPr>
          <w:rFonts w:cs="Arial"/>
          <w:sz w:val="14"/>
          <w:szCs w:val="14"/>
          <w:vertAlign w:val="superscript"/>
        </w:rPr>
        <w:endnoteRef/>
      </w:r>
      <w:r w:rsidRPr="007055B6">
        <w:rPr>
          <w:rFonts w:cs="Arial"/>
          <w:sz w:val="14"/>
          <w:szCs w:val="14"/>
          <w:lang w:val="en-US"/>
        </w:rPr>
        <w:t xml:space="preserve"> Adams, Jay E. How to Help People Change </w:t>
      </w:r>
    </w:p>
  </w:endnote>
  <w:endnote w:id="3">
    <w:p w14:paraId="028DA4BA" w14:textId="54A3ECA2" w:rsidR="00AC3C2B" w:rsidRPr="007055B6" w:rsidRDefault="00C95B94" w:rsidP="000D1F3D">
      <w:pPr>
        <w:pStyle w:val="Body"/>
        <w:spacing w:before="0" w:after="0"/>
        <w:rPr>
          <w:rFonts w:cs="Arial"/>
          <w:sz w:val="14"/>
          <w:szCs w:val="14"/>
        </w:rPr>
      </w:pPr>
      <w:r w:rsidRPr="007055B6">
        <w:rPr>
          <w:rFonts w:cs="Arial"/>
          <w:sz w:val="14"/>
          <w:szCs w:val="14"/>
          <w:vertAlign w:val="superscript"/>
        </w:rPr>
        <w:endnoteRef/>
      </w:r>
      <w:r w:rsidRPr="007055B6">
        <w:rPr>
          <w:rFonts w:cs="Arial"/>
          <w:sz w:val="14"/>
          <w:szCs w:val="14"/>
          <w:lang w:val="en-US"/>
        </w:rPr>
        <w:t xml:space="preserve"> Powlison, David. How Does Sanctification </w:t>
      </w:r>
      <w:r w:rsidR="00730BA3" w:rsidRPr="007055B6">
        <w:rPr>
          <w:rFonts w:cs="Arial"/>
          <w:sz w:val="14"/>
          <w:szCs w:val="14"/>
          <w:lang w:val="en-US"/>
        </w:rPr>
        <w:t>Work?</w:t>
      </w:r>
      <w:r w:rsidRPr="007055B6">
        <w:rPr>
          <w:rFonts w:cs="Arial"/>
          <w:sz w:val="14"/>
          <w:szCs w:val="14"/>
          <w:lang w:val="en-US"/>
        </w:rPr>
        <w:t xml:space="preserve">  p.14</w:t>
      </w:r>
    </w:p>
  </w:endnote>
  <w:endnote w:id="4">
    <w:p w14:paraId="0EF52134" w14:textId="77777777" w:rsidR="00AC3C2B" w:rsidRPr="007055B6" w:rsidRDefault="00C95B94" w:rsidP="000D1F3D">
      <w:pPr>
        <w:pStyle w:val="EndnoteText"/>
        <w:spacing w:before="0" w:after="0"/>
        <w:rPr>
          <w:sz w:val="14"/>
          <w:szCs w:val="14"/>
        </w:rPr>
      </w:pPr>
      <w:r w:rsidRPr="007055B6">
        <w:rPr>
          <w:sz w:val="14"/>
          <w:szCs w:val="14"/>
          <w:vertAlign w:val="superscript"/>
        </w:rPr>
        <w:endnoteRef/>
      </w:r>
      <w:r w:rsidRPr="007055B6">
        <w:rPr>
          <w:sz w:val="14"/>
          <w:szCs w:val="14"/>
        </w:rPr>
        <w:t xml:space="preserve"> Ibid pg. 13,14</w:t>
      </w:r>
    </w:p>
  </w:endnote>
  <w:endnote w:id="5">
    <w:p w14:paraId="155E7869" w14:textId="73075AE5" w:rsidR="00752DF6" w:rsidRPr="007055B6" w:rsidRDefault="00752DF6" w:rsidP="000D1F3D">
      <w:pPr>
        <w:pStyle w:val="EndnoteText"/>
        <w:spacing w:before="0" w:after="0"/>
        <w:rPr>
          <w:sz w:val="14"/>
          <w:szCs w:val="14"/>
        </w:rPr>
      </w:pPr>
      <w:r w:rsidRPr="007055B6">
        <w:rPr>
          <w:rStyle w:val="EndnoteReference"/>
          <w:sz w:val="14"/>
          <w:szCs w:val="14"/>
        </w:rPr>
        <w:endnoteRef/>
      </w:r>
      <w:r w:rsidRPr="007055B6">
        <w:rPr>
          <w:sz w:val="14"/>
          <w:szCs w:val="14"/>
        </w:rPr>
        <w:t xml:space="preserve"> </w:t>
      </w:r>
      <w:r w:rsidR="0015716E" w:rsidRPr="007055B6">
        <w:rPr>
          <w:sz w:val="14"/>
          <w:szCs w:val="14"/>
        </w:rPr>
        <w:t xml:space="preserve">Barrett, Michael, Complete in Him pg. 195 </w:t>
      </w:r>
      <w:r w:rsidR="00894153" w:rsidRPr="007055B6">
        <w:rPr>
          <w:sz w:val="14"/>
          <w:szCs w:val="14"/>
        </w:rPr>
        <w:t xml:space="preserve">“I like to think of sanctification as the believer’s becoming in experience what grace has purposed him to be. Sanctification is living in the reality of gospel grace. Since in our justification God regards us as holy and righteous, we should live as though we are. Although holiness is not the prerequisite for salvation, it is the evidence of it. This is why I say that sanctification is the essential and certain </w:t>
      </w:r>
      <w:r w:rsidR="00894153" w:rsidRPr="007055B6">
        <w:rPr>
          <w:i/>
          <w:sz w:val="14"/>
          <w:szCs w:val="14"/>
        </w:rPr>
        <w:t>effect of the gospel</w:t>
      </w:r>
      <w:r w:rsidR="00894153" w:rsidRPr="007055B6">
        <w:rPr>
          <w:sz w:val="14"/>
          <w:szCs w:val="14"/>
        </w:rPr>
        <w:t>.”</w:t>
      </w:r>
      <w:r w:rsidR="00EE2E9D" w:rsidRPr="007055B6">
        <w:rPr>
          <w:sz w:val="14"/>
          <w:szCs w:val="14"/>
        </w:rPr>
        <w:t xml:space="preserve"> </w:t>
      </w:r>
    </w:p>
  </w:endnote>
  <w:endnote w:id="6">
    <w:p w14:paraId="73E61FF1" w14:textId="6998E851" w:rsidR="00CE29A9" w:rsidRPr="007055B6" w:rsidRDefault="00CE29A9" w:rsidP="007055B6">
      <w:pPr>
        <w:pStyle w:val="EndnoteText"/>
        <w:spacing w:before="0" w:after="0"/>
        <w:rPr>
          <w:sz w:val="14"/>
          <w:szCs w:val="14"/>
        </w:rPr>
      </w:pPr>
      <w:r w:rsidRPr="007055B6">
        <w:rPr>
          <w:rStyle w:val="EndnoteReference"/>
          <w:sz w:val="14"/>
          <w:szCs w:val="14"/>
        </w:rPr>
        <w:endnoteRef/>
      </w:r>
      <w:r w:rsidRPr="007055B6">
        <w:rPr>
          <w:sz w:val="14"/>
          <w:szCs w:val="14"/>
        </w:rPr>
        <w:t xml:space="preserve"> </w:t>
      </w:r>
      <w:r w:rsidR="0015716E" w:rsidRPr="007055B6">
        <w:rPr>
          <w:sz w:val="14"/>
          <w:szCs w:val="14"/>
        </w:rPr>
        <w:t xml:space="preserve">Packer, </w:t>
      </w:r>
      <w:proofErr w:type="spellStart"/>
      <w:r w:rsidRPr="007055B6">
        <w:rPr>
          <w:sz w:val="14"/>
          <w:szCs w:val="14"/>
        </w:rPr>
        <w:t>J.I</w:t>
      </w:r>
      <w:proofErr w:type="spellEnd"/>
      <w:r w:rsidRPr="007055B6">
        <w:rPr>
          <w:sz w:val="14"/>
          <w:szCs w:val="14"/>
        </w:rPr>
        <w:t xml:space="preserve">., Knowing God Ch </w:t>
      </w:r>
      <w:r w:rsidR="00B642FC" w:rsidRPr="007055B6">
        <w:rPr>
          <w:sz w:val="14"/>
          <w:szCs w:val="14"/>
        </w:rPr>
        <w:t>1 The Study of God</w:t>
      </w:r>
      <w:r w:rsidR="00CA331F" w:rsidRPr="007055B6">
        <w:rPr>
          <w:sz w:val="14"/>
          <w:szCs w:val="14"/>
        </w:rPr>
        <w:t>. Knowledge applied.</w:t>
      </w:r>
      <w:r w:rsidRPr="007055B6">
        <w:rPr>
          <w:sz w:val="14"/>
          <w:szCs w:val="14"/>
        </w:rPr>
        <w:t xml:space="preserve">  “Do not all children of God long, with the psalmist, to know just as much about our heavenly Father as we can learn? ……..</w:t>
      </w:r>
      <w:r w:rsidRPr="007055B6">
        <w:rPr>
          <w:color w:val="FF0000"/>
          <w:sz w:val="14"/>
          <w:szCs w:val="14"/>
        </w:rPr>
        <w:t xml:space="preserve"> </w:t>
      </w:r>
      <w:r w:rsidRPr="007055B6">
        <w:rPr>
          <w:sz w:val="14"/>
          <w:szCs w:val="14"/>
        </w:rPr>
        <w:t xml:space="preserve">Yes, of course it is. But if you look back to Psalm 119 again, you will see that the psalmist’s concern to get knowledge about God was not a theoretical but a practical concern. His supreme desire was to know and enjoy God himself, and he valued knowledge about God simply </w:t>
      </w:r>
      <w:proofErr w:type="gramStart"/>
      <w:r w:rsidRPr="007055B6">
        <w:rPr>
          <w:sz w:val="14"/>
          <w:szCs w:val="14"/>
        </w:rPr>
        <w:t>as a means to</w:t>
      </w:r>
      <w:proofErr w:type="gramEnd"/>
      <w:r w:rsidRPr="007055B6">
        <w:rPr>
          <w:sz w:val="14"/>
          <w:szCs w:val="14"/>
        </w:rPr>
        <w:t xml:space="preserve"> this end. He wanted to understand God’s truth in order that his heart might respond to it and his life be conformed to it.”</w:t>
      </w:r>
    </w:p>
  </w:endnote>
  <w:endnote w:id="7">
    <w:p w14:paraId="18620BD1" w14:textId="005D3A12" w:rsidR="00AF4F7D" w:rsidRPr="007055B6" w:rsidRDefault="00AF4F7D" w:rsidP="007055B6">
      <w:pPr>
        <w:pStyle w:val="EndnoteText"/>
        <w:spacing w:before="0" w:after="0"/>
        <w:rPr>
          <w:sz w:val="14"/>
          <w:szCs w:val="14"/>
        </w:rPr>
      </w:pPr>
      <w:r w:rsidRPr="007055B6">
        <w:rPr>
          <w:rStyle w:val="EndnoteReference"/>
          <w:sz w:val="14"/>
          <w:szCs w:val="14"/>
        </w:rPr>
        <w:endnoteRef/>
      </w:r>
      <w:r w:rsidRPr="007055B6">
        <w:rPr>
          <w:sz w:val="14"/>
          <w:szCs w:val="14"/>
        </w:rPr>
        <w:t xml:space="preserve"> </w:t>
      </w:r>
      <w:r w:rsidR="008F035B" w:rsidRPr="007055B6">
        <w:rPr>
          <w:sz w:val="14"/>
          <w:szCs w:val="14"/>
        </w:rPr>
        <w:t xml:space="preserve">Ibid </w:t>
      </w:r>
      <w:r w:rsidR="006707C4" w:rsidRPr="007055B6">
        <w:rPr>
          <w:sz w:val="14"/>
          <w:szCs w:val="14"/>
        </w:rPr>
        <w:t>Ch 21</w:t>
      </w:r>
      <w:r w:rsidR="00C435BE" w:rsidRPr="007055B6">
        <w:rPr>
          <w:sz w:val="14"/>
          <w:szCs w:val="14"/>
        </w:rPr>
        <w:t xml:space="preserve"> These inward trials</w:t>
      </w:r>
    </w:p>
  </w:endnote>
  <w:endnote w:id="8">
    <w:p w14:paraId="04EBC932" w14:textId="043EF891" w:rsidR="002F393E" w:rsidRPr="007055B6" w:rsidRDefault="002F393E" w:rsidP="007055B6">
      <w:pPr>
        <w:spacing w:before="0" w:after="0"/>
        <w:rPr>
          <w:rFonts w:cs="Arial"/>
          <w:sz w:val="14"/>
          <w:szCs w:val="14"/>
        </w:rPr>
      </w:pPr>
      <w:r w:rsidRPr="007055B6">
        <w:rPr>
          <w:rFonts w:cs="Arial"/>
          <w:sz w:val="14"/>
          <w:szCs w:val="14"/>
          <w:vertAlign w:val="superscript"/>
        </w:rPr>
        <w:endnoteRef/>
      </w:r>
      <w:r w:rsidRPr="007055B6">
        <w:rPr>
          <w:rFonts w:cs="Arial"/>
          <w:sz w:val="14"/>
          <w:szCs w:val="14"/>
        </w:rPr>
        <w:t xml:space="preserve"> Ibid C</w:t>
      </w:r>
      <w:r w:rsidR="00F07247" w:rsidRPr="007055B6">
        <w:rPr>
          <w:rFonts w:cs="Arial"/>
          <w:sz w:val="14"/>
          <w:szCs w:val="14"/>
        </w:rPr>
        <w:t>h</w:t>
      </w:r>
      <w:r w:rsidRPr="007055B6">
        <w:rPr>
          <w:rFonts w:cs="Arial"/>
          <w:sz w:val="14"/>
          <w:szCs w:val="14"/>
        </w:rPr>
        <w:t xml:space="preserve"> 3 What knowing God involves.</w:t>
      </w:r>
    </w:p>
  </w:endnote>
  <w:endnote w:id="9">
    <w:p w14:paraId="121A42C5" w14:textId="09C9F32A" w:rsidR="00814855" w:rsidRPr="007055B6" w:rsidRDefault="00814855" w:rsidP="007055B6">
      <w:pPr>
        <w:spacing w:before="0" w:after="0"/>
        <w:rPr>
          <w:rFonts w:cs="Arial"/>
          <w:sz w:val="14"/>
          <w:szCs w:val="14"/>
        </w:rPr>
      </w:pPr>
      <w:r w:rsidRPr="007055B6">
        <w:rPr>
          <w:rStyle w:val="EndnoteReference"/>
          <w:rFonts w:cs="Arial"/>
          <w:sz w:val="14"/>
          <w:szCs w:val="14"/>
        </w:rPr>
        <w:endnoteRef/>
      </w:r>
      <w:r w:rsidRPr="007055B6">
        <w:rPr>
          <w:rFonts w:cs="Arial"/>
          <w:sz w:val="14"/>
          <w:szCs w:val="14"/>
        </w:rPr>
        <w:t xml:space="preserve"> </w:t>
      </w:r>
      <w:r w:rsidR="008C7E29" w:rsidRPr="007055B6">
        <w:rPr>
          <w:rFonts w:cs="Arial"/>
          <w:sz w:val="14"/>
          <w:szCs w:val="14"/>
        </w:rPr>
        <w:t xml:space="preserve">Powlison, David. How Does Sanctification </w:t>
      </w:r>
      <w:r w:rsidR="00730BA3" w:rsidRPr="007055B6">
        <w:rPr>
          <w:rFonts w:cs="Arial"/>
          <w:sz w:val="14"/>
          <w:szCs w:val="14"/>
        </w:rPr>
        <w:t>Work?</w:t>
      </w:r>
      <w:r w:rsidR="008C7E29" w:rsidRPr="007055B6">
        <w:rPr>
          <w:rFonts w:cs="Arial"/>
          <w:sz w:val="14"/>
          <w:szCs w:val="14"/>
        </w:rPr>
        <w:t xml:space="preserve"> </w:t>
      </w:r>
      <w:r w:rsidR="007F7AA8" w:rsidRPr="007055B6">
        <w:rPr>
          <w:rFonts w:cs="Arial"/>
          <w:sz w:val="14"/>
          <w:szCs w:val="14"/>
        </w:rPr>
        <w:t xml:space="preserve">pg. </w:t>
      </w:r>
      <w:proofErr w:type="gramStart"/>
      <w:r w:rsidR="007F7AA8" w:rsidRPr="007055B6">
        <w:rPr>
          <w:rFonts w:cs="Arial"/>
          <w:sz w:val="14"/>
          <w:szCs w:val="14"/>
        </w:rPr>
        <w:t>63</w:t>
      </w:r>
      <w:proofErr w:type="gramEnd"/>
    </w:p>
  </w:endnote>
  <w:endnote w:id="10">
    <w:p w14:paraId="760653A2" w14:textId="645DA8D1" w:rsidR="004345BE" w:rsidRPr="007055B6" w:rsidRDefault="004345BE" w:rsidP="007055B6">
      <w:pPr>
        <w:pStyle w:val="EndnoteText"/>
        <w:spacing w:before="0" w:after="0"/>
        <w:rPr>
          <w:sz w:val="14"/>
          <w:szCs w:val="14"/>
        </w:rPr>
      </w:pPr>
      <w:r w:rsidRPr="007055B6">
        <w:rPr>
          <w:rStyle w:val="EndnoteReference"/>
          <w:sz w:val="14"/>
          <w:szCs w:val="14"/>
        </w:rPr>
        <w:endnoteRef/>
      </w:r>
      <w:r w:rsidRPr="007055B6">
        <w:rPr>
          <w:sz w:val="14"/>
          <w:szCs w:val="14"/>
        </w:rPr>
        <w:t xml:space="preserve"> Tripp, Paul, Lane, Timothy, </w:t>
      </w:r>
      <w:proofErr w:type="gramStart"/>
      <w:r w:rsidRPr="007055B6">
        <w:rPr>
          <w:sz w:val="14"/>
          <w:szCs w:val="14"/>
        </w:rPr>
        <w:t>How</w:t>
      </w:r>
      <w:proofErr w:type="gramEnd"/>
      <w:r w:rsidRPr="007055B6">
        <w:rPr>
          <w:sz w:val="14"/>
          <w:szCs w:val="14"/>
        </w:rPr>
        <w:t xml:space="preserve"> people Change.pg </w:t>
      </w:r>
      <w:r w:rsidR="009E4D63" w:rsidRPr="007055B6">
        <w:rPr>
          <w:sz w:val="14"/>
          <w:szCs w:val="14"/>
        </w:rPr>
        <w:t>pg. 40</w:t>
      </w:r>
    </w:p>
  </w:endnote>
  <w:endnote w:id="11">
    <w:p w14:paraId="0E139ADD" w14:textId="50764E9A" w:rsidR="00211B07" w:rsidRPr="007055B6" w:rsidRDefault="00211B07" w:rsidP="007055B6">
      <w:pPr>
        <w:pStyle w:val="EndnoteText"/>
        <w:spacing w:before="0" w:after="0"/>
        <w:rPr>
          <w:sz w:val="14"/>
          <w:szCs w:val="14"/>
        </w:rPr>
      </w:pPr>
      <w:r w:rsidRPr="007055B6">
        <w:rPr>
          <w:rStyle w:val="EndnoteReference"/>
          <w:sz w:val="14"/>
          <w:szCs w:val="14"/>
        </w:rPr>
        <w:endnoteRef/>
      </w:r>
      <w:r w:rsidRPr="007055B6">
        <w:rPr>
          <w:sz w:val="14"/>
          <w:szCs w:val="14"/>
        </w:rPr>
        <w:t xml:space="preserve"> Adams, Jay E.; Zondervan. How to Help People Change</w:t>
      </w:r>
      <w:r w:rsidR="006F5CF1" w:rsidRPr="007055B6">
        <w:rPr>
          <w:sz w:val="14"/>
          <w:szCs w:val="14"/>
        </w:rPr>
        <w:t xml:space="preserve"> </w:t>
      </w:r>
    </w:p>
  </w:endnote>
  <w:endnote w:id="12">
    <w:p w14:paraId="2225ED84" w14:textId="2F5D6EAF" w:rsidR="00D97EEE" w:rsidRPr="007055B6" w:rsidRDefault="00D97EEE" w:rsidP="007055B6">
      <w:pPr>
        <w:pStyle w:val="EndnoteText"/>
        <w:spacing w:before="0" w:after="0"/>
        <w:rPr>
          <w:sz w:val="14"/>
          <w:szCs w:val="14"/>
        </w:rPr>
      </w:pPr>
      <w:r w:rsidRPr="007055B6">
        <w:rPr>
          <w:rStyle w:val="EndnoteReference"/>
          <w:sz w:val="14"/>
          <w:szCs w:val="14"/>
        </w:rPr>
        <w:endnoteRef/>
      </w:r>
      <w:r w:rsidRPr="007055B6">
        <w:rPr>
          <w:sz w:val="14"/>
          <w:szCs w:val="14"/>
        </w:rPr>
        <w:t xml:space="preserve"> See also </w:t>
      </w:r>
      <w:hyperlink r:id="rId1" w:history="1">
        <w:r w:rsidR="00621F69" w:rsidRPr="007055B6">
          <w:rPr>
            <w:rStyle w:val="Hyperlink"/>
            <w:sz w:val="14"/>
            <w:szCs w:val="14"/>
          </w:rPr>
          <w:t>https://christinyoucounseling.com/</w:t>
        </w:r>
      </w:hyperlink>
      <w:r w:rsidR="00621F69" w:rsidRPr="007055B6">
        <w:rPr>
          <w:sz w:val="14"/>
          <w:szCs w:val="14"/>
        </w:rPr>
        <w:t xml:space="preserve"> </w:t>
      </w:r>
      <w:r w:rsidR="007A36FC" w:rsidRPr="007055B6">
        <w:rPr>
          <w:sz w:val="14"/>
          <w:szCs w:val="14"/>
        </w:rPr>
        <w:t xml:space="preserve"> </w:t>
      </w:r>
      <w:r w:rsidR="00A75AC0" w:rsidRPr="007055B6">
        <w:rPr>
          <w:sz w:val="14"/>
          <w:szCs w:val="14"/>
        </w:rPr>
        <w:t>homework page</w:t>
      </w:r>
      <w:r w:rsidR="007A36FC" w:rsidRPr="007055B6">
        <w:rPr>
          <w:sz w:val="14"/>
          <w:szCs w:val="14"/>
        </w:rPr>
        <w:t xml:space="preserve"> </w:t>
      </w:r>
      <w:hyperlink r:id="rId2" w:history="1">
        <w:r w:rsidR="007A36FC" w:rsidRPr="007055B6">
          <w:rPr>
            <w:rStyle w:val="Hyperlink"/>
            <w:sz w:val="14"/>
            <w:szCs w:val="14"/>
          </w:rPr>
          <w:t>https://christinyoucounseling.com/counseling/homework/</w:t>
        </w:r>
      </w:hyperlink>
      <w:r w:rsidR="007A36FC" w:rsidRPr="007055B6">
        <w:rPr>
          <w:sz w:val="14"/>
          <w:szCs w:val="14"/>
        </w:rPr>
        <w:t xml:space="preserve"> 8 </w:t>
      </w:r>
      <w:r w:rsidR="009C3E7F" w:rsidRPr="007055B6">
        <w:rPr>
          <w:sz w:val="14"/>
          <w:szCs w:val="14"/>
        </w:rPr>
        <w:t>Getting to the Heart</w:t>
      </w:r>
    </w:p>
  </w:endnote>
  <w:endnote w:id="13">
    <w:p w14:paraId="1263E113" w14:textId="24CBD98F" w:rsidR="00DC26E2" w:rsidRPr="007055B6" w:rsidRDefault="00DC26E2" w:rsidP="007055B6">
      <w:pPr>
        <w:pStyle w:val="EndnoteText"/>
        <w:spacing w:before="0" w:after="0"/>
        <w:rPr>
          <w:iCs/>
          <w:sz w:val="14"/>
          <w:szCs w:val="14"/>
        </w:rPr>
      </w:pPr>
      <w:r w:rsidRPr="007055B6">
        <w:rPr>
          <w:rStyle w:val="EndnoteReference"/>
          <w:sz w:val="14"/>
          <w:szCs w:val="14"/>
        </w:rPr>
        <w:endnoteRef/>
      </w:r>
      <w:r w:rsidRPr="007055B6">
        <w:rPr>
          <w:sz w:val="14"/>
          <w:szCs w:val="14"/>
        </w:rPr>
        <w:t xml:space="preserve"> See Jerry Bridges, </w:t>
      </w:r>
      <w:r w:rsidR="00CF5BDD" w:rsidRPr="007055B6">
        <w:rPr>
          <w:i/>
          <w:sz w:val="14"/>
          <w:szCs w:val="14"/>
        </w:rPr>
        <w:t>Transforming Grace, (living confidently in God’s unfailing love)</w:t>
      </w:r>
      <w:r w:rsidR="00461CB5" w:rsidRPr="007055B6">
        <w:rPr>
          <w:i/>
          <w:sz w:val="14"/>
          <w:szCs w:val="14"/>
        </w:rPr>
        <w:t xml:space="preserve"> </w:t>
      </w:r>
      <w:r w:rsidR="00D774E3" w:rsidRPr="007055B6">
        <w:rPr>
          <w:iCs/>
          <w:sz w:val="14"/>
          <w:szCs w:val="14"/>
        </w:rPr>
        <w:t>pgs.</w:t>
      </w:r>
      <w:r w:rsidR="00461CB5" w:rsidRPr="007055B6">
        <w:rPr>
          <w:iCs/>
          <w:sz w:val="14"/>
          <w:szCs w:val="14"/>
        </w:rPr>
        <w:t xml:space="preserve"> </w:t>
      </w:r>
      <w:r w:rsidR="00C16FE0" w:rsidRPr="007055B6">
        <w:rPr>
          <w:iCs/>
          <w:sz w:val="14"/>
          <w:szCs w:val="14"/>
        </w:rPr>
        <w:t>15</w:t>
      </w:r>
      <w:r w:rsidR="00461CB5" w:rsidRPr="007055B6">
        <w:rPr>
          <w:iCs/>
          <w:sz w:val="14"/>
          <w:szCs w:val="14"/>
        </w:rPr>
        <w:t>-3</w:t>
      </w:r>
      <w:r w:rsidR="001332DB" w:rsidRPr="007055B6">
        <w:rPr>
          <w:iCs/>
          <w:sz w:val="14"/>
          <w:szCs w:val="14"/>
        </w:rPr>
        <w:t>4</w:t>
      </w:r>
      <w:r w:rsidR="0026563D" w:rsidRPr="007055B6">
        <w:rPr>
          <w:iCs/>
          <w:sz w:val="14"/>
          <w:szCs w:val="14"/>
        </w:rPr>
        <w:t>, for further study.</w:t>
      </w:r>
    </w:p>
  </w:endnote>
  <w:endnote w:id="14">
    <w:p w14:paraId="6D07931E" w14:textId="66CD11C0" w:rsidR="00AC3C2B" w:rsidRPr="007055B6" w:rsidRDefault="00C95B94" w:rsidP="007055B6">
      <w:pPr>
        <w:pStyle w:val="Body"/>
        <w:spacing w:before="0" w:after="0"/>
        <w:rPr>
          <w:rFonts w:cs="Arial"/>
          <w:sz w:val="14"/>
          <w:szCs w:val="14"/>
        </w:rPr>
      </w:pPr>
      <w:r w:rsidRPr="007055B6">
        <w:rPr>
          <w:rFonts w:cs="Arial"/>
          <w:sz w:val="14"/>
          <w:szCs w:val="14"/>
          <w:vertAlign w:val="superscript"/>
        </w:rPr>
        <w:endnoteRef/>
      </w:r>
      <w:r w:rsidRPr="007055B6">
        <w:rPr>
          <w:rFonts w:cs="Arial"/>
          <w:sz w:val="14"/>
          <w:szCs w:val="14"/>
        </w:rPr>
        <w:t xml:space="preserve"> </w:t>
      </w:r>
      <w:r w:rsidRPr="007055B6">
        <w:rPr>
          <w:rFonts w:cs="Arial"/>
          <w:sz w:val="14"/>
          <w:szCs w:val="14"/>
          <w:lang w:val="en-US"/>
        </w:rPr>
        <w:t>Hodge, Charles. Systematic Theology, p. 31</w:t>
      </w:r>
    </w:p>
  </w:endnote>
  <w:endnote w:id="15">
    <w:p w14:paraId="272134A4" w14:textId="5F0D40C9" w:rsidR="000B1982" w:rsidRPr="00EB4A32" w:rsidRDefault="000B1982" w:rsidP="00EB4A32">
      <w:pPr>
        <w:spacing w:before="0" w:after="0"/>
        <w:rPr>
          <w:rFonts w:cs="Arial"/>
          <w:sz w:val="14"/>
          <w:szCs w:val="14"/>
        </w:rPr>
      </w:pPr>
      <w:r w:rsidRPr="00EB4A32">
        <w:rPr>
          <w:rStyle w:val="EndnoteReference"/>
          <w:rFonts w:cs="Arial"/>
          <w:sz w:val="14"/>
          <w:szCs w:val="14"/>
        </w:rPr>
        <w:endnoteRef/>
      </w:r>
      <w:r w:rsidRPr="00EB4A32">
        <w:rPr>
          <w:rFonts w:cs="Arial"/>
          <w:sz w:val="14"/>
          <w:szCs w:val="14"/>
        </w:rPr>
        <w:t xml:space="preserve"> </w:t>
      </w:r>
      <w:r w:rsidR="000D1F3D" w:rsidRPr="00EB4A32">
        <w:rPr>
          <w:rFonts w:cs="Arial"/>
          <w:sz w:val="14"/>
          <w:szCs w:val="14"/>
        </w:rPr>
        <w:t xml:space="preserve">Packer, </w:t>
      </w:r>
      <w:proofErr w:type="spellStart"/>
      <w:r w:rsidR="00CD6580" w:rsidRPr="00EB4A32">
        <w:rPr>
          <w:rFonts w:cs="Arial"/>
          <w:sz w:val="14"/>
          <w:szCs w:val="14"/>
        </w:rPr>
        <w:t>J.I</w:t>
      </w:r>
      <w:proofErr w:type="spellEnd"/>
      <w:r w:rsidR="00CD6580" w:rsidRPr="00EB4A32">
        <w:rPr>
          <w:rFonts w:cs="Arial"/>
          <w:sz w:val="14"/>
          <w:szCs w:val="14"/>
        </w:rPr>
        <w:t xml:space="preserve">., Knowing God. </w:t>
      </w:r>
      <w:r w:rsidR="002243C8" w:rsidRPr="00EB4A32">
        <w:rPr>
          <w:rFonts w:cs="Arial"/>
          <w:sz w:val="14"/>
          <w:szCs w:val="14"/>
        </w:rPr>
        <w:t xml:space="preserve">Ch 21. </w:t>
      </w:r>
      <w:r w:rsidR="001F7359" w:rsidRPr="00EB4A32">
        <w:rPr>
          <w:rFonts w:cs="Arial"/>
          <w:sz w:val="14"/>
          <w:szCs w:val="14"/>
        </w:rPr>
        <w:t>“</w:t>
      </w:r>
      <w:r w:rsidR="009B6518" w:rsidRPr="00EB4A32">
        <w:rPr>
          <w:rFonts w:cs="Arial"/>
          <w:sz w:val="14"/>
          <w:szCs w:val="14"/>
        </w:rPr>
        <w:t xml:space="preserve">Earthly parents enjoy their babies, but are, to say the least, sorry if their </w:t>
      </w:r>
      <w:r w:rsidR="009B6518" w:rsidRPr="00EB4A32">
        <w:rPr>
          <w:rFonts w:cs="Arial"/>
          <w:color w:val="000000"/>
          <w:sz w:val="14"/>
          <w:szCs w:val="14"/>
        </w:rPr>
        <w:t>growing</w:t>
      </w:r>
      <w:r w:rsidR="009B6518" w:rsidRPr="00EB4A32">
        <w:rPr>
          <w:rFonts w:cs="Arial"/>
          <w:sz w:val="14"/>
          <w:szCs w:val="14"/>
        </w:rPr>
        <w:t xml:space="preserve"> children want to be babies again, and they hesitate to let them return to babyish ways. It is exactly so with our heavenly Father. He wants us to </w:t>
      </w:r>
      <w:r w:rsidR="009B6518" w:rsidRPr="00EB4A32">
        <w:rPr>
          <w:rFonts w:cs="Arial"/>
          <w:color w:val="000000"/>
          <w:sz w:val="14"/>
          <w:szCs w:val="14"/>
        </w:rPr>
        <w:t>grow</w:t>
      </w:r>
      <w:r w:rsidR="009B6518" w:rsidRPr="00EB4A32">
        <w:rPr>
          <w:rFonts w:cs="Arial"/>
          <w:sz w:val="14"/>
          <w:szCs w:val="14"/>
        </w:rPr>
        <w:t xml:space="preserve"> in Christ, not to stay babes in Christ.</w:t>
      </w:r>
      <w:r w:rsidR="001F7359" w:rsidRPr="00EB4A32">
        <w:rPr>
          <w:rFonts w:cs="Arial"/>
          <w:sz w:val="14"/>
          <w:szCs w:val="14"/>
        </w:rPr>
        <w:t>”</w:t>
      </w:r>
    </w:p>
  </w:endnote>
  <w:endnote w:id="16">
    <w:p w14:paraId="56A3E4D3" w14:textId="1EC11231" w:rsidR="00AC3C2B" w:rsidRPr="000B0C05" w:rsidRDefault="00C95B94" w:rsidP="000B0C05">
      <w:pPr>
        <w:pStyle w:val="Body"/>
        <w:spacing w:before="0" w:after="0"/>
        <w:rPr>
          <w:rFonts w:cs="Arial"/>
          <w:sz w:val="14"/>
          <w:szCs w:val="14"/>
        </w:rPr>
      </w:pPr>
      <w:r w:rsidRPr="000B0C05">
        <w:rPr>
          <w:rFonts w:cs="Arial"/>
          <w:sz w:val="14"/>
          <w:szCs w:val="14"/>
          <w:vertAlign w:val="superscript"/>
        </w:rPr>
        <w:endnoteRef/>
      </w:r>
      <w:r w:rsidRPr="000B0C05">
        <w:rPr>
          <w:rFonts w:cs="Arial"/>
          <w:sz w:val="14"/>
          <w:szCs w:val="14"/>
        </w:rPr>
        <w:t xml:space="preserve"> </w:t>
      </w:r>
      <w:r w:rsidRPr="000B0C05">
        <w:rPr>
          <w:rFonts w:cs="Arial"/>
          <w:sz w:val="14"/>
          <w:szCs w:val="14"/>
          <w:lang w:val="en-US"/>
        </w:rPr>
        <w:t xml:space="preserve">Wesley, John. Written in 1744, </w:t>
      </w:r>
      <w:r w:rsidRPr="000B0C05">
        <w:rPr>
          <w:rFonts w:cs="Arial"/>
          <w:i/>
          <w:iCs/>
          <w:sz w:val="14"/>
          <w:szCs w:val="14"/>
          <w:lang w:val="en-US"/>
        </w:rPr>
        <w:t xml:space="preserve">Works, </w:t>
      </w:r>
      <w:r w:rsidRPr="000B0C05">
        <w:rPr>
          <w:rFonts w:cs="Arial"/>
          <w:sz w:val="14"/>
          <w:szCs w:val="14"/>
          <w:lang w:val="en-US"/>
        </w:rPr>
        <w:t>vol. v. p</w:t>
      </w:r>
      <w:r w:rsidR="00EB4A32" w:rsidRPr="000B0C05">
        <w:rPr>
          <w:rFonts w:cs="Arial"/>
          <w:sz w:val="14"/>
          <w:szCs w:val="14"/>
          <w:lang w:val="en-US"/>
        </w:rPr>
        <w:t>g</w:t>
      </w:r>
      <w:r w:rsidRPr="000B0C05">
        <w:rPr>
          <w:rFonts w:cs="Arial"/>
          <w:sz w:val="14"/>
          <w:szCs w:val="14"/>
          <w:lang w:val="en-US"/>
        </w:rPr>
        <w:t>. 35.</w:t>
      </w:r>
    </w:p>
  </w:endnote>
  <w:endnote w:id="17">
    <w:p w14:paraId="10068396" w14:textId="2890570A" w:rsidR="005226BD" w:rsidRPr="000B0C05" w:rsidRDefault="005226BD" w:rsidP="000B0C05">
      <w:pPr>
        <w:spacing w:before="0" w:after="0"/>
        <w:rPr>
          <w:rFonts w:cs="Arial"/>
          <w:sz w:val="14"/>
          <w:szCs w:val="14"/>
        </w:rPr>
      </w:pPr>
      <w:r w:rsidRPr="000B0C05">
        <w:rPr>
          <w:rFonts w:cs="Arial"/>
          <w:sz w:val="14"/>
          <w:szCs w:val="14"/>
          <w:vertAlign w:val="superscript"/>
        </w:rPr>
        <w:endnoteRef/>
      </w:r>
      <w:r w:rsidRPr="000B0C05">
        <w:rPr>
          <w:rFonts w:cs="Arial"/>
          <w:sz w:val="14"/>
          <w:szCs w:val="14"/>
        </w:rPr>
        <w:t xml:space="preserve"> Piper, John Taste and see: Savoring the Supremacy of God in All of Life,</w:t>
      </w:r>
      <w:r w:rsidR="003009A0" w:rsidRPr="000B0C05">
        <w:rPr>
          <w:rFonts w:cs="Arial"/>
          <w:sz w:val="14"/>
          <w:szCs w:val="14"/>
        </w:rPr>
        <w:t xml:space="preserve"> </w:t>
      </w:r>
      <w:proofErr w:type="gramStart"/>
      <w:r w:rsidR="003009A0" w:rsidRPr="000B0C05">
        <w:rPr>
          <w:rFonts w:cs="Arial"/>
          <w:sz w:val="14"/>
          <w:szCs w:val="14"/>
        </w:rPr>
        <w:t>pg</w:t>
      </w:r>
      <w:r w:rsidRPr="000B0C05">
        <w:rPr>
          <w:rFonts w:cs="Arial"/>
          <w:sz w:val="14"/>
          <w:szCs w:val="14"/>
        </w:rPr>
        <w:t>125</w:t>
      </w:r>
      <w:proofErr w:type="gramEnd"/>
      <w:r w:rsidR="001C4CEF" w:rsidRPr="000B0C05">
        <w:rPr>
          <w:rFonts w:cs="Arial"/>
          <w:sz w:val="14"/>
          <w:szCs w:val="14"/>
        </w:rPr>
        <w:t xml:space="preserve">  </w:t>
      </w:r>
    </w:p>
  </w:endnote>
  <w:endnote w:id="18">
    <w:p w14:paraId="54F990D4" w14:textId="51DC5BE9" w:rsidR="006547DB" w:rsidRPr="000B0C05" w:rsidRDefault="006547DB" w:rsidP="000B0C05">
      <w:pPr>
        <w:pStyle w:val="EndnoteText"/>
        <w:spacing w:before="0" w:after="0"/>
        <w:rPr>
          <w:sz w:val="14"/>
          <w:szCs w:val="14"/>
        </w:rPr>
      </w:pPr>
      <w:r w:rsidRPr="000B0C05">
        <w:rPr>
          <w:rStyle w:val="EndnoteReference"/>
          <w:sz w:val="14"/>
          <w:szCs w:val="14"/>
        </w:rPr>
        <w:endnoteRef/>
      </w:r>
      <w:r w:rsidRPr="000B0C05">
        <w:rPr>
          <w:sz w:val="14"/>
          <w:szCs w:val="14"/>
        </w:rPr>
        <w:t xml:space="preserve"> </w:t>
      </w:r>
      <w:r w:rsidR="003E5F3D" w:rsidRPr="000B0C05">
        <w:rPr>
          <w:sz w:val="14"/>
          <w:szCs w:val="14"/>
        </w:rPr>
        <w:t>Brad Hambrick, If Not Self-Esteem, Then What?</w:t>
      </w:r>
      <w:r w:rsidR="000F2467" w:rsidRPr="000B0C05">
        <w:rPr>
          <w:sz w:val="14"/>
          <w:szCs w:val="14"/>
        </w:rPr>
        <w:t xml:space="preserve">  </w:t>
      </w:r>
      <w:r w:rsidR="003E5F3D" w:rsidRPr="000B0C05">
        <w:rPr>
          <w:sz w:val="14"/>
          <w:szCs w:val="14"/>
        </w:rPr>
        <w:t>P</w:t>
      </w:r>
      <w:r w:rsidR="000F2467" w:rsidRPr="000B0C05">
        <w:rPr>
          <w:sz w:val="14"/>
          <w:szCs w:val="14"/>
        </w:rPr>
        <w:t>g</w:t>
      </w:r>
      <w:r w:rsidR="003E5F3D" w:rsidRPr="000B0C05">
        <w:rPr>
          <w:sz w:val="14"/>
          <w:szCs w:val="14"/>
        </w:rPr>
        <w:t>4</w:t>
      </w:r>
    </w:p>
  </w:endnote>
  <w:endnote w:id="19">
    <w:p w14:paraId="5E498141" w14:textId="62FF4F38" w:rsidR="00615110" w:rsidRPr="000B0C05" w:rsidRDefault="00615110" w:rsidP="000B0C05">
      <w:pPr>
        <w:spacing w:before="0" w:after="0"/>
        <w:jc w:val="both"/>
        <w:rPr>
          <w:sz w:val="14"/>
          <w:szCs w:val="14"/>
        </w:rPr>
      </w:pPr>
      <w:r w:rsidRPr="000B0C05">
        <w:rPr>
          <w:rStyle w:val="EndnoteReference"/>
          <w:sz w:val="14"/>
          <w:szCs w:val="14"/>
        </w:rPr>
        <w:endnoteRef/>
      </w:r>
      <w:r w:rsidRPr="000B0C05">
        <w:rPr>
          <w:sz w:val="14"/>
          <w:szCs w:val="14"/>
        </w:rPr>
        <w:t xml:space="preserve"> Adams, Jay E., The Biblical View of Self-Esteem, Self-Love, and Self-Image pg. 69</w:t>
      </w:r>
    </w:p>
  </w:endnote>
  <w:endnote w:id="20">
    <w:p w14:paraId="23E1F30F" w14:textId="289BE6FF" w:rsidR="00AC3C2B" w:rsidRPr="000B0C05" w:rsidRDefault="00C95B94" w:rsidP="000B0C05">
      <w:pPr>
        <w:pStyle w:val="Body"/>
        <w:spacing w:before="0" w:after="0"/>
        <w:rPr>
          <w:rFonts w:cs="Arial"/>
          <w:color w:val="auto"/>
          <w:sz w:val="14"/>
          <w:szCs w:val="14"/>
        </w:rPr>
      </w:pPr>
      <w:r w:rsidRPr="000B0C05">
        <w:rPr>
          <w:rFonts w:cs="Arial"/>
          <w:color w:val="auto"/>
          <w:sz w:val="14"/>
          <w:szCs w:val="14"/>
          <w:vertAlign w:val="superscript"/>
        </w:rPr>
        <w:endnoteRef/>
      </w:r>
      <w:r w:rsidRPr="000B0C05">
        <w:rPr>
          <w:rFonts w:cs="Arial"/>
          <w:color w:val="auto"/>
          <w:sz w:val="14"/>
          <w:szCs w:val="14"/>
          <w:lang w:val="en-US"/>
        </w:rPr>
        <w:t xml:space="preserve"> </w:t>
      </w:r>
      <w:r w:rsidRPr="000B0C05">
        <w:rPr>
          <w:rStyle w:val="Hyperlink0"/>
          <w:rFonts w:cs="Arial"/>
          <w:color w:val="auto"/>
          <w:sz w:val="14"/>
          <w:szCs w:val="14"/>
          <w:lang w:val="de-DE"/>
        </w:rPr>
        <w:t>https://iep.utm.edu/pragmati/</w:t>
      </w:r>
    </w:p>
  </w:endnote>
  <w:endnote w:id="21">
    <w:p w14:paraId="62DFFBF6" w14:textId="5858EE2D" w:rsidR="006B4228" w:rsidRPr="00A54FA1" w:rsidRDefault="006B4228" w:rsidP="000B0C05">
      <w:pPr>
        <w:pStyle w:val="EndnoteText"/>
        <w:spacing w:before="0" w:after="0"/>
        <w:rPr>
          <w:sz w:val="14"/>
          <w:szCs w:val="14"/>
        </w:rPr>
      </w:pPr>
      <w:r w:rsidRPr="00A54FA1">
        <w:rPr>
          <w:rStyle w:val="EndnoteReference"/>
          <w:sz w:val="14"/>
          <w:szCs w:val="14"/>
        </w:rPr>
        <w:endnoteRef/>
      </w:r>
      <w:r w:rsidR="007C11C0" w:rsidRPr="00A54FA1">
        <w:rPr>
          <w:sz w:val="14"/>
          <w:szCs w:val="14"/>
        </w:rPr>
        <w:t xml:space="preserve">You are free to distribute this paper as a homework assignment or use its contents for other useful means, </w:t>
      </w:r>
      <w:proofErr w:type="gramStart"/>
      <w:r w:rsidR="007C11C0" w:rsidRPr="00A54FA1">
        <w:rPr>
          <w:sz w:val="14"/>
          <w:szCs w:val="14"/>
        </w:rPr>
        <w:t>as long as</w:t>
      </w:r>
      <w:proofErr w:type="gramEnd"/>
      <w:r w:rsidR="007C11C0" w:rsidRPr="00A54FA1">
        <w:rPr>
          <w:sz w:val="14"/>
          <w:szCs w:val="14"/>
        </w:rPr>
        <w:t xml:space="preserve"> it is not altered, and credit is given to the author </w:t>
      </w:r>
      <w:r w:rsidR="007C11C0" w:rsidRPr="00A54FA1">
        <w:rPr>
          <w:bCs/>
          <w:iCs/>
          <w:sz w:val="14"/>
          <w:szCs w:val="14"/>
        </w:rPr>
        <w:t xml:space="preserve">Brad Hilgeman. </w:t>
      </w:r>
      <w:hyperlink r:id="rId3" w:history="1">
        <w:r w:rsidR="007C11C0" w:rsidRPr="00A54FA1">
          <w:rPr>
            <w:rStyle w:val="Hyperlink"/>
            <w:bCs/>
            <w:iCs/>
            <w:sz w:val="14"/>
            <w:szCs w:val="14"/>
          </w:rPr>
          <w:t>https://christinyoucounseling.com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FDD7" w14:textId="77777777" w:rsidR="007C754C" w:rsidRDefault="007C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47B" w14:textId="421D05C8" w:rsidR="00AC3C2B" w:rsidRDefault="00C95B94">
    <w:pPr>
      <w:pStyle w:val="Footer"/>
      <w:tabs>
        <w:tab w:val="clear" w:pos="4320"/>
        <w:tab w:val="clear" w:pos="8640"/>
        <w:tab w:val="left" w:pos="3960"/>
      </w:tabs>
    </w:pPr>
    <w:r>
      <w:rPr>
        <w:i/>
        <w:iCs/>
      </w:rPr>
      <w:tab/>
    </w:r>
    <w:r>
      <w:rPr>
        <w:i/>
        <w:iCs/>
      </w:rPr>
      <w:tab/>
    </w:r>
    <w:r>
      <w:rPr>
        <w:i/>
        <w:iCs/>
      </w:rPr>
      <w:fldChar w:fldCharType="begin"/>
    </w:r>
    <w:r>
      <w:rPr>
        <w:i/>
        <w:iCs/>
      </w:rPr>
      <w:instrText xml:space="preserve"> PAGE </w:instrText>
    </w:r>
    <w:r>
      <w:rPr>
        <w:i/>
        <w:iCs/>
      </w:rPr>
      <w:fldChar w:fldCharType="separate"/>
    </w:r>
    <w:r w:rsidR="00306ECB">
      <w:rPr>
        <w:i/>
        <w:iCs/>
        <w:noProof/>
      </w:rPr>
      <w:t>2</w:t>
    </w:r>
    <w:r>
      <w:rPr>
        <w:i/>
        <w:iCs/>
      </w:rPr>
      <w:fldChar w:fldCharType="end"/>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0CF4" w14:textId="7D003280" w:rsidR="00AC3C2B" w:rsidRPr="000A281F" w:rsidRDefault="00C95B94">
    <w:pPr>
      <w:pStyle w:val="Footer"/>
      <w:tabs>
        <w:tab w:val="clear" w:pos="4320"/>
        <w:tab w:val="clear" w:pos="8640"/>
        <w:tab w:val="center" w:pos="5400"/>
      </w:tabs>
      <w:rPr>
        <w:rFonts w:cs="Arial"/>
        <w:sz w:val="16"/>
        <w:szCs w:val="16"/>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sidRPr="000A281F">
      <w:rPr>
        <w:rFonts w:eastAsia="Times New Roman" w:cs="Arial"/>
        <w:i/>
        <w:iCs/>
        <w:sz w:val="16"/>
        <w:szCs w:val="16"/>
      </w:rPr>
      <w:tab/>
    </w:r>
    <w:r w:rsidR="00D667D4" w:rsidRPr="000A281F">
      <w:rPr>
        <w:rFonts w:eastAsia="Times New Roman" w:cs="Arial"/>
        <w:i/>
        <w:iCs/>
        <w:sz w:val="16"/>
        <w:szCs w:val="16"/>
      </w:rPr>
      <w:t xml:space="preserve">5a Spiritual </w:t>
    </w:r>
    <w:proofErr w:type="gramStart"/>
    <w:r w:rsidR="00D667D4" w:rsidRPr="000A281F">
      <w:rPr>
        <w:rFonts w:eastAsia="Times New Roman" w:cs="Arial"/>
        <w:i/>
        <w:iCs/>
        <w:sz w:val="16"/>
        <w:szCs w:val="16"/>
      </w:rPr>
      <w:t>Growth  pt1.docx</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BC69" w14:textId="77777777" w:rsidR="009920E2" w:rsidRDefault="009920E2">
      <w:r>
        <w:separator/>
      </w:r>
    </w:p>
  </w:footnote>
  <w:footnote w:type="continuationSeparator" w:id="0">
    <w:p w14:paraId="0E1FF3E7" w14:textId="77777777" w:rsidR="009920E2" w:rsidRDefault="0099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D4B" w14:textId="77777777" w:rsidR="007C754C" w:rsidRDefault="007C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0F95" w14:textId="77777777" w:rsidR="007C754C" w:rsidRDefault="007C7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3960" w14:textId="77777777" w:rsidR="007C754C" w:rsidRDefault="007C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pt;height:24.2pt;visibility:visible" o:bullet="t">
        <v:imagedata r:id="rId1" o:title="bullet_p_dround-blk"/>
      </v:shape>
    </w:pict>
  </w:numPicBullet>
  <w:numPicBullet w:numPicBulletId="1">
    <w:pict>
      <v:shape id="_x0000_i1027" type="#_x0000_t75" style="width:80.05pt;height:80.05pt;visibility:visible" o:bullet="t">
        <v:imagedata r:id="rId2" o:title="bullet_gbutton_gray"/>
      </v:shape>
    </w:pict>
  </w:numPicBullet>
  <w:abstractNum w:abstractNumId="0" w15:restartNumberingAfterBreak="0">
    <w:nsid w:val="024C5F9A"/>
    <w:multiLevelType w:val="hybridMultilevel"/>
    <w:tmpl w:val="052A6336"/>
    <w:numStyleLink w:val="ImportedStyle11"/>
  </w:abstractNum>
  <w:abstractNum w:abstractNumId="1" w15:restartNumberingAfterBreak="0">
    <w:nsid w:val="02DC558E"/>
    <w:multiLevelType w:val="hybridMultilevel"/>
    <w:tmpl w:val="F078B6D2"/>
    <w:styleLink w:val="ImportedStyle23"/>
    <w:lvl w:ilvl="0" w:tplc="2D1E209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6F06C84C">
      <w:start w:val="1"/>
      <w:numFmt w:val="upperLetter"/>
      <w:lvlText w:val="%2."/>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A9EEB12A">
      <w:start w:val="1"/>
      <w:numFmt w:val="upperLetter"/>
      <w:lvlText w:val="%3."/>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E126392">
      <w:start w:val="1"/>
      <w:numFmt w:val="upperLetter"/>
      <w:lvlText w:val="%4."/>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5FE67F0">
      <w:start w:val="1"/>
      <w:numFmt w:val="upperLetter"/>
      <w:lvlText w:val="%5."/>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FBE38C4">
      <w:start w:val="1"/>
      <w:numFmt w:val="upperLetter"/>
      <w:lvlText w:val="%6."/>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40E4EA6">
      <w:start w:val="1"/>
      <w:numFmt w:val="upperLetter"/>
      <w:lvlText w:val="%7."/>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FF2BD88">
      <w:start w:val="1"/>
      <w:numFmt w:val="upperLetter"/>
      <w:lvlText w:val="%8."/>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D22E028">
      <w:start w:val="1"/>
      <w:numFmt w:val="upperLetter"/>
      <w:lvlText w:val="%9."/>
      <w:lvlJc w:val="left"/>
      <w:pPr>
        <w:ind w:left="82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02FA72E9"/>
    <w:multiLevelType w:val="hybridMultilevel"/>
    <w:tmpl w:val="3348ADE0"/>
    <w:styleLink w:val="ImportedStyle9"/>
    <w:lvl w:ilvl="0" w:tplc="1AEEA04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8C3BC2">
      <w:start w:val="1"/>
      <w:numFmt w:val="upperLetter"/>
      <w:lvlText w:val="%2."/>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13B8F332">
      <w:start w:val="1"/>
      <w:numFmt w:val="upperLetter"/>
      <w:lvlText w:val="%3."/>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7BD88E92">
      <w:start w:val="1"/>
      <w:numFmt w:val="upperLetter"/>
      <w:lvlText w:val="%4."/>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0CA8CB56">
      <w:start w:val="1"/>
      <w:numFmt w:val="upperLetter"/>
      <w:lvlText w:val="%5."/>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33FCAA94">
      <w:start w:val="1"/>
      <w:numFmt w:val="upperLetter"/>
      <w:lvlText w:val="%6."/>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8EEEA340">
      <w:start w:val="1"/>
      <w:numFmt w:val="upperLetter"/>
      <w:lvlText w:val="%7."/>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4188848C">
      <w:start w:val="1"/>
      <w:numFmt w:val="upperLetter"/>
      <w:lvlText w:val="%8."/>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58343D1E">
      <w:start w:val="1"/>
      <w:numFmt w:val="upperLetter"/>
      <w:lvlText w:val="%9."/>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A66D0"/>
    <w:multiLevelType w:val="hybridMultilevel"/>
    <w:tmpl w:val="6F487F5E"/>
    <w:numStyleLink w:val="ImportedStyle24"/>
  </w:abstractNum>
  <w:abstractNum w:abstractNumId="4" w15:restartNumberingAfterBreak="0">
    <w:nsid w:val="0DEB2E1C"/>
    <w:multiLevelType w:val="hybridMultilevel"/>
    <w:tmpl w:val="51AA365A"/>
    <w:styleLink w:val="ImportedStyle14"/>
    <w:lvl w:ilvl="0" w:tplc="9FEC9CA8">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4B7AF9A8">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284C65A6">
      <w:start w:val="1"/>
      <w:numFmt w:val="bullet"/>
      <w:lvlText w:val="•"/>
      <w:lvlPicBulletId w:val="0"/>
      <w:lvlJc w:val="left"/>
      <w:pPr>
        <w:tabs>
          <w:tab w:val="left" w:pos="1080"/>
        </w:tabs>
        <w:ind w:left="16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02A6D250">
      <w:start w:val="1"/>
      <w:numFmt w:val="bullet"/>
      <w:lvlText w:val="•"/>
      <w:lvlPicBulletId w:val="0"/>
      <w:lvlJc w:val="left"/>
      <w:pPr>
        <w:tabs>
          <w:tab w:val="left" w:pos="1080"/>
        </w:tabs>
        <w:ind w:left="23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C7C209DE">
      <w:start w:val="1"/>
      <w:numFmt w:val="bullet"/>
      <w:lvlText w:val="•"/>
      <w:lvlPicBulletId w:val="0"/>
      <w:lvlJc w:val="left"/>
      <w:pPr>
        <w:tabs>
          <w:tab w:val="left" w:pos="1080"/>
        </w:tabs>
        <w:ind w:left="308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EB584868">
      <w:start w:val="1"/>
      <w:numFmt w:val="bullet"/>
      <w:lvlText w:val="•"/>
      <w:lvlPicBulletId w:val="0"/>
      <w:lvlJc w:val="left"/>
      <w:pPr>
        <w:tabs>
          <w:tab w:val="left" w:pos="1080"/>
        </w:tabs>
        <w:ind w:left="38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489C1518">
      <w:start w:val="1"/>
      <w:numFmt w:val="bullet"/>
      <w:lvlText w:val="•"/>
      <w:lvlPicBulletId w:val="0"/>
      <w:lvlJc w:val="left"/>
      <w:pPr>
        <w:tabs>
          <w:tab w:val="left" w:pos="1080"/>
        </w:tabs>
        <w:ind w:left="45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832247BC">
      <w:start w:val="1"/>
      <w:numFmt w:val="bullet"/>
      <w:lvlText w:val="•"/>
      <w:lvlPicBulletId w:val="0"/>
      <w:lvlJc w:val="left"/>
      <w:pPr>
        <w:tabs>
          <w:tab w:val="left" w:pos="1080"/>
        </w:tabs>
        <w:ind w:left="52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531A985A">
      <w:start w:val="1"/>
      <w:numFmt w:val="bullet"/>
      <w:lvlText w:val="•"/>
      <w:lvlPicBulletId w:val="0"/>
      <w:lvlJc w:val="left"/>
      <w:pPr>
        <w:tabs>
          <w:tab w:val="left" w:pos="1080"/>
        </w:tabs>
        <w:ind w:left="59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5" w15:restartNumberingAfterBreak="0">
    <w:nsid w:val="0EED4EF2"/>
    <w:multiLevelType w:val="hybridMultilevel"/>
    <w:tmpl w:val="3348ADE0"/>
    <w:numStyleLink w:val="ImportedStyle9"/>
  </w:abstractNum>
  <w:abstractNum w:abstractNumId="6" w15:restartNumberingAfterBreak="0">
    <w:nsid w:val="0F6663C2"/>
    <w:multiLevelType w:val="hybridMultilevel"/>
    <w:tmpl w:val="FBEAE9A8"/>
    <w:lvl w:ilvl="0" w:tplc="A7F4DEEC">
      <w:start w:val="1"/>
      <w:numFmt w:val="bullet"/>
      <w:lvlText w:val=""/>
      <w:lvlJc w:val="left"/>
      <w:pPr>
        <w:ind w:left="360" w:hanging="360"/>
      </w:pPr>
      <w:rPr>
        <w:rFonts w:ascii="Wingdings" w:hAnsi="Wingdings" w:hint="default"/>
        <w:b/>
        <w:i w:val="0"/>
        <w:outline/>
        <w:emboss w:val="0"/>
        <w:imprint w:val="0"/>
        <w:spacing w:val="1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B1781"/>
    <w:multiLevelType w:val="hybridMultilevel"/>
    <w:tmpl w:val="1D2A3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FF4904"/>
    <w:multiLevelType w:val="hybridMultilevel"/>
    <w:tmpl w:val="A6EE719C"/>
    <w:lvl w:ilvl="0" w:tplc="CB40114C">
      <w:start w:val="1"/>
      <w:numFmt w:val="bullet"/>
      <w:lvlText w:val="•"/>
      <w:lvlPicBulletId w:val="0"/>
      <w:lvlJc w:val="left"/>
      <w:pPr>
        <w:ind w:left="2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DD2C6B1A">
      <w:start w:val="1"/>
      <w:numFmt w:val="bullet"/>
      <w:lvlText w:val="•"/>
      <w:lvlPicBulletId w:val="0"/>
      <w:lvlJc w:val="left"/>
      <w:pPr>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62FA8CC0">
      <w:start w:val="1"/>
      <w:numFmt w:val="bullet"/>
      <w:lvlText w:val="•"/>
      <w:lvlPicBulletId w:val="0"/>
      <w:lvlJc w:val="left"/>
      <w:pPr>
        <w:ind w:left="16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310ABEFA">
      <w:start w:val="1"/>
      <w:numFmt w:val="bullet"/>
      <w:lvlText w:val="•"/>
      <w:lvlPicBulletId w:val="0"/>
      <w:lvlJc w:val="left"/>
      <w:pPr>
        <w:ind w:left="23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2974B0C0">
      <w:start w:val="1"/>
      <w:numFmt w:val="bullet"/>
      <w:lvlText w:val="•"/>
      <w:lvlPicBulletId w:val="0"/>
      <w:lvlJc w:val="left"/>
      <w:pPr>
        <w:ind w:left="308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6AACC374">
      <w:start w:val="1"/>
      <w:numFmt w:val="bullet"/>
      <w:lvlText w:val="•"/>
      <w:lvlPicBulletId w:val="0"/>
      <w:lvlJc w:val="left"/>
      <w:pPr>
        <w:ind w:left="38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F4144100">
      <w:start w:val="1"/>
      <w:numFmt w:val="bullet"/>
      <w:lvlText w:val="•"/>
      <w:lvlPicBulletId w:val="0"/>
      <w:lvlJc w:val="left"/>
      <w:pPr>
        <w:ind w:left="45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07849ACE">
      <w:start w:val="1"/>
      <w:numFmt w:val="bullet"/>
      <w:lvlText w:val="•"/>
      <w:lvlPicBulletId w:val="0"/>
      <w:lvlJc w:val="left"/>
      <w:pPr>
        <w:ind w:left="52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7AD84042">
      <w:start w:val="1"/>
      <w:numFmt w:val="bullet"/>
      <w:lvlText w:val="•"/>
      <w:lvlPicBulletId w:val="0"/>
      <w:lvlJc w:val="left"/>
      <w:pPr>
        <w:ind w:left="59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9" w15:restartNumberingAfterBreak="0">
    <w:nsid w:val="1B303FC2"/>
    <w:multiLevelType w:val="hybridMultilevel"/>
    <w:tmpl w:val="E7A086F4"/>
    <w:numStyleLink w:val="ImportedStyle10"/>
  </w:abstractNum>
  <w:abstractNum w:abstractNumId="10" w15:restartNumberingAfterBreak="0">
    <w:nsid w:val="1F437EB7"/>
    <w:multiLevelType w:val="hybridMultilevel"/>
    <w:tmpl w:val="0C9E5BE4"/>
    <w:styleLink w:val="ImportedStyle16"/>
    <w:lvl w:ilvl="0" w:tplc="C6CE6DB0">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69FEBAE6">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7FF670C4">
      <w:start w:val="1"/>
      <w:numFmt w:val="bullet"/>
      <w:lvlText w:val="•"/>
      <w:lvlPicBulletId w:val="0"/>
      <w:lvlJc w:val="left"/>
      <w:pPr>
        <w:tabs>
          <w:tab w:val="left" w:pos="1080"/>
        </w:tabs>
        <w:ind w:left="16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7F86C800">
      <w:start w:val="1"/>
      <w:numFmt w:val="bullet"/>
      <w:lvlText w:val="•"/>
      <w:lvlPicBulletId w:val="0"/>
      <w:lvlJc w:val="left"/>
      <w:pPr>
        <w:tabs>
          <w:tab w:val="left" w:pos="1080"/>
        </w:tabs>
        <w:ind w:left="23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44FE2110">
      <w:start w:val="1"/>
      <w:numFmt w:val="bullet"/>
      <w:lvlText w:val="•"/>
      <w:lvlPicBulletId w:val="0"/>
      <w:lvlJc w:val="left"/>
      <w:pPr>
        <w:tabs>
          <w:tab w:val="left" w:pos="1080"/>
        </w:tabs>
        <w:ind w:left="308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E654CD1C">
      <w:start w:val="1"/>
      <w:numFmt w:val="bullet"/>
      <w:lvlText w:val="•"/>
      <w:lvlPicBulletId w:val="0"/>
      <w:lvlJc w:val="left"/>
      <w:pPr>
        <w:tabs>
          <w:tab w:val="left" w:pos="1080"/>
        </w:tabs>
        <w:ind w:left="38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563CC032">
      <w:start w:val="1"/>
      <w:numFmt w:val="bullet"/>
      <w:lvlText w:val="•"/>
      <w:lvlPicBulletId w:val="0"/>
      <w:lvlJc w:val="left"/>
      <w:pPr>
        <w:tabs>
          <w:tab w:val="left" w:pos="1080"/>
        </w:tabs>
        <w:ind w:left="45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BF1AFB88">
      <w:start w:val="1"/>
      <w:numFmt w:val="bullet"/>
      <w:lvlText w:val="•"/>
      <w:lvlPicBulletId w:val="0"/>
      <w:lvlJc w:val="left"/>
      <w:pPr>
        <w:tabs>
          <w:tab w:val="left" w:pos="1080"/>
        </w:tabs>
        <w:ind w:left="52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25CC55B0">
      <w:start w:val="1"/>
      <w:numFmt w:val="bullet"/>
      <w:lvlText w:val="•"/>
      <w:lvlPicBulletId w:val="0"/>
      <w:lvlJc w:val="left"/>
      <w:pPr>
        <w:tabs>
          <w:tab w:val="left" w:pos="1080"/>
        </w:tabs>
        <w:ind w:left="59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1" w15:restartNumberingAfterBreak="0">
    <w:nsid w:val="224E4417"/>
    <w:multiLevelType w:val="hybridMultilevel"/>
    <w:tmpl w:val="4BAC728E"/>
    <w:lvl w:ilvl="0" w:tplc="9E06B7D6">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41604"/>
    <w:multiLevelType w:val="hybridMultilevel"/>
    <w:tmpl w:val="7AB01B68"/>
    <w:styleLink w:val="ImportedStyle21"/>
    <w:lvl w:ilvl="0" w:tplc="E36434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80E8AD38">
      <w:start w:val="1"/>
      <w:numFmt w:val="decimal"/>
      <w:lvlText w:val="%2."/>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CA8C1770">
      <w:start w:val="1"/>
      <w:numFmt w:val="decimal"/>
      <w:lvlText w:val="%3."/>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4286992">
      <w:start w:val="1"/>
      <w:numFmt w:val="decimal"/>
      <w:lvlText w:val="%4."/>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5381B02">
      <w:start w:val="1"/>
      <w:numFmt w:val="decimal"/>
      <w:lvlText w:val="%5."/>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71A0821A">
      <w:start w:val="1"/>
      <w:numFmt w:val="decimal"/>
      <w:lvlText w:val="%6."/>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00A5614">
      <w:start w:val="1"/>
      <w:numFmt w:val="decimal"/>
      <w:lvlText w:val="%7."/>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BE8B7DA">
      <w:start w:val="1"/>
      <w:numFmt w:val="decimal"/>
      <w:lvlText w:val="%8."/>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442FE42">
      <w:start w:val="1"/>
      <w:numFmt w:val="decimal"/>
      <w:lvlText w:val="%9."/>
      <w:lvlJc w:val="left"/>
      <w:pPr>
        <w:ind w:left="1188" w:hanging="468"/>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3" w15:restartNumberingAfterBreak="0">
    <w:nsid w:val="2770249E"/>
    <w:multiLevelType w:val="hybridMultilevel"/>
    <w:tmpl w:val="0B16CB0E"/>
    <w:styleLink w:val="ImportedStyle18"/>
    <w:lvl w:ilvl="0" w:tplc="892E3414">
      <w:start w:val="1"/>
      <w:numFmt w:val="bullet"/>
      <w:lvlText w:val="➢"/>
      <w:lvlJc w:val="left"/>
      <w:pPr>
        <w:tabs>
          <w:tab w:val="left" w:pos="1440"/>
          <w:tab w:val="num" w:pos="1800"/>
        </w:tabs>
        <w:ind w:left="10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645C6A">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809D4">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C7DB2">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3806A0">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E4886">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A3F16">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8E23B6">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2C8B48">
      <w:start w:val="1"/>
      <w:numFmt w:val="bullet"/>
      <w:lvlText w:val="➢"/>
      <w:lvlJc w:val="left"/>
      <w:pPr>
        <w:tabs>
          <w:tab w:val="left" w:pos="1440"/>
          <w:tab w:val="num" w:pos="1908"/>
        </w:tabs>
        <w:ind w:left="1188"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691DC0"/>
    <w:multiLevelType w:val="hybridMultilevel"/>
    <w:tmpl w:val="889AE682"/>
    <w:numStyleLink w:val="Bullets"/>
  </w:abstractNum>
  <w:abstractNum w:abstractNumId="15" w15:restartNumberingAfterBreak="0">
    <w:nsid w:val="2C7709AE"/>
    <w:multiLevelType w:val="hybridMultilevel"/>
    <w:tmpl w:val="2876A97A"/>
    <w:styleLink w:val="ImportedStyle20"/>
    <w:lvl w:ilvl="0" w:tplc="2E50039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0E56A">
      <w:start w:val="1"/>
      <w:numFmt w:val="upperLetter"/>
      <w:lvlText w:val="%2."/>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A2B47A96">
      <w:start w:val="1"/>
      <w:numFmt w:val="upperLetter"/>
      <w:lvlText w:val="%3."/>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41609172">
      <w:start w:val="1"/>
      <w:numFmt w:val="upperLetter"/>
      <w:lvlText w:val="%4."/>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25269E60">
      <w:start w:val="1"/>
      <w:numFmt w:val="upperLetter"/>
      <w:lvlText w:val="%5."/>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63C4C94E">
      <w:start w:val="1"/>
      <w:numFmt w:val="upperLetter"/>
      <w:lvlText w:val="%6."/>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28D0092C">
      <w:start w:val="1"/>
      <w:numFmt w:val="upperLetter"/>
      <w:lvlText w:val="%7."/>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550C1862">
      <w:start w:val="1"/>
      <w:numFmt w:val="upperLetter"/>
      <w:lvlText w:val="%8."/>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E806C7E8">
      <w:start w:val="1"/>
      <w:numFmt w:val="upperLetter"/>
      <w:lvlText w:val="%9."/>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00E3705"/>
    <w:multiLevelType w:val="hybridMultilevel"/>
    <w:tmpl w:val="0C9E5BE4"/>
    <w:numStyleLink w:val="ImportedStyle16"/>
  </w:abstractNum>
  <w:abstractNum w:abstractNumId="17" w15:restartNumberingAfterBreak="0">
    <w:nsid w:val="37A02D4B"/>
    <w:multiLevelType w:val="hybridMultilevel"/>
    <w:tmpl w:val="B3A667D8"/>
    <w:styleLink w:val="ImportedStyle8"/>
    <w:lvl w:ilvl="0" w:tplc="54DE449C">
      <w:start w:val="1"/>
      <w:numFmt w:val="bullet"/>
      <w:lvlText w:val="➢"/>
      <w:lvlJc w:val="left"/>
      <w:pPr>
        <w:tabs>
          <w:tab w:val="left" w:pos="360"/>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4491FE">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FEAC20">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A803E0">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464B92">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96705E">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72AD50">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08B69E">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406E6">
      <w:start w:val="1"/>
      <w:numFmt w:val="bullet"/>
      <w:lvlText w:val="➢"/>
      <w:lvlJc w:val="left"/>
      <w:pPr>
        <w:tabs>
          <w:tab w:val="left" w:pos="360"/>
          <w:tab w:val="left" w:pos="108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75033A"/>
    <w:multiLevelType w:val="hybridMultilevel"/>
    <w:tmpl w:val="D808291A"/>
    <w:lvl w:ilvl="0" w:tplc="4F281D4C">
      <w:start w:val="1"/>
      <w:numFmt w:val="bullet"/>
      <w:lvlText w:val=""/>
      <w:lvlJc w:val="left"/>
      <w:pPr>
        <w:tabs>
          <w:tab w:val="num" w:pos="720"/>
        </w:tabs>
        <w:ind w:left="720" w:hanging="360"/>
      </w:pPr>
      <w:rPr>
        <w:rFonts w:ascii="Wingdings" w:hAnsi="Wingdings" w:hint="default"/>
      </w:rPr>
    </w:lvl>
    <w:lvl w:ilvl="1" w:tplc="6AE0A992" w:tentative="1">
      <w:start w:val="1"/>
      <w:numFmt w:val="bullet"/>
      <w:lvlText w:val=""/>
      <w:lvlJc w:val="left"/>
      <w:pPr>
        <w:tabs>
          <w:tab w:val="num" w:pos="1440"/>
        </w:tabs>
        <w:ind w:left="1440" w:hanging="360"/>
      </w:pPr>
      <w:rPr>
        <w:rFonts w:ascii="Wingdings" w:hAnsi="Wingdings" w:hint="default"/>
      </w:rPr>
    </w:lvl>
    <w:lvl w:ilvl="2" w:tplc="B07C336E" w:tentative="1">
      <w:start w:val="1"/>
      <w:numFmt w:val="bullet"/>
      <w:lvlText w:val=""/>
      <w:lvlJc w:val="left"/>
      <w:pPr>
        <w:tabs>
          <w:tab w:val="num" w:pos="2160"/>
        </w:tabs>
        <w:ind w:left="2160" w:hanging="360"/>
      </w:pPr>
      <w:rPr>
        <w:rFonts w:ascii="Wingdings" w:hAnsi="Wingdings" w:hint="default"/>
      </w:rPr>
    </w:lvl>
    <w:lvl w:ilvl="3" w:tplc="71B6B29C" w:tentative="1">
      <w:start w:val="1"/>
      <w:numFmt w:val="bullet"/>
      <w:lvlText w:val=""/>
      <w:lvlJc w:val="left"/>
      <w:pPr>
        <w:tabs>
          <w:tab w:val="num" w:pos="2880"/>
        </w:tabs>
        <w:ind w:left="2880" w:hanging="360"/>
      </w:pPr>
      <w:rPr>
        <w:rFonts w:ascii="Wingdings" w:hAnsi="Wingdings" w:hint="default"/>
      </w:rPr>
    </w:lvl>
    <w:lvl w:ilvl="4" w:tplc="9FDEB2C4" w:tentative="1">
      <w:start w:val="1"/>
      <w:numFmt w:val="bullet"/>
      <w:lvlText w:val=""/>
      <w:lvlJc w:val="left"/>
      <w:pPr>
        <w:tabs>
          <w:tab w:val="num" w:pos="3600"/>
        </w:tabs>
        <w:ind w:left="3600" w:hanging="360"/>
      </w:pPr>
      <w:rPr>
        <w:rFonts w:ascii="Wingdings" w:hAnsi="Wingdings" w:hint="default"/>
      </w:rPr>
    </w:lvl>
    <w:lvl w:ilvl="5" w:tplc="BF129120" w:tentative="1">
      <w:start w:val="1"/>
      <w:numFmt w:val="bullet"/>
      <w:lvlText w:val=""/>
      <w:lvlJc w:val="left"/>
      <w:pPr>
        <w:tabs>
          <w:tab w:val="num" w:pos="4320"/>
        </w:tabs>
        <w:ind w:left="4320" w:hanging="360"/>
      </w:pPr>
      <w:rPr>
        <w:rFonts w:ascii="Wingdings" w:hAnsi="Wingdings" w:hint="default"/>
      </w:rPr>
    </w:lvl>
    <w:lvl w:ilvl="6" w:tplc="180243D0" w:tentative="1">
      <w:start w:val="1"/>
      <w:numFmt w:val="bullet"/>
      <w:lvlText w:val=""/>
      <w:lvlJc w:val="left"/>
      <w:pPr>
        <w:tabs>
          <w:tab w:val="num" w:pos="5040"/>
        </w:tabs>
        <w:ind w:left="5040" w:hanging="360"/>
      </w:pPr>
      <w:rPr>
        <w:rFonts w:ascii="Wingdings" w:hAnsi="Wingdings" w:hint="default"/>
      </w:rPr>
    </w:lvl>
    <w:lvl w:ilvl="7" w:tplc="FD880A22" w:tentative="1">
      <w:start w:val="1"/>
      <w:numFmt w:val="bullet"/>
      <w:lvlText w:val=""/>
      <w:lvlJc w:val="left"/>
      <w:pPr>
        <w:tabs>
          <w:tab w:val="num" w:pos="5760"/>
        </w:tabs>
        <w:ind w:left="5760" w:hanging="360"/>
      </w:pPr>
      <w:rPr>
        <w:rFonts w:ascii="Wingdings" w:hAnsi="Wingdings" w:hint="default"/>
      </w:rPr>
    </w:lvl>
    <w:lvl w:ilvl="8" w:tplc="1FE046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709AD"/>
    <w:multiLevelType w:val="hybridMultilevel"/>
    <w:tmpl w:val="7FA8BEB6"/>
    <w:numStyleLink w:val="ImportedStyle5"/>
  </w:abstractNum>
  <w:abstractNum w:abstractNumId="20" w15:restartNumberingAfterBreak="0">
    <w:nsid w:val="3FEB522D"/>
    <w:multiLevelType w:val="hybridMultilevel"/>
    <w:tmpl w:val="79CC29B0"/>
    <w:lvl w:ilvl="0" w:tplc="A16899CC">
      <w:start w:val="1"/>
      <w:numFmt w:val="bullet"/>
      <w:lvlText w:val=""/>
      <w:lvlJc w:val="left"/>
      <w:pPr>
        <w:tabs>
          <w:tab w:val="num" w:pos="720"/>
        </w:tabs>
        <w:ind w:left="720" w:hanging="360"/>
      </w:pPr>
      <w:rPr>
        <w:rFonts w:ascii="Wingdings" w:hAnsi="Wingdings" w:hint="default"/>
      </w:rPr>
    </w:lvl>
    <w:lvl w:ilvl="1" w:tplc="9AEE4C9C" w:tentative="1">
      <w:start w:val="1"/>
      <w:numFmt w:val="bullet"/>
      <w:lvlText w:val=""/>
      <w:lvlJc w:val="left"/>
      <w:pPr>
        <w:tabs>
          <w:tab w:val="num" w:pos="1440"/>
        </w:tabs>
        <w:ind w:left="1440" w:hanging="360"/>
      </w:pPr>
      <w:rPr>
        <w:rFonts w:ascii="Wingdings" w:hAnsi="Wingdings" w:hint="default"/>
      </w:rPr>
    </w:lvl>
    <w:lvl w:ilvl="2" w:tplc="630C5B80" w:tentative="1">
      <w:start w:val="1"/>
      <w:numFmt w:val="bullet"/>
      <w:lvlText w:val=""/>
      <w:lvlJc w:val="left"/>
      <w:pPr>
        <w:tabs>
          <w:tab w:val="num" w:pos="2160"/>
        </w:tabs>
        <w:ind w:left="2160" w:hanging="360"/>
      </w:pPr>
      <w:rPr>
        <w:rFonts w:ascii="Wingdings" w:hAnsi="Wingdings" w:hint="default"/>
      </w:rPr>
    </w:lvl>
    <w:lvl w:ilvl="3" w:tplc="DBB8DE9A" w:tentative="1">
      <w:start w:val="1"/>
      <w:numFmt w:val="bullet"/>
      <w:lvlText w:val=""/>
      <w:lvlJc w:val="left"/>
      <w:pPr>
        <w:tabs>
          <w:tab w:val="num" w:pos="2880"/>
        </w:tabs>
        <w:ind w:left="2880" w:hanging="360"/>
      </w:pPr>
      <w:rPr>
        <w:rFonts w:ascii="Wingdings" w:hAnsi="Wingdings" w:hint="default"/>
      </w:rPr>
    </w:lvl>
    <w:lvl w:ilvl="4" w:tplc="7F6E18C2" w:tentative="1">
      <w:start w:val="1"/>
      <w:numFmt w:val="bullet"/>
      <w:lvlText w:val=""/>
      <w:lvlJc w:val="left"/>
      <w:pPr>
        <w:tabs>
          <w:tab w:val="num" w:pos="3600"/>
        </w:tabs>
        <w:ind w:left="3600" w:hanging="360"/>
      </w:pPr>
      <w:rPr>
        <w:rFonts w:ascii="Wingdings" w:hAnsi="Wingdings" w:hint="default"/>
      </w:rPr>
    </w:lvl>
    <w:lvl w:ilvl="5" w:tplc="0BF4E12A" w:tentative="1">
      <w:start w:val="1"/>
      <w:numFmt w:val="bullet"/>
      <w:lvlText w:val=""/>
      <w:lvlJc w:val="left"/>
      <w:pPr>
        <w:tabs>
          <w:tab w:val="num" w:pos="4320"/>
        </w:tabs>
        <w:ind w:left="4320" w:hanging="360"/>
      </w:pPr>
      <w:rPr>
        <w:rFonts w:ascii="Wingdings" w:hAnsi="Wingdings" w:hint="default"/>
      </w:rPr>
    </w:lvl>
    <w:lvl w:ilvl="6" w:tplc="A3C0ACB4" w:tentative="1">
      <w:start w:val="1"/>
      <w:numFmt w:val="bullet"/>
      <w:lvlText w:val=""/>
      <w:lvlJc w:val="left"/>
      <w:pPr>
        <w:tabs>
          <w:tab w:val="num" w:pos="5040"/>
        </w:tabs>
        <w:ind w:left="5040" w:hanging="360"/>
      </w:pPr>
      <w:rPr>
        <w:rFonts w:ascii="Wingdings" w:hAnsi="Wingdings" w:hint="default"/>
      </w:rPr>
    </w:lvl>
    <w:lvl w:ilvl="7" w:tplc="FA82F558" w:tentative="1">
      <w:start w:val="1"/>
      <w:numFmt w:val="bullet"/>
      <w:lvlText w:val=""/>
      <w:lvlJc w:val="left"/>
      <w:pPr>
        <w:tabs>
          <w:tab w:val="num" w:pos="5760"/>
        </w:tabs>
        <w:ind w:left="5760" w:hanging="360"/>
      </w:pPr>
      <w:rPr>
        <w:rFonts w:ascii="Wingdings" w:hAnsi="Wingdings" w:hint="default"/>
      </w:rPr>
    </w:lvl>
    <w:lvl w:ilvl="8" w:tplc="FD240F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2962"/>
    <w:multiLevelType w:val="hybridMultilevel"/>
    <w:tmpl w:val="57CA40BA"/>
    <w:numStyleLink w:val="ImportedStyle25"/>
  </w:abstractNum>
  <w:abstractNum w:abstractNumId="22" w15:restartNumberingAfterBreak="0">
    <w:nsid w:val="470A12F8"/>
    <w:multiLevelType w:val="hybridMultilevel"/>
    <w:tmpl w:val="E0023CA4"/>
    <w:lvl w:ilvl="0" w:tplc="C724693A">
      <w:start w:val="1"/>
      <w:numFmt w:val="bullet"/>
      <w:lvlText w:val=""/>
      <w:lvlJc w:val="left"/>
      <w:pPr>
        <w:tabs>
          <w:tab w:val="num" w:pos="720"/>
        </w:tabs>
        <w:ind w:left="720" w:hanging="360"/>
      </w:pPr>
      <w:rPr>
        <w:rFonts w:ascii="Wingdings" w:hAnsi="Wingdings" w:hint="default"/>
      </w:rPr>
    </w:lvl>
    <w:lvl w:ilvl="1" w:tplc="638202AE" w:tentative="1">
      <w:start w:val="1"/>
      <w:numFmt w:val="bullet"/>
      <w:lvlText w:val=""/>
      <w:lvlJc w:val="left"/>
      <w:pPr>
        <w:tabs>
          <w:tab w:val="num" w:pos="1440"/>
        </w:tabs>
        <w:ind w:left="1440" w:hanging="360"/>
      </w:pPr>
      <w:rPr>
        <w:rFonts w:ascii="Wingdings" w:hAnsi="Wingdings" w:hint="default"/>
      </w:rPr>
    </w:lvl>
    <w:lvl w:ilvl="2" w:tplc="11065FCC" w:tentative="1">
      <w:start w:val="1"/>
      <w:numFmt w:val="bullet"/>
      <w:lvlText w:val=""/>
      <w:lvlJc w:val="left"/>
      <w:pPr>
        <w:tabs>
          <w:tab w:val="num" w:pos="2160"/>
        </w:tabs>
        <w:ind w:left="2160" w:hanging="360"/>
      </w:pPr>
      <w:rPr>
        <w:rFonts w:ascii="Wingdings" w:hAnsi="Wingdings" w:hint="default"/>
      </w:rPr>
    </w:lvl>
    <w:lvl w:ilvl="3" w:tplc="A9EAFF40" w:tentative="1">
      <w:start w:val="1"/>
      <w:numFmt w:val="bullet"/>
      <w:lvlText w:val=""/>
      <w:lvlJc w:val="left"/>
      <w:pPr>
        <w:tabs>
          <w:tab w:val="num" w:pos="2880"/>
        </w:tabs>
        <w:ind w:left="2880" w:hanging="360"/>
      </w:pPr>
      <w:rPr>
        <w:rFonts w:ascii="Wingdings" w:hAnsi="Wingdings" w:hint="default"/>
      </w:rPr>
    </w:lvl>
    <w:lvl w:ilvl="4" w:tplc="E6783A82" w:tentative="1">
      <w:start w:val="1"/>
      <w:numFmt w:val="bullet"/>
      <w:lvlText w:val=""/>
      <w:lvlJc w:val="left"/>
      <w:pPr>
        <w:tabs>
          <w:tab w:val="num" w:pos="3600"/>
        </w:tabs>
        <w:ind w:left="3600" w:hanging="360"/>
      </w:pPr>
      <w:rPr>
        <w:rFonts w:ascii="Wingdings" w:hAnsi="Wingdings" w:hint="default"/>
      </w:rPr>
    </w:lvl>
    <w:lvl w:ilvl="5" w:tplc="F5602734" w:tentative="1">
      <w:start w:val="1"/>
      <w:numFmt w:val="bullet"/>
      <w:lvlText w:val=""/>
      <w:lvlJc w:val="left"/>
      <w:pPr>
        <w:tabs>
          <w:tab w:val="num" w:pos="4320"/>
        </w:tabs>
        <w:ind w:left="4320" w:hanging="360"/>
      </w:pPr>
      <w:rPr>
        <w:rFonts w:ascii="Wingdings" w:hAnsi="Wingdings" w:hint="default"/>
      </w:rPr>
    </w:lvl>
    <w:lvl w:ilvl="6" w:tplc="3C18C5B0" w:tentative="1">
      <w:start w:val="1"/>
      <w:numFmt w:val="bullet"/>
      <w:lvlText w:val=""/>
      <w:lvlJc w:val="left"/>
      <w:pPr>
        <w:tabs>
          <w:tab w:val="num" w:pos="5040"/>
        </w:tabs>
        <w:ind w:left="5040" w:hanging="360"/>
      </w:pPr>
      <w:rPr>
        <w:rFonts w:ascii="Wingdings" w:hAnsi="Wingdings" w:hint="default"/>
      </w:rPr>
    </w:lvl>
    <w:lvl w:ilvl="7" w:tplc="904C5006" w:tentative="1">
      <w:start w:val="1"/>
      <w:numFmt w:val="bullet"/>
      <w:lvlText w:val=""/>
      <w:lvlJc w:val="left"/>
      <w:pPr>
        <w:tabs>
          <w:tab w:val="num" w:pos="5760"/>
        </w:tabs>
        <w:ind w:left="5760" w:hanging="360"/>
      </w:pPr>
      <w:rPr>
        <w:rFonts w:ascii="Wingdings" w:hAnsi="Wingdings" w:hint="default"/>
      </w:rPr>
    </w:lvl>
    <w:lvl w:ilvl="8" w:tplc="6400DE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1741A"/>
    <w:multiLevelType w:val="hybridMultilevel"/>
    <w:tmpl w:val="F2B46D0E"/>
    <w:numStyleLink w:val="ImportedStyle13"/>
  </w:abstractNum>
  <w:abstractNum w:abstractNumId="24" w15:restartNumberingAfterBreak="0">
    <w:nsid w:val="48F94ADD"/>
    <w:multiLevelType w:val="hybridMultilevel"/>
    <w:tmpl w:val="A99A0158"/>
    <w:lvl w:ilvl="0" w:tplc="07B038CA">
      <w:start w:val="1"/>
      <w:numFmt w:val="bullet"/>
      <w:lvlText w:val=""/>
      <w:lvlJc w:val="left"/>
      <w:pPr>
        <w:tabs>
          <w:tab w:val="num" w:pos="720"/>
        </w:tabs>
        <w:ind w:left="720" w:hanging="360"/>
      </w:pPr>
      <w:rPr>
        <w:rFonts w:ascii="Wingdings" w:hAnsi="Wingdings" w:hint="default"/>
      </w:rPr>
    </w:lvl>
    <w:lvl w:ilvl="1" w:tplc="0640042C" w:tentative="1">
      <w:start w:val="1"/>
      <w:numFmt w:val="bullet"/>
      <w:lvlText w:val=""/>
      <w:lvlJc w:val="left"/>
      <w:pPr>
        <w:tabs>
          <w:tab w:val="num" w:pos="1440"/>
        </w:tabs>
        <w:ind w:left="1440" w:hanging="360"/>
      </w:pPr>
      <w:rPr>
        <w:rFonts w:ascii="Wingdings" w:hAnsi="Wingdings" w:hint="default"/>
      </w:rPr>
    </w:lvl>
    <w:lvl w:ilvl="2" w:tplc="7DE407C8" w:tentative="1">
      <w:start w:val="1"/>
      <w:numFmt w:val="bullet"/>
      <w:lvlText w:val=""/>
      <w:lvlJc w:val="left"/>
      <w:pPr>
        <w:tabs>
          <w:tab w:val="num" w:pos="2160"/>
        </w:tabs>
        <w:ind w:left="2160" w:hanging="360"/>
      </w:pPr>
      <w:rPr>
        <w:rFonts w:ascii="Wingdings" w:hAnsi="Wingdings" w:hint="default"/>
      </w:rPr>
    </w:lvl>
    <w:lvl w:ilvl="3" w:tplc="FD3C7E8C" w:tentative="1">
      <w:start w:val="1"/>
      <w:numFmt w:val="bullet"/>
      <w:lvlText w:val=""/>
      <w:lvlJc w:val="left"/>
      <w:pPr>
        <w:tabs>
          <w:tab w:val="num" w:pos="2880"/>
        </w:tabs>
        <w:ind w:left="2880" w:hanging="360"/>
      </w:pPr>
      <w:rPr>
        <w:rFonts w:ascii="Wingdings" w:hAnsi="Wingdings" w:hint="default"/>
      </w:rPr>
    </w:lvl>
    <w:lvl w:ilvl="4" w:tplc="267E389A" w:tentative="1">
      <w:start w:val="1"/>
      <w:numFmt w:val="bullet"/>
      <w:lvlText w:val=""/>
      <w:lvlJc w:val="left"/>
      <w:pPr>
        <w:tabs>
          <w:tab w:val="num" w:pos="3600"/>
        </w:tabs>
        <w:ind w:left="3600" w:hanging="360"/>
      </w:pPr>
      <w:rPr>
        <w:rFonts w:ascii="Wingdings" w:hAnsi="Wingdings" w:hint="default"/>
      </w:rPr>
    </w:lvl>
    <w:lvl w:ilvl="5" w:tplc="F25072EA" w:tentative="1">
      <w:start w:val="1"/>
      <w:numFmt w:val="bullet"/>
      <w:lvlText w:val=""/>
      <w:lvlJc w:val="left"/>
      <w:pPr>
        <w:tabs>
          <w:tab w:val="num" w:pos="4320"/>
        </w:tabs>
        <w:ind w:left="4320" w:hanging="360"/>
      </w:pPr>
      <w:rPr>
        <w:rFonts w:ascii="Wingdings" w:hAnsi="Wingdings" w:hint="default"/>
      </w:rPr>
    </w:lvl>
    <w:lvl w:ilvl="6" w:tplc="EF16BA52" w:tentative="1">
      <w:start w:val="1"/>
      <w:numFmt w:val="bullet"/>
      <w:lvlText w:val=""/>
      <w:lvlJc w:val="left"/>
      <w:pPr>
        <w:tabs>
          <w:tab w:val="num" w:pos="5040"/>
        </w:tabs>
        <w:ind w:left="5040" w:hanging="360"/>
      </w:pPr>
      <w:rPr>
        <w:rFonts w:ascii="Wingdings" w:hAnsi="Wingdings" w:hint="default"/>
      </w:rPr>
    </w:lvl>
    <w:lvl w:ilvl="7" w:tplc="8618E872" w:tentative="1">
      <w:start w:val="1"/>
      <w:numFmt w:val="bullet"/>
      <w:lvlText w:val=""/>
      <w:lvlJc w:val="left"/>
      <w:pPr>
        <w:tabs>
          <w:tab w:val="num" w:pos="5760"/>
        </w:tabs>
        <w:ind w:left="5760" w:hanging="360"/>
      </w:pPr>
      <w:rPr>
        <w:rFonts w:ascii="Wingdings" w:hAnsi="Wingdings" w:hint="default"/>
      </w:rPr>
    </w:lvl>
    <w:lvl w:ilvl="8" w:tplc="18CCC7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F0E6C"/>
    <w:multiLevelType w:val="hybridMultilevel"/>
    <w:tmpl w:val="228A81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25EC5"/>
    <w:multiLevelType w:val="hybridMultilevel"/>
    <w:tmpl w:val="0C905F58"/>
    <w:styleLink w:val="ImportedStyle6"/>
    <w:lvl w:ilvl="0" w:tplc="0A7A6F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64901E">
      <w:start w:val="1"/>
      <w:numFmt w:val="decimal"/>
      <w:lvlText w:val="%2."/>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42365BCA">
      <w:start w:val="1"/>
      <w:numFmt w:val="decimal"/>
      <w:lvlText w:val="%3."/>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B9824426">
      <w:start w:val="1"/>
      <w:numFmt w:val="decimal"/>
      <w:lvlText w:val="%4."/>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F12A9216">
      <w:start w:val="1"/>
      <w:numFmt w:val="decimal"/>
      <w:lvlText w:val="%5."/>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D7DCA160">
      <w:start w:val="1"/>
      <w:numFmt w:val="decimal"/>
      <w:lvlText w:val="%6."/>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49965F76">
      <w:start w:val="1"/>
      <w:numFmt w:val="decimal"/>
      <w:lvlText w:val="%7."/>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C78CC70C">
      <w:start w:val="1"/>
      <w:numFmt w:val="decimal"/>
      <w:lvlText w:val="%8."/>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B4CA5BF2">
      <w:start w:val="1"/>
      <w:numFmt w:val="decimal"/>
      <w:lvlText w:val="%9."/>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824947"/>
    <w:multiLevelType w:val="hybridMultilevel"/>
    <w:tmpl w:val="D7AED8F0"/>
    <w:styleLink w:val="Image"/>
    <w:lvl w:ilvl="0" w:tplc="06F8985A">
      <w:start w:val="1"/>
      <w:numFmt w:val="bullet"/>
      <w:lvlText w:val="•"/>
      <w:lvlPicBulletId w:val="0"/>
      <w:lvlJc w:val="left"/>
      <w:pPr>
        <w:ind w:left="12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2580FBD4">
      <w:start w:val="1"/>
      <w:numFmt w:val="bullet"/>
      <w:lvlText w:val="•"/>
      <w:lvlPicBulletId w:val="1"/>
      <w:lvlJc w:val="left"/>
      <w:pPr>
        <w:ind w:left="18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89F03844">
      <w:start w:val="1"/>
      <w:numFmt w:val="bullet"/>
      <w:lvlText w:val="•"/>
      <w:lvlPicBulletId w:val="1"/>
      <w:lvlJc w:val="left"/>
      <w:pPr>
        <w:ind w:left="24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11BE0306">
      <w:start w:val="1"/>
      <w:numFmt w:val="bullet"/>
      <w:lvlText w:val="•"/>
      <w:lvlPicBulletId w:val="1"/>
      <w:lvlJc w:val="left"/>
      <w:pPr>
        <w:ind w:left="30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68B68B94">
      <w:start w:val="1"/>
      <w:numFmt w:val="bullet"/>
      <w:lvlText w:val="•"/>
      <w:lvlPicBulletId w:val="1"/>
      <w:lvlJc w:val="left"/>
      <w:pPr>
        <w:ind w:left="36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2048EFA6">
      <w:start w:val="1"/>
      <w:numFmt w:val="bullet"/>
      <w:lvlText w:val="•"/>
      <w:lvlPicBulletId w:val="1"/>
      <w:lvlJc w:val="left"/>
      <w:pPr>
        <w:ind w:left="42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6CFA0C7E">
      <w:start w:val="1"/>
      <w:numFmt w:val="bullet"/>
      <w:lvlText w:val="•"/>
      <w:lvlPicBulletId w:val="1"/>
      <w:lvlJc w:val="left"/>
      <w:pPr>
        <w:ind w:left="48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B33A2640">
      <w:start w:val="1"/>
      <w:numFmt w:val="bullet"/>
      <w:lvlText w:val="•"/>
      <w:lvlPicBulletId w:val="1"/>
      <w:lvlJc w:val="left"/>
      <w:pPr>
        <w:ind w:left="54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DEE0EC02">
      <w:start w:val="1"/>
      <w:numFmt w:val="bullet"/>
      <w:lvlText w:val="•"/>
      <w:lvlPicBulletId w:val="1"/>
      <w:lvlJc w:val="left"/>
      <w:pPr>
        <w:ind w:left="608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8" w15:restartNumberingAfterBreak="0">
    <w:nsid w:val="50A641A7"/>
    <w:multiLevelType w:val="hybridMultilevel"/>
    <w:tmpl w:val="0C905F58"/>
    <w:numStyleLink w:val="ImportedStyle6"/>
  </w:abstractNum>
  <w:abstractNum w:abstractNumId="29" w15:restartNumberingAfterBreak="0">
    <w:nsid w:val="541F6E23"/>
    <w:multiLevelType w:val="hybridMultilevel"/>
    <w:tmpl w:val="052A6336"/>
    <w:styleLink w:val="ImportedStyle11"/>
    <w:lvl w:ilvl="0" w:tplc="9246EF1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4A606">
      <w:start w:val="1"/>
      <w:numFmt w:val="decimal"/>
      <w:lvlText w:val="%2."/>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DDFEF3E2">
      <w:start w:val="1"/>
      <w:numFmt w:val="decimal"/>
      <w:lvlText w:val="%3."/>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A8B2593E">
      <w:start w:val="1"/>
      <w:numFmt w:val="decimal"/>
      <w:lvlText w:val="%4."/>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20D4F122">
      <w:start w:val="1"/>
      <w:numFmt w:val="decimal"/>
      <w:lvlText w:val="%5."/>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44B4F97C">
      <w:start w:val="1"/>
      <w:numFmt w:val="decimal"/>
      <w:lvlText w:val="%6."/>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AA540554">
      <w:start w:val="1"/>
      <w:numFmt w:val="decimal"/>
      <w:lvlText w:val="%7."/>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C900B8C2">
      <w:start w:val="1"/>
      <w:numFmt w:val="decimal"/>
      <w:lvlText w:val="%8."/>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90827666">
      <w:start w:val="1"/>
      <w:numFmt w:val="decimal"/>
      <w:lvlText w:val="%9."/>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51E2763"/>
    <w:multiLevelType w:val="hybridMultilevel"/>
    <w:tmpl w:val="B3A667D8"/>
    <w:numStyleLink w:val="ImportedStyle8"/>
  </w:abstractNum>
  <w:abstractNum w:abstractNumId="31" w15:restartNumberingAfterBreak="0">
    <w:nsid w:val="56FD7F72"/>
    <w:multiLevelType w:val="hybridMultilevel"/>
    <w:tmpl w:val="3D28ADF2"/>
    <w:styleLink w:val="ImportedStyle7"/>
    <w:lvl w:ilvl="0" w:tplc="977AD376">
      <w:start w:val="1"/>
      <w:numFmt w:val="decimal"/>
      <w:lvlText w:val="%1."/>
      <w:lvlJc w:val="left"/>
      <w:pPr>
        <w:tabs>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0FCA2">
      <w:start w:val="1"/>
      <w:numFmt w:val="decimal"/>
      <w:lvlText w:val="%2."/>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5FB6415E">
      <w:start w:val="1"/>
      <w:numFmt w:val="decimal"/>
      <w:lvlText w:val="%3."/>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1EBA2E1C">
      <w:start w:val="1"/>
      <w:numFmt w:val="decimal"/>
      <w:lvlText w:val="%4."/>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647C6C72">
      <w:start w:val="1"/>
      <w:numFmt w:val="decimal"/>
      <w:lvlText w:val="%5."/>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D29EAE0C">
      <w:start w:val="1"/>
      <w:numFmt w:val="decimal"/>
      <w:lvlText w:val="%6."/>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8D16EF6C">
      <w:start w:val="1"/>
      <w:numFmt w:val="decimal"/>
      <w:lvlText w:val="%7."/>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B17ED1DC">
      <w:start w:val="1"/>
      <w:numFmt w:val="decimal"/>
      <w:lvlText w:val="%8."/>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7ED05FEC">
      <w:start w:val="1"/>
      <w:numFmt w:val="decimal"/>
      <w:lvlText w:val="%9."/>
      <w:lvlJc w:val="left"/>
      <w:pPr>
        <w:tabs>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7116B70"/>
    <w:multiLevelType w:val="hybridMultilevel"/>
    <w:tmpl w:val="E7A086F4"/>
    <w:styleLink w:val="ImportedStyle10"/>
    <w:lvl w:ilvl="0" w:tplc="DF02F6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C22">
      <w:start w:val="1"/>
      <w:numFmt w:val="decimal"/>
      <w:lvlText w:val="%2."/>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5B229E38">
      <w:start w:val="1"/>
      <w:numFmt w:val="decimal"/>
      <w:lvlText w:val="%3."/>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53FAF8F0">
      <w:start w:val="1"/>
      <w:numFmt w:val="decimal"/>
      <w:lvlText w:val="%4."/>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AA065790">
      <w:start w:val="1"/>
      <w:numFmt w:val="decimal"/>
      <w:lvlText w:val="%5."/>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8DCE8F5E">
      <w:start w:val="1"/>
      <w:numFmt w:val="decimal"/>
      <w:lvlText w:val="%6."/>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8200C85A">
      <w:start w:val="1"/>
      <w:numFmt w:val="decimal"/>
      <w:lvlText w:val="%7."/>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D56E60A0">
      <w:start w:val="1"/>
      <w:numFmt w:val="decimal"/>
      <w:lvlText w:val="%8."/>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3A0080FE">
      <w:start w:val="1"/>
      <w:numFmt w:val="decimal"/>
      <w:lvlText w:val="%9."/>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7812B2E"/>
    <w:multiLevelType w:val="hybridMultilevel"/>
    <w:tmpl w:val="57CA40BA"/>
    <w:styleLink w:val="ImportedStyle25"/>
    <w:lvl w:ilvl="0" w:tplc="8E8ABD80">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6A06C1E0">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64045248">
      <w:start w:val="1"/>
      <w:numFmt w:val="bullet"/>
      <w:lvlText w:val="•"/>
      <w:lvlPicBulletId w:val="0"/>
      <w:lvlJc w:val="left"/>
      <w:pPr>
        <w:tabs>
          <w:tab w:val="left" w:pos="1080"/>
        </w:tabs>
        <w:ind w:left="16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08A4C746">
      <w:start w:val="1"/>
      <w:numFmt w:val="bullet"/>
      <w:lvlText w:val="•"/>
      <w:lvlPicBulletId w:val="0"/>
      <w:lvlJc w:val="left"/>
      <w:pPr>
        <w:tabs>
          <w:tab w:val="left" w:pos="1080"/>
        </w:tabs>
        <w:ind w:left="23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45D6744A">
      <w:start w:val="1"/>
      <w:numFmt w:val="bullet"/>
      <w:lvlText w:val="•"/>
      <w:lvlPicBulletId w:val="0"/>
      <w:lvlJc w:val="left"/>
      <w:pPr>
        <w:tabs>
          <w:tab w:val="left" w:pos="1080"/>
        </w:tabs>
        <w:ind w:left="308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945C1B66">
      <w:start w:val="1"/>
      <w:numFmt w:val="bullet"/>
      <w:lvlText w:val="•"/>
      <w:lvlPicBulletId w:val="0"/>
      <w:lvlJc w:val="left"/>
      <w:pPr>
        <w:tabs>
          <w:tab w:val="left" w:pos="1080"/>
        </w:tabs>
        <w:ind w:left="38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842E5406">
      <w:start w:val="1"/>
      <w:numFmt w:val="bullet"/>
      <w:lvlText w:val="•"/>
      <w:lvlPicBulletId w:val="0"/>
      <w:lvlJc w:val="left"/>
      <w:pPr>
        <w:tabs>
          <w:tab w:val="left" w:pos="1080"/>
        </w:tabs>
        <w:ind w:left="45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E71A8734">
      <w:start w:val="1"/>
      <w:numFmt w:val="bullet"/>
      <w:lvlText w:val="•"/>
      <w:lvlPicBulletId w:val="0"/>
      <w:lvlJc w:val="left"/>
      <w:pPr>
        <w:tabs>
          <w:tab w:val="left" w:pos="1080"/>
        </w:tabs>
        <w:ind w:left="52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7AEC534A">
      <w:start w:val="1"/>
      <w:numFmt w:val="bullet"/>
      <w:lvlText w:val="•"/>
      <w:lvlPicBulletId w:val="0"/>
      <w:lvlJc w:val="left"/>
      <w:pPr>
        <w:tabs>
          <w:tab w:val="left" w:pos="1080"/>
        </w:tabs>
        <w:ind w:left="59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4" w15:restartNumberingAfterBreak="0">
    <w:nsid w:val="59166887"/>
    <w:multiLevelType w:val="hybridMultilevel"/>
    <w:tmpl w:val="51AA365A"/>
    <w:numStyleLink w:val="ImportedStyle14"/>
  </w:abstractNum>
  <w:abstractNum w:abstractNumId="35" w15:restartNumberingAfterBreak="0">
    <w:nsid w:val="59CD48B4"/>
    <w:multiLevelType w:val="hybridMultilevel"/>
    <w:tmpl w:val="2876A97A"/>
    <w:numStyleLink w:val="ImportedStyle20"/>
  </w:abstractNum>
  <w:abstractNum w:abstractNumId="36" w15:restartNumberingAfterBreak="0">
    <w:nsid w:val="5A790ABF"/>
    <w:multiLevelType w:val="hybridMultilevel"/>
    <w:tmpl w:val="046CEE34"/>
    <w:numStyleLink w:val="ImportedStyle12"/>
  </w:abstractNum>
  <w:abstractNum w:abstractNumId="37" w15:restartNumberingAfterBreak="0">
    <w:nsid w:val="60E87064"/>
    <w:multiLevelType w:val="hybridMultilevel"/>
    <w:tmpl w:val="F2B46D0E"/>
    <w:styleLink w:val="ImportedStyle13"/>
    <w:lvl w:ilvl="0" w:tplc="444A17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748DD8">
      <w:start w:val="1"/>
      <w:numFmt w:val="upperLetter"/>
      <w:lvlText w:val="%2."/>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2160C6E4">
      <w:start w:val="1"/>
      <w:numFmt w:val="upperLetter"/>
      <w:lvlText w:val="%3."/>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D5FE2D14">
      <w:start w:val="1"/>
      <w:numFmt w:val="upperLetter"/>
      <w:lvlText w:val="%4."/>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A9128396">
      <w:start w:val="1"/>
      <w:numFmt w:val="upperLetter"/>
      <w:lvlText w:val="%5."/>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B69E60D4">
      <w:start w:val="1"/>
      <w:numFmt w:val="upperLetter"/>
      <w:lvlText w:val="%6."/>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091022D8">
      <w:start w:val="1"/>
      <w:numFmt w:val="upperLetter"/>
      <w:lvlText w:val="%7."/>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18DC14FA">
      <w:start w:val="1"/>
      <w:numFmt w:val="upperLetter"/>
      <w:lvlText w:val="%8."/>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16D0A4FA">
      <w:start w:val="1"/>
      <w:numFmt w:val="upperLetter"/>
      <w:lvlText w:val="%9."/>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7573AD"/>
    <w:multiLevelType w:val="hybridMultilevel"/>
    <w:tmpl w:val="12B8A4D6"/>
    <w:lvl w:ilvl="0" w:tplc="20DE4EB4">
      <w:start w:val="1"/>
      <w:numFmt w:val="bullet"/>
      <w:lvlText w:val=""/>
      <w:lvlJc w:val="left"/>
      <w:pPr>
        <w:tabs>
          <w:tab w:val="num" w:pos="720"/>
        </w:tabs>
        <w:ind w:left="720" w:hanging="360"/>
      </w:pPr>
      <w:rPr>
        <w:rFonts w:ascii="Wingdings" w:hAnsi="Wingdings" w:hint="default"/>
      </w:rPr>
    </w:lvl>
    <w:lvl w:ilvl="1" w:tplc="A43645AC" w:tentative="1">
      <w:start w:val="1"/>
      <w:numFmt w:val="bullet"/>
      <w:lvlText w:val=""/>
      <w:lvlJc w:val="left"/>
      <w:pPr>
        <w:tabs>
          <w:tab w:val="num" w:pos="1440"/>
        </w:tabs>
        <w:ind w:left="1440" w:hanging="360"/>
      </w:pPr>
      <w:rPr>
        <w:rFonts w:ascii="Wingdings" w:hAnsi="Wingdings" w:hint="default"/>
      </w:rPr>
    </w:lvl>
    <w:lvl w:ilvl="2" w:tplc="3D9631BC" w:tentative="1">
      <w:start w:val="1"/>
      <w:numFmt w:val="bullet"/>
      <w:lvlText w:val=""/>
      <w:lvlJc w:val="left"/>
      <w:pPr>
        <w:tabs>
          <w:tab w:val="num" w:pos="2160"/>
        </w:tabs>
        <w:ind w:left="2160" w:hanging="360"/>
      </w:pPr>
      <w:rPr>
        <w:rFonts w:ascii="Wingdings" w:hAnsi="Wingdings" w:hint="default"/>
      </w:rPr>
    </w:lvl>
    <w:lvl w:ilvl="3" w:tplc="68281BD8" w:tentative="1">
      <w:start w:val="1"/>
      <w:numFmt w:val="bullet"/>
      <w:lvlText w:val=""/>
      <w:lvlJc w:val="left"/>
      <w:pPr>
        <w:tabs>
          <w:tab w:val="num" w:pos="2880"/>
        </w:tabs>
        <w:ind w:left="2880" w:hanging="360"/>
      </w:pPr>
      <w:rPr>
        <w:rFonts w:ascii="Wingdings" w:hAnsi="Wingdings" w:hint="default"/>
      </w:rPr>
    </w:lvl>
    <w:lvl w:ilvl="4" w:tplc="AAE47BB2" w:tentative="1">
      <w:start w:val="1"/>
      <w:numFmt w:val="bullet"/>
      <w:lvlText w:val=""/>
      <w:lvlJc w:val="left"/>
      <w:pPr>
        <w:tabs>
          <w:tab w:val="num" w:pos="3600"/>
        </w:tabs>
        <w:ind w:left="3600" w:hanging="360"/>
      </w:pPr>
      <w:rPr>
        <w:rFonts w:ascii="Wingdings" w:hAnsi="Wingdings" w:hint="default"/>
      </w:rPr>
    </w:lvl>
    <w:lvl w:ilvl="5" w:tplc="E86E52A0" w:tentative="1">
      <w:start w:val="1"/>
      <w:numFmt w:val="bullet"/>
      <w:lvlText w:val=""/>
      <w:lvlJc w:val="left"/>
      <w:pPr>
        <w:tabs>
          <w:tab w:val="num" w:pos="4320"/>
        </w:tabs>
        <w:ind w:left="4320" w:hanging="360"/>
      </w:pPr>
      <w:rPr>
        <w:rFonts w:ascii="Wingdings" w:hAnsi="Wingdings" w:hint="default"/>
      </w:rPr>
    </w:lvl>
    <w:lvl w:ilvl="6" w:tplc="4934CF24" w:tentative="1">
      <w:start w:val="1"/>
      <w:numFmt w:val="bullet"/>
      <w:lvlText w:val=""/>
      <w:lvlJc w:val="left"/>
      <w:pPr>
        <w:tabs>
          <w:tab w:val="num" w:pos="5040"/>
        </w:tabs>
        <w:ind w:left="5040" w:hanging="360"/>
      </w:pPr>
      <w:rPr>
        <w:rFonts w:ascii="Wingdings" w:hAnsi="Wingdings" w:hint="default"/>
      </w:rPr>
    </w:lvl>
    <w:lvl w:ilvl="7" w:tplc="381868E0" w:tentative="1">
      <w:start w:val="1"/>
      <w:numFmt w:val="bullet"/>
      <w:lvlText w:val=""/>
      <w:lvlJc w:val="left"/>
      <w:pPr>
        <w:tabs>
          <w:tab w:val="num" w:pos="5760"/>
        </w:tabs>
        <w:ind w:left="5760" w:hanging="360"/>
      </w:pPr>
      <w:rPr>
        <w:rFonts w:ascii="Wingdings" w:hAnsi="Wingdings" w:hint="default"/>
      </w:rPr>
    </w:lvl>
    <w:lvl w:ilvl="8" w:tplc="E0AA790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711A4"/>
    <w:multiLevelType w:val="hybridMultilevel"/>
    <w:tmpl w:val="3D28ADF2"/>
    <w:numStyleLink w:val="ImportedStyle7"/>
  </w:abstractNum>
  <w:abstractNum w:abstractNumId="40" w15:restartNumberingAfterBreak="0">
    <w:nsid w:val="665C31EA"/>
    <w:multiLevelType w:val="hybridMultilevel"/>
    <w:tmpl w:val="8D00DEC8"/>
    <w:numStyleLink w:val="ImportedStyle22"/>
  </w:abstractNum>
  <w:abstractNum w:abstractNumId="41" w15:restartNumberingAfterBreak="0">
    <w:nsid w:val="69DD05B9"/>
    <w:multiLevelType w:val="hybridMultilevel"/>
    <w:tmpl w:val="6F487F5E"/>
    <w:styleLink w:val="ImportedStyle24"/>
    <w:lvl w:ilvl="0" w:tplc="A5D6923C">
      <w:start w:val="1"/>
      <w:numFmt w:val="decimal"/>
      <w:lvlText w:val="%1."/>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F47E48">
      <w:start w:val="1"/>
      <w:numFmt w:val="decimal"/>
      <w:lvlText w:val="%2."/>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BEF640">
      <w:start w:val="1"/>
      <w:numFmt w:val="decimal"/>
      <w:lvlText w:val="%3."/>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222082">
      <w:start w:val="1"/>
      <w:numFmt w:val="decimal"/>
      <w:lvlText w:val="%4."/>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AE70FE">
      <w:start w:val="1"/>
      <w:numFmt w:val="decimal"/>
      <w:lvlText w:val="%5."/>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8EB122">
      <w:start w:val="1"/>
      <w:numFmt w:val="decimal"/>
      <w:lvlText w:val="%6."/>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D66AC4">
      <w:start w:val="1"/>
      <w:numFmt w:val="decimal"/>
      <w:lvlText w:val="%7."/>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DA9A64">
      <w:start w:val="1"/>
      <w:numFmt w:val="decimal"/>
      <w:lvlText w:val="%8."/>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79C6C9E">
      <w:start w:val="1"/>
      <w:numFmt w:val="decimal"/>
      <w:lvlText w:val="%9."/>
      <w:lvlJc w:val="left"/>
      <w:pPr>
        <w:tabs>
          <w:tab w:val="left" w:pos="360"/>
        </w:tabs>
        <w:ind w:left="11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D0F2E47"/>
    <w:multiLevelType w:val="hybridMultilevel"/>
    <w:tmpl w:val="375895F4"/>
    <w:lvl w:ilvl="0" w:tplc="36BC5C58">
      <w:start w:val="1"/>
      <w:numFmt w:val="bullet"/>
      <w:lvlText w:val=""/>
      <w:lvlJc w:val="left"/>
      <w:pPr>
        <w:tabs>
          <w:tab w:val="num" w:pos="720"/>
        </w:tabs>
        <w:ind w:left="720" w:hanging="360"/>
      </w:pPr>
      <w:rPr>
        <w:rFonts w:ascii="Wingdings" w:hAnsi="Wingdings" w:hint="default"/>
      </w:rPr>
    </w:lvl>
    <w:lvl w:ilvl="1" w:tplc="0C0ECD4A" w:tentative="1">
      <w:start w:val="1"/>
      <w:numFmt w:val="bullet"/>
      <w:lvlText w:val=""/>
      <w:lvlJc w:val="left"/>
      <w:pPr>
        <w:tabs>
          <w:tab w:val="num" w:pos="1440"/>
        </w:tabs>
        <w:ind w:left="1440" w:hanging="360"/>
      </w:pPr>
      <w:rPr>
        <w:rFonts w:ascii="Wingdings" w:hAnsi="Wingdings" w:hint="default"/>
      </w:rPr>
    </w:lvl>
    <w:lvl w:ilvl="2" w:tplc="13589BEE" w:tentative="1">
      <w:start w:val="1"/>
      <w:numFmt w:val="bullet"/>
      <w:lvlText w:val=""/>
      <w:lvlJc w:val="left"/>
      <w:pPr>
        <w:tabs>
          <w:tab w:val="num" w:pos="2160"/>
        </w:tabs>
        <w:ind w:left="2160" w:hanging="360"/>
      </w:pPr>
      <w:rPr>
        <w:rFonts w:ascii="Wingdings" w:hAnsi="Wingdings" w:hint="default"/>
      </w:rPr>
    </w:lvl>
    <w:lvl w:ilvl="3" w:tplc="920092B2" w:tentative="1">
      <w:start w:val="1"/>
      <w:numFmt w:val="bullet"/>
      <w:lvlText w:val=""/>
      <w:lvlJc w:val="left"/>
      <w:pPr>
        <w:tabs>
          <w:tab w:val="num" w:pos="2880"/>
        </w:tabs>
        <w:ind w:left="2880" w:hanging="360"/>
      </w:pPr>
      <w:rPr>
        <w:rFonts w:ascii="Wingdings" w:hAnsi="Wingdings" w:hint="default"/>
      </w:rPr>
    </w:lvl>
    <w:lvl w:ilvl="4" w:tplc="49E2DFD2" w:tentative="1">
      <w:start w:val="1"/>
      <w:numFmt w:val="bullet"/>
      <w:lvlText w:val=""/>
      <w:lvlJc w:val="left"/>
      <w:pPr>
        <w:tabs>
          <w:tab w:val="num" w:pos="3600"/>
        </w:tabs>
        <w:ind w:left="3600" w:hanging="360"/>
      </w:pPr>
      <w:rPr>
        <w:rFonts w:ascii="Wingdings" w:hAnsi="Wingdings" w:hint="default"/>
      </w:rPr>
    </w:lvl>
    <w:lvl w:ilvl="5" w:tplc="2EE6A824" w:tentative="1">
      <w:start w:val="1"/>
      <w:numFmt w:val="bullet"/>
      <w:lvlText w:val=""/>
      <w:lvlJc w:val="left"/>
      <w:pPr>
        <w:tabs>
          <w:tab w:val="num" w:pos="4320"/>
        </w:tabs>
        <w:ind w:left="4320" w:hanging="360"/>
      </w:pPr>
      <w:rPr>
        <w:rFonts w:ascii="Wingdings" w:hAnsi="Wingdings" w:hint="default"/>
      </w:rPr>
    </w:lvl>
    <w:lvl w:ilvl="6" w:tplc="1302B83E" w:tentative="1">
      <w:start w:val="1"/>
      <w:numFmt w:val="bullet"/>
      <w:lvlText w:val=""/>
      <w:lvlJc w:val="left"/>
      <w:pPr>
        <w:tabs>
          <w:tab w:val="num" w:pos="5040"/>
        </w:tabs>
        <w:ind w:left="5040" w:hanging="360"/>
      </w:pPr>
      <w:rPr>
        <w:rFonts w:ascii="Wingdings" w:hAnsi="Wingdings" w:hint="default"/>
      </w:rPr>
    </w:lvl>
    <w:lvl w:ilvl="7" w:tplc="D19829BC" w:tentative="1">
      <w:start w:val="1"/>
      <w:numFmt w:val="bullet"/>
      <w:lvlText w:val=""/>
      <w:lvlJc w:val="left"/>
      <w:pPr>
        <w:tabs>
          <w:tab w:val="num" w:pos="5760"/>
        </w:tabs>
        <w:ind w:left="5760" w:hanging="360"/>
      </w:pPr>
      <w:rPr>
        <w:rFonts w:ascii="Wingdings" w:hAnsi="Wingdings" w:hint="default"/>
      </w:rPr>
    </w:lvl>
    <w:lvl w:ilvl="8" w:tplc="5A90B8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07D57"/>
    <w:multiLevelType w:val="hybridMultilevel"/>
    <w:tmpl w:val="889AE682"/>
    <w:styleLink w:val="Bullets"/>
    <w:lvl w:ilvl="0" w:tplc="8ADA44EA">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164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2680591E">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224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3F32BE54">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284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36E2CF68">
      <w:start w:val="1"/>
      <w:numFmt w:val="bullet"/>
      <w:lvlText w:val="•"/>
      <w:lvlJc w:val="left"/>
      <w:pPr>
        <w:tabs>
          <w:tab w:val="left" w:pos="1800"/>
          <w:tab w:val="left" w:pos="1900"/>
          <w:tab w:val="left" w:pos="2280"/>
          <w:tab w:val="left" w:pos="2660"/>
          <w:tab w:val="left" w:pos="304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344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57A49260">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404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EA182A4C">
      <w:start w:val="1"/>
      <w:numFmt w:val="bullet"/>
      <w:lvlText w:val="•"/>
      <w:lvlJc w:val="left"/>
      <w:pPr>
        <w:tabs>
          <w:tab w:val="left" w:pos="1800"/>
          <w:tab w:val="left" w:pos="1900"/>
          <w:tab w:val="left" w:pos="2280"/>
          <w:tab w:val="left" w:pos="2660"/>
          <w:tab w:val="left" w:pos="3040"/>
          <w:tab w:val="left" w:pos="3420"/>
          <w:tab w:val="left" w:pos="3800"/>
          <w:tab w:val="left" w:pos="418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464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27A2C154">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524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6204C92E">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584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9E3A83BE">
      <w:start w:val="1"/>
      <w:numFmt w:val="bullet"/>
      <w:lvlText w:val="•"/>
      <w:lvlJc w:val="left"/>
      <w:pPr>
        <w:tabs>
          <w:tab w:val="left" w:pos="180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ind w:left="644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1B50495"/>
    <w:multiLevelType w:val="hybridMultilevel"/>
    <w:tmpl w:val="0BA29C16"/>
    <w:lvl w:ilvl="0" w:tplc="A05C5148">
      <w:start w:val="1"/>
      <w:numFmt w:val="bullet"/>
      <w:lvlText w:val=""/>
      <w:lvlJc w:val="left"/>
      <w:pPr>
        <w:tabs>
          <w:tab w:val="num" w:pos="720"/>
        </w:tabs>
        <w:ind w:left="720" w:hanging="360"/>
      </w:pPr>
      <w:rPr>
        <w:rFonts w:ascii="Wingdings" w:hAnsi="Wingdings" w:hint="default"/>
      </w:rPr>
    </w:lvl>
    <w:lvl w:ilvl="1" w:tplc="AD643FAA" w:tentative="1">
      <w:start w:val="1"/>
      <w:numFmt w:val="bullet"/>
      <w:lvlText w:val=""/>
      <w:lvlJc w:val="left"/>
      <w:pPr>
        <w:tabs>
          <w:tab w:val="num" w:pos="1440"/>
        </w:tabs>
        <w:ind w:left="1440" w:hanging="360"/>
      </w:pPr>
      <w:rPr>
        <w:rFonts w:ascii="Wingdings" w:hAnsi="Wingdings" w:hint="default"/>
      </w:rPr>
    </w:lvl>
    <w:lvl w:ilvl="2" w:tplc="F2264BD8" w:tentative="1">
      <w:start w:val="1"/>
      <w:numFmt w:val="bullet"/>
      <w:lvlText w:val=""/>
      <w:lvlJc w:val="left"/>
      <w:pPr>
        <w:tabs>
          <w:tab w:val="num" w:pos="2160"/>
        </w:tabs>
        <w:ind w:left="2160" w:hanging="360"/>
      </w:pPr>
      <w:rPr>
        <w:rFonts w:ascii="Wingdings" w:hAnsi="Wingdings" w:hint="default"/>
      </w:rPr>
    </w:lvl>
    <w:lvl w:ilvl="3" w:tplc="2C2AD656" w:tentative="1">
      <w:start w:val="1"/>
      <w:numFmt w:val="bullet"/>
      <w:lvlText w:val=""/>
      <w:lvlJc w:val="left"/>
      <w:pPr>
        <w:tabs>
          <w:tab w:val="num" w:pos="2880"/>
        </w:tabs>
        <w:ind w:left="2880" w:hanging="360"/>
      </w:pPr>
      <w:rPr>
        <w:rFonts w:ascii="Wingdings" w:hAnsi="Wingdings" w:hint="default"/>
      </w:rPr>
    </w:lvl>
    <w:lvl w:ilvl="4" w:tplc="634CC89E" w:tentative="1">
      <w:start w:val="1"/>
      <w:numFmt w:val="bullet"/>
      <w:lvlText w:val=""/>
      <w:lvlJc w:val="left"/>
      <w:pPr>
        <w:tabs>
          <w:tab w:val="num" w:pos="3600"/>
        </w:tabs>
        <w:ind w:left="3600" w:hanging="360"/>
      </w:pPr>
      <w:rPr>
        <w:rFonts w:ascii="Wingdings" w:hAnsi="Wingdings" w:hint="default"/>
      </w:rPr>
    </w:lvl>
    <w:lvl w:ilvl="5" w:tplc="08308FA0" w:tentative="1">
      <w:start w:val="1"/>
      <w:numFmt w:val="bullet"/>
      <w:lvlText w:val=""/>
      <w:lvlJc w:val="left"/>
      <w:pPr>
        <w:tabs>
          <w:tab w:val="num" w:pos="4320"/>
        </w:tabs>
        <w:ind w:left="4320" w:hanging="360"/>
      </w:pPr>
      <w:rPr>
        <w:rFonts w:ascii="Wingdings" w:hAnsi="Wingdings" w:hint="default"/>
      </w:rPr>
    </w:lvl>
    <w:lvl w:ilvl="6" w:tplc="7C486DAC" w:tentative="1">
      <w:start w:val="1"/>
      <w:numFmt w:val="bullet"/>
      <w:lvlText w:val=""/>
      <w:lvlJc w:val="left"/>
      <w:pPr>
        <w:tabs>
          <w:tab w:val="num" w:pos="5040"/>
        </w:tabs>
        <w:ind w:left="5040" w:hanging="360"/>
      </w:pPr>
      <w:rPr>
        <w:rFonts w:ascii="Wingdings" w:hAnsi="Wingdings" w:hint="default"/>
      </w:rPr>
    </w:lvl>
    <w:lvl w:ilvl="7" w:tplc="02F83DFE" w:tentative="1">
      <w:start w:val="1"/>
      <w:numFmt w:val="bullet"/>
      <w:lvlText w:val=""/>
      <w:lvlJc w:val="left"/>
      <w:pPr>
        <w:tabs>
          <w:tab w:val="num" w:pos="5760"/>
        </w:tabs>
        <w:ind w:left="5760" w:hanging="360"/>
      </w:pPr>
      <w:rPr>
        <w:rFonts w:ascii="Wingdings" w:hAnsi="Wingdings" w:hint="default"/>
      </w:rPr>
    </w:lvl>
    <w:lvl w:ilvl="8" w:tplc="976EC2D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EC5265"/>
    <w:multiLevelType w:val="hybridMultilevel"/>
    <w:tmpl w:val="7C845E7E"/>
    <w:lvl w:ilvl="0" w:tplc="75502220">
      <w:start w:val="1"/>
      <w:numFmt w:val="bullet"/>
      <w:lvlText w:val=""/>
      <w:lvlJc w:val="left"/>
      <w:pPr>
        <w:tabs>
          <w:tab w:val="num" w:pos="720"/>
        </w:tabs>
        <w:ind w:left="720" w:hanging="360"/>
      </w:pPr>
      <w:rPr>
        <w:rFonts w:ascii="Wingdings" w:hAnsi="Wingdings" w:hint="default"/>
      </w:rPr>
    </w:lvl>
    <w:lvl w:ilvl="1" w:tplc="6D18C4E0" w:tentative="1">
      <w:start w:val="1"/>
      <w:numFmt w:val="bullet"/>
      <w:lvlText w:val=""/>
      <w:lvlJc w:val="left"/>
      <w:pPr>
        <w:tabs>
          <w:tab w:val="num" w:pos="1440"/>
        </w:tabs>
        <w:ind w:left="1440" w:hanging="360"/>
      </w:pPr>
      <w:rPr>
        <w:rFonts w:ascii="Wingdings" w:hAnsi="Wingdings" w:hint="default"/>
      </w:rPr>
    </w:lvl>
    <w:lvl w:ilvl="2" w:tplc="52502002" w:tentative="1">
      <w:start w:val="1"/>
      <w:numFmt w:val="bullet"/>
      <w:lvlText w:val=""/>
      <w:lvlJc w:val="left"/>
      <w:pPr>
        <w:tabs>
          <w:tab w:val="num" w:pos="2160"/>
        </w:tabs>
        <w:ind w:left="2160" w:hanging="360"/>
      </w:pPr>
      <w:rPr>
        <w:rFonts w:ascii="Wingdings" w:hAnsi="Wingdings" w:hint="default"/>
      </w:rPr>
    </w:lvl>
    <w:lvl w:ilvl="3" w:tplc="540228C4" w:tentative="1">
      <w:start w:val="1"/>
      <w:numFmt w:val="bullet"/>
      <w:lvlText w:val=""/>
      <w:lvlJc w:val="left"/>
      <w:pPr>
        <w:tabs>
          <w:tab w:val="num" w:pos="2880"/>
        </w:tabs>
        <w:ind w:left="2880" w:hanging="360"/>
      </w:pPr>
      <w:rPr>
        <w:rFonts w:ascii="Wingdings" w:hAnsi="Wingdings" w:hint="default"/>
      </w:rPr>
    </w:lvl>
    <w:lvl w:ilvl="4" w:tplc="53AED358" w:tentative="1">
      <w:start w:val="1"/>
      <w:numFmt w:val="bullet"/>
      <w:lvlText w:val=""/>
      <w:lvlJc w:val="left"/>
      <w:pPr>
        <w:tabs>
          <w:tab w:val="num" w:pos="3600"/>
        </w:tabs>
        <w:ind w:left="3600" w:hanging="360"/>
      </w:pPr>
      <w:rPr>
        <w:rFonts w:ascii="Wingdings" w:hAnsi="Wingdings" w:hint="default"/>
      </w:rPr>
    </w:lvl>
    <w:lvl w:ilvl="5" w:tplc="69B6FC4A" w:tentative="1">
      <w:start w:val="1"/>
      <w:numFmt w:val="bullet"/>
      <w:lvlText w:val=""/>
      <w:lvlJc w:val="left"/>
      <w:pPr>
        <w:tabs>
          <w:tab w:val="num" w:pos="4320"/>
        </w:tabs>
        <w:ind w:left="4320" w:hanging="360"/>
      </w:pPr>
      <w:rPr>
        <w:rFonts w:ascii="Wingdings" w:hAnsi="Wingdings" w:hint="default"/>
      </w:rPr>
    </w:lvl>
    <w:lvl w:ilvl="6" w:tplc="35F0A57A" w:tentative="1">
      <w:start w:val="1"/>
      <w:numFmt w:val="bullet"/>
      <w:lvlText w:val=""/>
      <w:lvlJc w:val="left"/>
      <w:pPr>
        <w:tabs>
          <w:tab w:val="num" w:pos="5040"/>
        </w:tabs>
        <w:ind w:left="5040" w:hanging="360"/>
      </w:pPr>
      <w:rPr>
        <w:rFonts w:ascii="Wingdings" w:hAnsi="Wingdings" w:hint="default"/>
      </w:rPr>
    </w:lvl>
    <w:lvl w:ilvl="7" w:tplc="A760779E" w:tentative="1">
      <w:start w:val="1"/>
      <w:numFmt w:val="bullet"/>
      <w:lvlText w:val=""/>
      <w:lvlJc w:val="left"/>
      <w:pPr>
        <w:tabs>
          <w:tab w:val="num" w:pos="5760"/>
        </w:tabs>
        <w:ind w:left="5760" w:hanging="360"/>
      </w:pPr>
      <w:rPr>
        <w:rFonts w:ascii="Wingdings" w:hAnsi="Wingdings" w:hint="default"/>
      </w:rPr>
    </w:lvl>
    <w:lvl w:ilvl="8" w:tplc="7E366A7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51026"/>
    <w:multiLevelType w:val="hybridMultilevel"/>
    <w:tmpl w:val="7FA8BEB6"/>
    <w:styleLink w:val="ImportedStyle5"/>
    <w:lvl w:ilvl="0" w:tplc="CF3CCE3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36BF56">
      <w:start w:val="1"/>
      <w:numFmt w:val="upperLetter"/>
      <w:lvlText w:val="%2."/>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EFFAF512">
      <w:start w:val="1"/>
      <w:numFmt w:val="upperLetter"/>
      <w:lvlText w:val="%3."/>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37F4F5AC">
      <w:start w:val="1"/>
      <w:numFmt w:val="upperLetter"/>
      <w:lvlText w:val="%4."/>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4F8290C0">
      <w:start w:val="1"/>
      <w:numFmt w:val="upperLetter"/>
      <w:lvlText w:val="%5."/>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94E6BB50">
      <w:start w:val="1"/>
      <w:numFmt w:val="upperLetter"/>
      <w:lvlText w:val="%6."/>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97202D1E">
      <w:start w:val="1"/>
      <w:numFmt w:val="upperLetter"/>
      <w:lvlText w:val="%7."/>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2548C56E">
      <w:start w:val="1"/>
      <w:numFmt w:val="upperLetter"/>
      <w:lvlText w:val="%8."/>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CCA7310">
      <w:start w:val="1"/>
      <w:numFmt w:val="upperLetter"/>
      <w:lvlText w:val="%9."/>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AC4172E"/>
    <w:multiLevelType w:val="hybridMultilevel"/>
    <w:tmpl w:val="046CEE34"/>
    <w:styleLink w:val="ImportedStyle12"/>
    <w:lvl w:ilvl="0" w:tplc="EF2C1FBA">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4067A2">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29FF0">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A899E">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224338">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60328E">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06374">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6468C">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E8823A">
      <w:start w:val="1"/>
      <w:numFmt w:val="bullet"/>
      <w:lvlText w:val="➢"/>
      <w:lvlJc w:val="left"/>
      <w:pPr>
        <w:tabs>
          <w:tab w:val="left" w:pos="36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B676B25"/>
    <w:multiLevelType w:val="hybridMultilevel"/>
    <w:tmpl w:val="8D00DEC8"/>
    <w:styleLink w:val="ImportedStyle22"/>
    <w:lvl w:ilvl="0" w:tplc="61AA1A20">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93CA539C">
      <w:start w:val="1"/>
      <w:numFmt w:val="bullet"/>
      <w:lvlText w:val="•"/>
      <w:lvlPicBulletId w:val="0"/>
      <w:lvlJc w:val="left"/>
      <w:pPr>
        <w:tabs>
          <w:tab w:val="left" w:pos="1080"/>
        </w:tabs>
        <w:ind w:left="9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1A76995E">
      <w:start w:val="1"/>
      <w:numFmt w:val="bullet"/>
      <w:lvlText w:val="•"/>
      <w:lvlPicBulletId w:val="0"/>
      <w:lvlJc w:val="left"/>
      <w:pPr>
        <w:tabs>
          <w:tab w:val="left" w:pos="1080"/>
        </w:tabs>
        <w:ind w:left="16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43E29DD2">
      <w:start w:val="1"/>
      <w:numFmt w:val="bullet"/>
      <w:lvlText w:val="•"/>
      <w:lvlPicBulletId w:val="0"/>
      <w:lvlJc w:val="left"/>
      <w:pPr>
        <w:tabs>
          <w:tab w:val="left" w:pos="1080"/>
        </w:tabs>
        <w:ind w:left="23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FD10FD7E">
      <w:start w:val="1"/>
      <w:numFmt w:val="bullet"/>
      <w:lvlText w:val="•"/>
      <w:lvlPicBulletId w:val="0"/>
      <w:lvlJc w:val="left"/>
      <w:pPr>
        <w:tabs>
          <w:tab w:val="left" w:pos="1080"/>
        </w:tabs>
        <w:ind w:left="308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685E75EE">
      <w:start w:val="1"/>
      <w:numFmt w:val="bullet"/>
      <w:lvlText w:val="•"/>
      <w:lvlPicBulletId w:val="0"/>
      <w:lvlJc w:val="left"/>
      <w:pPr>
        <w:tabs>
          <w:tab w:val="left" w:pos="1080"/>
        </w:tabs>
        <w:ind w:left="380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93DE4A36">
      <w:start w:val="1"/>
      <w:numFmt w:val="bullet"/>
      <w:lvlText w:val="•"/>
      <w:lvlPicBulletId w:val="0"/>
      <w:lvlJc w:val="left"/>
      <w:pPr>
        <w:tabs>
          <w:tab w:val="left" w:pos="1080"/>
        </w:tabs>
        <w:ind w:left="452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8C16AAEE">
      <w:start w:val="1"/>
      <w:numFmt w:val="bullet"/>
      <w:lvlText w:val="•"/>
      <w:lvlPicBulletId w:val="0"/>
      <w:lvlJc w:val="left"/>
      <w:pPr>
        <w:tabs>
          <w:tab w:val="left" w:pos="1080"/>
        </w:tabs>
        <w:ind w:left="524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E13680D2">
      <w:start w:val="1"/>
      <w:numFmt w:val="bullet"/>
      <w:lvlText w:val="•"/>
      <w:lvlPicBulletId w:val="0"/>
      <w:lvlJc w:val="left"/>
      <w:pPr>
        <w:tabs>
          <w:tab w:val="left" w:pos="1080"/>
        </w:tabs>
        <w:ind w:left="5965" w:hanging="205"/>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num w:numId="1" w16cid:durableId="1255868570">
    <w:abstractNumId w:val="8"/>
    <w:lvlOverride w:ilvl="0">
      <w:lvl w:ilvl="0" w:tplc="CB40114C">
        <w:start w:val="1"/>
        <w:numFmt w:val="bullet"/>
        <w:lvlText w:val="•"/>
        <w:lvlPicBulletId w:val="0"/>
        <w:lvlJc w:val="left"/>
        <w:pPr>
          <w:ind w:left="92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DD2C6B1A">
        <w:start w:val="1"/>
        <w:numFmt w:val="bullet"/>
        <w:lvlText w:val="•"/>
        <w:lvlPicBulletId w:val="0"/>
        <w:lvlJc w:val="left"/>
        <w:pPr>
          <w:ind w:left="164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tplc="62FA8CC0">
        <w:start w:val="1"/>
        <w:numFmt w:val="bullet"/>
        <w:lvlText w:val="•"/>
        <w:lvlPicBulletId w:val="0"/>
        <w:lvlJc w:val="left"/>
        <w:pPr>
          <w:ind w:left="236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tplc="310ABEFA">
        <w:start w:val="1"/>
        <w:numFmt w:val="bullet"/>
        <w:lvlText w:val="•"/>
        <w:lvlPicBulletId w:val="0"/>
        <w:lvlJc w:val="left"/>
        <w:pPr>
          <w:ind w:left="308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tplc="2974B0C0">
        <w:start w:val="1"/>
        <w:numFmt w:val="bullet"/>
        <w:lvlText w:val="•"/>
        <w:lvlPicBulletId w:val="0"/>
        <w:lvlJc w:val="left"/>
        <w:pPr>
          <w:ind w:left="380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6AACC374">
        <w:start w:val="1"/>
        <w:numFmt w:val="bullet"/>
        <w:lvlText w:val="•"/>
        <w:lvlPicBulletId w:val="0"/>
        <w:lvlJc w:val="left"/>
        <w:pPr>
          <w:ind w:left="452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tplc="F4144100">
        <w:start w:val="1"/>
        <w:numFmt w:val="bullet"/>
        <w:lvlText w:val="•"/>
        <w:lvlPicBulletId w:val="0"/>
        <w:lvlJc w:val="left"/>
        <w:pPr>
          <w:ind w:left="524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tplc="07849ACE">
        <w:start w:val="1"/>
        <w:numFmt w:val="bullet"/>
        <w:lvlText w:val="•"/>
        <w:lvlPicBulletId w:val="0"/>
        <w:lvlJc w:val="left"/>
        <w:pPr>
          <w:ind w:left="596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tplc="7AD84042">
        <w:start w:val="1"/>
        <w:numFmt w:val="bullet"/>
        <w:lvlText w:val="•"/>
        <w:lvlPicBulletId w:val="0"/>
        <w:lvlJc w:val="left"/>
        <w:pPr>
          <w:ind w:left="6685" w:hanging="20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2" w16cid:durableId="1229993704">
    <w:abstractNumId w:val="46"/>
  </w:num>
  <w:num w:numId="3" w16cid:durableId="210574352">
    <w:abstractNumId w:val="19"/>
  </w:num>
  <w:num w:numId="4" w16cid:durableId="1944651432">
    <w:abstractNumId w:val="26"/>
  </w:num>
  <w:num w:numId="5" w16cid:durableId="1518731320">
    <w:abstractNumId w:val="28"/>
  </w:num>
  <w:num w:numId="6" w16cid:durableId="1165390553">
    <w:abstractNumId w:val="19"/>
    <w:lvlOverride w:ilvl="0">
      <w:startOverride w:val="2"/>
    </w:lvlOverride>
  </w:num>
  <w:num w:numId="7" w16cid:durableId="302857001">
    <w:abstractNumId w:val="31"/>
  </w:num>
  <w:num w:numId="8" w16cid:durableId="2052344325">
    <w:abstractNumId w:val="39"/>
  </w:num>
  <w:num w:numId="9" w16cid:durableId="1497383567">
    <w:abstractNumId w:val="43"/>
  </w:num>
  <w:num w:numId="10" w16cid:durableId="1774398769">
    <w:abstractNumId w:val="14"/>
  </w:num>
  <w:num w:numId="11" w16cid:durableId="858155036">
    <w:abstractNumId w:val="14"/>
    <w:lvlOverride w:ilvl="0">
      <w:lvl w:ilvl="0" w:tplc="B58A270E">
        <w:start w:val="1"/>
        <w:numFmt w:val="bullet"/>
        <w:lvlText w:val="•"/>
        <w:lvlJc w:val="left"/>
        <w:pPr>
          <w:tabs>
            <w:tab w:val="left" w:pos="1440"/>
          </w:tabs>
          <w:ind w:left="16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00E2D4">
        <w:start w:val="1"/>
        <w:numFmt w:val="bullet"/>
        <w:lvlText w:val="•"/>
        <w:lvlJc w:val="left"/>
        <w:pPr>
          <w:tabs>
            <w:tab w:val="left" w:pos="1440"/>
          </w:tabs>
          <w:ind w:left="22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52EAC8">
        <w:start w:val="1"/>
        <w:numFmt w:val="bullet"/>
        <w:lvlText w:val="•"/>
        <w:lvlJc w:val="left"/>
        <w:pPr>
          <w:tabs>
            <w:tab w:val="left" w:pos="1440"/>
          </w:tabs>
          <w:ind w:left="28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863A06">
        <w:start w:val="1"/>
        <w:numFmt w:val="bullet"/>
        <w:lvlText w:val="•"/>
        <w:lvlJc w:val="left"/>
        <w:pPr>
          <w:tabs>
            <w:tab w:val="left" w:pos="1440"/>
          </w:tabs>
          <w:ind w:left="34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6454F8">
        <w:start w:val="1"/>
        <w:numFmt w:val="bullet"/>
        <w:lvlText w:val="•"/>
        <w:lvlJc w:val="left"/>
        <w:pPr>
          <w:tabs>
            <w:tab w:val="left" w:pos="1440"/>
          </w:tabs>
          <w:ind w:left="40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4E6532">
        <w:start w:val="1"/>
        <w:numFmt w:val="bullet"/>
        <w:lvlText w:val="•"/>
        <w:lvlJc w:val="left"/>
        <w:pPr>
          <w:tabs>
            <w:tab w:val="left" w:pos="1440"/>
          </w:tabs>
          <w:ind w:left="46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263944">
        <w:start w:val="1"/>
        <w:numFmt w:val="bullet"/>
        <w:lvlText w:val="•"/>
        <w:lvlJc w:val="left"/>
        <w:pPr>
          <w:tabs>
            <w:tab w:val="left" w:pos="1440"/>
          </w:tabs>
          <w:ind w:left="52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841E94">
        <w:start w:val="1"/>
        <w:numFmt w:val="bullet"/>
        <w:lvlText w:val="•"/>
        <w:lvlJc w:val="left"/>
        <w:pPr>
          <w:tabs>
            <w:tab w:val="left" w:pos="1440"/>
          </w:tabs>
          <w:ind w:left="58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D041D6">
        <w:start w:val="1"/>
        <w:numFmt w:val="bullet"/>
        <w:lvlText w:val="•"/>
        <w:lvlJc w:val="left"/>
        <w:pPr>
          <w:tabs>
            <w:tab w:val="left" w:pos="1440"/>
          </w:tabs>
          <w:ind w:left="644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939988334">
    <w:abstractNumId w:val="17"/>
  </w:num>
  <w:num w:numId="13" w16cid:durableId="1310326846">
    <w:abstractNumId w:val="30"/>
  </w:num>
  <w:num w:numId="14" w16cid:durableId="1243639450">
    <w:abstractNumId w:val="2"/>
  </w:num>
  <w:num w:numId="15" w16cid:durableId="2061006636">
    <w:abstractNumId w:val="5"/>
  </w:num>
  <w:num w:numId="16" w16cid:durableId="243152868">
    <w:abstractNumId w:val="32"/>
  </w:num>
  <w:num w:numId="17" w16cid:durableId="1735199938">
    <w:abstractNumId w:val="9"/>
  </w:num>
  <w:num w:numId="18" w16cid:durableId="1038969168">
    <w:abstractNumId w:val="29"/>
  </w:num>
  <w:num w:numId="19" w16cid:durableId="257182064">
    <w:abstractNumId w:val="0"/>
  </w:num>
  <w:num w:numId="20" w16cid:durableId="597518181">
    <w:abstractNumId w:val="19"/>
    <w:lvlOverride w:ilvl="0">
      <w:startOverride w:val="3"/>
    </w:lvlOverride>
  </w:num>
  <w:num w:numId="21" w16cid:durableId="1531532725">
    <w:abstractNumId w:val="47"/>
  </w:num>
  <w:num w:numId="22" w16cid:durableId="1225331132">
    <w:abstractNumId w:val="36"/>
  </w:num>
  <w:num w:numId="23" w16cid:durableId="680278281">
    <w:abstractNumId w:val="37"/>
  </w:num>
  <w:num w:numId="24" w16cid:durableId="561216490">
    <w:abstractNumId w:val="23"/>
  </w:num>
  <w:num w:numId="25" w16cid:durableId="1625496754">
    <w:abstractNumId w:val="4"/>
  </w:num>
  <w:num w:numId="26" w16cid:durableId="569729385">
    <w:abstractNumId w:val="34"/>
  </w:num>
  <w:num w:numId="27" w16cid:durableId="287858639">
    <w:abstractNumId w:val="23"/>
    <w:lvlOverride w:ilvl="0">
      <w:startOverride w:val="2"/>
    </w:lvlOverride>
  </w:num>
  <w:num w:numId="28" w16cid:durableId="1813136524">
    <w:abstractNumId w:val="10"/>
  </w:num>
  <w:num w:numId="29" w16cid:durableId="1081875202">
    <w:abstractNumId w:val="16"/>
  </w:num>
  <w:num w:numId="30" w16cid:durableId="478770939">
    <w:abstractNumId w:val="13"/>
  </w:num>
  <w:num w:numId="31" w16cid:durableId="987249244">
    <w:abstractNumId w:val="23"/>
    <w:lvlOverride w:ilvl="0">
      <w:startOverride w:val="3"/>
    </w:lvlOverride>
  </w:num>
  <w:num w:numId="32" w16cid:durableId="642658589">
    <w:abstractNumId w:val="15"/>
  </w:num>
  <w:num w:numId="33" w16cid:durableId="1107501191">
    <w:abstractNumId w:val="35"/>
  </w:num>
  <w:num w:numId="34" w16cid:durableId="6370268">
    <w:abstractNumId w:val="27"/>
  </w:num>
  <w:num w:numId="35" w16cid:durableId="492836207">
    <w:abstractNumId w:val="12"/>
  </w:num>
  <w:num w:numId="36" w16cid:durableId="66609902">
    <w:abstractNumId w:val="35"/>
    <w:lvlOverride w:ilvl="0">
      <w:startOverride w:val="2"/>
    </w:lvlOverride>
  </w:num>
  <w:num w:numId="37" w16cid:durableId="535315779">
    <w:abstractNumId w:val="48"/>
  </w:num>
  <w:num w:numId="38" w16cid:durableId="1731732128">
    <w:abstractNumId w:val="40"/>
  </w:num>
  <w:num w:numId="39" w16cid:durableId="122819097">
    <w:abstractNumId w:val="1"/>
  </w:num>
  <w:num w:numId="40" w16cid:durableId="1883058756">
    <w:abstractNumId w:val="41"/>
  </w:num>
  <w:num w:numId="41" w16cid:durableId="132210880">
    <w:abstractNumId w:val="3"/>
  </w:num>
  <w:num w:numId="42" w16cid:durableId="1444031748">
    <w:abstractNumId w:val="33"/>
  </w:num>
  <w:num w:numId="43" w16cid:durableId="1002972430">
    <w:abstractNumId w:val="21"/>
  </w:num>
  <w:num w:numId="44" w16cid:durableId="354232214">
    <w:abstractNumId w:val="7"/>
  </w:num>
  <w:num w:numId="45" w16cid:durableId="506211870">
    <w:abstractNumId w:val="11"/>
  </w:num>
  <w:num w:numId="46" w16cid:durableId="594944174">
    <w:abstractNumId w:val="25"/>
  </w:num>
  <w:num w:numId="47" w16cid:durableId="1076439978">
    <w:abstractNumId w:val="6"/>
  </w:num>
  <w:num w:numId="48" w16cid:durableId="651714699">
    <w:abstractNumId w:val="20"/>
  </w:num>
  <w:num w:numId="49" w16cid:durableId="1262569646">
    <w:abstractNumId w:val="44"/>
  </w:num>
  <w:num w:numId="50" w16cid:durableId="1650481775">
    <w:abstractNumId w:val="45"/>
  </w:num>
  <w:num w:numId="51" w16cid:durableId="186532261">
    <w:abstractNumId w:val="24"/>
  </w:num>
  <w:num w:numId="52" w16cid:durableId="458954410">
    <w:abstractNumId w:val="22"/>
  </w:num>
  <w:num w:numId="53" w16cid:durableId="959069187">
    <w:abstractNumId w:val="18"/>
  </w:num>
  <w:num w:numId="54" w16cid:durableId="2053652916">
    <w:abstractNumId w:val="42"/>
  </w:num>
  <w:num w:numId="55" w16cid:durableId="141262926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360"/>
  <w:characterSpacingControl w:val="doNotCompress"/>
  <w:hdrShapeDefaults>
    <o:shapedefaults v:ext="edit" spidmax="30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2B"/>
    <w:rsid w:val="00001BED"/>
    <w:rsid w:val="00005658"/>
    <w:rsid w:val="00012C85"/>
    <w:rsid w:val="00013C98"/>
    <w:rsid w:val="00015542"/>
    <w:rsid w:val="000263F9"/>
    <w:rsid w:val="00026B20"/>
    <w:rsid w:val="00032D46"/>
    <w:rsid w:val="000458D2"/>
    <w:rsid w:val="00047E7F"/>
    <w:rsid w:val="00051881"/>
    <w:rsid w:val="00054F73"/>
    <w:rsid w:val="000603FD"/>
    <w:rsid w:val="00066740"/>
    <w:rsid w:val="00066E9C"/>
    <w:rsid w:val="00072AF2"/>
    <w:rsid w:val="00072C64"/>
    <w:rsid w:val="000740AD"/>
    <w:rsid w:val="0007619C"/>
    <w:rsid w:val="00080B01"/>
    <w:rsid w:val="00081986"/>
    <w:rsid w:val="00085871"/>
    <w:rsid w:val="000A1D12"/>
    <w:rsid w:val="000A205D"/>
    <w:rsid w:val="000A281F"/>
    <w:rsid w:val="000A2968"/>
    <w:rsid w:val="000A2A1F"/>
    <w:rsid w:val="000A39EA"/>
    <w:rsid w:val="000B0C05"/>
    <w:rsid w:val="000B15FE"/>
    <w:rsid w:val="000B1982"/>
    <w:rsid w:val="000B266F"/>
    <w:rsid w:val="000B424F"/>
    <w:rsid w:val="000C6900"/>
    <w:rsid w:val="000D1F3D"/>
    <w:rsid w:val="000D3353"/>
    <w:rsid w:val="000D6F58"/>
    <w:rsid w:val="000F2093"/>
    <w:rsid w:val="000F2467"/>
    <w:rsid w:val="000F4687"/>
    <w:rsid w:val="00104CDD"/>
    <w:rsid w:val="00104DF0"/>
    <w:rsid w:val="00113192"/>
    <w:rsid w:val="0013196F"/>
    <w:rsid w:val="00132BF8"/>
    <w:rsid w:val="001332DB"/>
    <w:rsid w:val="00136AE8"/>
    <w:rsid w:val="001464D4"/>
    <w:rsid w:val="001508F8"/>
    <w:rsid w:val="0015136D"/>
    <w:rsid w:val="001529F2"/>
    <w:rsid w:val="001557FE"/>
    <w:rsid w:val="0015716E"/>
    <w:rsid w:val="00160CE3"/>
    <w:rsid w:val="0016425F"/>
    <w:rsid w:val="00165052"/>
    <w:rsid w:val="00174C5C"/>
    <w:rsid w:val="00185030"/>
    <w:rsid w:val="001911DE"/>
    <w:rsid w:val="001A6FB7"/>
    <w:rsid w:val="001B2B3A"/>
    <w:rsid w:val="001B36CA"/>
    <w:rsid w:val="001B3E26"/>
    <w:rsid w:val="001B5FEF"/>
    <w:rsid w:val="001C17D0"/>
    <w:rsid w:val="001C4CEF"/>
    <w:rsid w:val="001D0394"/>
    <w:rsid w:val="001D11E5"/>
    <w:rsid w:val="001D1783"/>
    <w:rsid w:val="001D4F8E"/>
    <w:rsid w:val="001D5E1A"/>
    <w:rsid w:val="001E4B49"/>
    <w:rsid w:val="001F5676"/>
    <w:rsid w:val="001F7359"/>
    <w:rsid w:val="00211B07"/>
    <w:rsid w:val="002243C8"/>
    <w:rsid w:val="00226A0E"/>
    <w:rsid w:val="00231C59"/>
    <w:rsid w:val="002408DE"/>
    <w:rsid w:val="00241E8A"/>
    <w:rsid w:val="00244238"/>
    <w:rsid w:val="00254835"/>
    <w:rsid w:val="002616D8"/>
    <w:rsid w:val="0026563D"/>
    <w:rsid w:val="00265811"/>
    <w:rsid w:val="002755CF"/>
    <w:rsid w:val="00275C96"/>
    <w:rsid w:val="00276C73"/>
    <w:rsid w:val="00280F1E"/>
    <w:rsid w:val="0028362C"/>
    <w:rsid w:val="00292C51"/>
    <w:rsid w:val="002930C4"/>
    <w:rsid w:val="00296B8E"/>
    <w:rsid w:val="002B0F58"/>
    <w:rsid w:val="002B4DF8"/>
    <w:rsid w:val="002B7C48"/>
    <w:rsid w:val="002C3B25"/>
    <w:rsid w:val="002D000B"/>
    <w:rsid w:val="002D2127"/>
    <w:rsid w:val="002D63E3"/>
    <w:rsid w:val="002E26AF"/>
    <w:rsid w:val="002E463C"/>
    <w:rsid w:val="002E619C"/>
    <w:rsid w:val="002F096A"/>
    <w:rsid w:val="002F2E3E"/>
    <w:rsid w:val="002F393E"/>
    <w:rsid w:val="003009A0"/>
    <w:rsid w:val="003030B5"/>
    <w:rsid w:val="00306ECB"/>
    <w:rsid w:val="003103E1"/>
    <w:rsid w:val="00310B2F"/>
    <w:rsid w:val="00323019"/>
    <w:rsid w:val="00330598"/>
    <w:rsid w:val="00330F2B"/>
    <w:rsid w:val="00352A64"/>
    <w:rsid w:val="003557A5"/>
    <w:rsid w:val="0035587C"/>
    <w:rsid w:val="00356C9F"/>
    <w:rsid w:val="003678E6"/>
    <w:rsid w:val="00373B9F"/>
    <w:rsid w:val="003753AC"/>
    <w:rsid w:val="003820DA"/>
    <w:rsid w:val="003821A0"/>
    <w:rsid w:val="00394BFE"/>
    <w:rsid w:val="0039629D"/>
    <w:rsid w:val="003969F0"/>
    <w:rsid w:val="003B475A"/>
    <w:rsid w:val="003D50A0"/>
    <w:rsid w:val="003D7CBE"/>
    <w:rsid w:val="003E214F"/>
    <w:rsid w:val="003E5F3D"/>
    <w:rsid w:val="003F0203"/>
    <w:rsid w:val="003F2651"/>
    <w:rsid w:val="004069F2"/>
    <w:rsid w:val="004117A5"/>
    <w:rsid w:val="00416993"/>
    <w:rsid w:val="00420659"/>
    <w:rsid w:val="00424892"/>
    <w:rsid w:val="0043098E"/>
    <w:rsid w:val="00433359"/>
    <w:rsid w:val="004345BE"/>
    <w:rsid w:val="00442725"/>
    <w:rsid w:val="00442C9E"/>
    <w:rsid w:val="004432EB"/>
    <w:rsid w:val="00443C6B"/>
    <w:rsid w:val="00447A8E"/>
    <w:rsid w:val="004500E9"/>
    <w:rsid w:val="004551B2"/>
    <w:rsid w:val="00460878"/>
    <w:rsid w:val="00461CB5"/>
    <w:rsid w:val="00465024"/>
    <w:rsid w:val="0046575C"/>
    <w:rsid w:val="0046703A"/>
    <w:rsid w:val="004713CD"/>
    <w:rsid w:val="004718D7"/>
    <w:rsid w:val="004767F4"/>
    <w:rsid w:val="004819BF"/>
    <w:rsid w:val="00483B5B"/>
    <w:rsid w:val="00485842"/>
    <w:rsid w:val="0048688E"/>
    <w:rsid w:val="00491CE1"/>
    <w:rsid w:val="004927E3"/>
    <w:rsid w:val="00492D32"/>
    <w:rsid w:val="00494D6B"/>
    <w:rsid w:val="0049605D"/>
    <w:rsid w:val="004A08DD"/>
    <w:rsid w:val="004A3B83"/>
    <w:rsid w:val="004A3C7D"/>
    <w:rsid w:val="004B0AB1"/>
    <w:rsid w:val="004B3460"/>
    <w:rsid w:val="004C4115"/>
    <w:rsid w:val="004E0C42"/>
    <w:rsid w:val="004E7CBC"/>
    <w:rsid w:val="004F6213"/>
    <w:rsid w:val="004F79E4"/>
    <w:rsid w:val="0050225E"/>
    <w:rsid w:val="00505B4D"/>
    <w:rsid w:val="005065F5"/>
    <w:rsid w:val="005104A5"/>
    <w:rsid w:val="00513E4D"/>
    <w:rsid w:val="005164FB"/>
    <w:rsid w:val="005226BD"/>
    <w:rsid w:val="00523464"/>
    <w:rsid w:val="00540055"/>
    <w:rsid w:val="00540E91"/>
    <w:rsid w:val="0054738C"/>
    <w:rsid w:val="0055222C"/>
    <w:rsid w:val="00560E3D"/>
    <w:rsid w:val="0056275D"/>
    <w:rsid w:val="00574332"/>
    <w:rsid w:val="00576329"/>
    <w:rsid w:val="00576553"/>
    <w:rsid w:val="00581D81"/>
    <w:rsid w:val="00591935"/>
    <w:rsid w:val="005977D9"/>
    <w:rsid w:val="005A77C0"/>
    <w:rsid w:val="005B4C77"/>
    <w:rsid w:val="005B567B"/>
    <w:rsid w:val="005D01B7"/>
    <w:rsid w:val="005E441B"/>
    <w:rsid w:val="005F4ACA"/>
    <w:rsid w:val="005F719F"/>
    <w:rsid w:val="00614D8A"/>
    <w:rsid w:val="00615110"/>
    <w:rsid w:val="00617284"/>
    <w:rsid w:val="00620F77"/>
    <w:rsid w:val="00621F69"/>
    <w:rsid w:val="0062726D"/>
    <w:rsid w:val="00630366"/>
    <w:rsid w:val="006336E3"/>
    <w:rsid w:val="00641055"/>
    <w:rsid w:val="0065205A"/>
    <w:rsid w:val="00652F26"/>
    <w:rsid w:val="0065467C"/>
    <w:rsid w:val="006547DB"/>
    <w:rsid w:val="0065684F"/>
    <w:rsid w:val="0066385B"/>
    <w:rsid w:val="006707C4"/>
    <w:rsid w:val="00675A19"/>
    <w:rsid w:val="00684166"/>
    <w:rsid w:val="006A088C"/>
    <w:rsid w:val="006A5F21"/>
    <w:rsid w:val="006A642A"/>
    <w:rsid w:val="006B32A4"/>
    <w:rsid w:val="006B4228"/>
    <w:rsid w:val="006B4519"/>
    <w:rsid w:val="006C1527"/>
    <w:rsid w:val="006C61EA"/>
    <w:rsid w:val="006D09B9"/>
    <w:rsid w:val="006F0D63"/>
    <w:rsid w:val="006F5CF1"/>
    <w:rsid w:val="00700D8C"/>
    <w:rsid w:val="007055B6"/>
    <w:rsid w:val="0071055A"/>
    <w:rsid w:val="00710F8A"/>
    <w:rsid w:val="007169E5"/>
    <w:rsid w:val="007172EF"/>
    <w:rsid w:val="0071745E"/>
    <w:rsid w:val="00724DE8"/>
    <w:rsid w:val="00730BA3"/>
    <w:rsid w:val="00732E2D"/>
    <w:rsid w:val="0073438C"/>
    <w:rsid w:val="00740534"/>
    <w:rsid w:val="00744BC4"/>
    <w:rsid w:val="00746574"/>
    <w:rsid w:val="007466E9"/>
    <w:rsid w:val="00747EBE"/>
    <w:rsid w:val="007514F3"/>
    <w:rsid w:val="00752207"/>
    <w:rsid w:val="00752DF6"/>
    <w:rsid w:val="007617C5"/>
    <w:rsid w:val="00762EB3"/>
    <w:rsid w:val="00766BCF"/>
    <w:rsid w:val="00770458"/>
    <w:rsid w:val="00776DF1"/>
    <w:rsid w:val="00777F11"/>
    <w:rsid w:val="007839D9"/>
    <w:rsid w:val="00795DA3"/>
    <w:rsid w:val="007A2879"/>
    <w:rsid w:val="007A36FC"/>
    <w:rsid w:val="007A6327"/>
    <w:rsid w:val="007A680B"/>
    <w:rsid w:val="007A7BCF"/>
    <w:rsid w:val="007B03FD"/>
    <w:rsid w:val="007C11C0"/>
    <w:rsid w:val="007C4FE9"/>
    <w:rsid w:val="007C754C"/>
    <w:rsid w:val="007E06F0"/>
    <w:rsid w:val="007E33A9"/>
    <w:rsid w:val="007E65C6"/>
    <w:rsid w:val="007E79D8"/>
    <w:rsid w:val="007F30C3"/>
    <w:rsid w:val="007F7AA8"/>
    <w:rsid w:val="00803633"/>
    <w:rsid w:val="008038AD"/>
    <w:rsid w:val="008120E1"/>
    <w:rsid w:val="008121EC"/>
    <w:rsid w:val="00814855"/>
    <w:rsid w:val="008212E4"/>
    <w:rsid w:val="00822E43"/>
    <w:rsid w:val="00822EB2"/>
    <w:rsid w:val="0082431F"/>
    <w:rsid w:val="00830B72"/>
    <w:rsid w:val="008353C1"/>
    <w:rsid w:val="00840A8C"/>
    <w:rsid w:val="00841FF7"/>
    <w:rsid w:val="008569D0"/>
    <w:rsid w:val="00857F4E"/>
    <w:rsid w:val="008626A6"/>
    <w:rsid w:val="0088400C"/>
    <w:rsid w:val="00884060"/>
    <w:rsid w:val="00892645"/>
    <w:rsid w:val="00893E71"/>
    <w:rsid w:val="00894153"/>
    <w:rsid w:val="0089446B"/>
    <w:rsid w:val="00895E7C"/>
    <w:rsid w:val="008A1B72"/>
    <w:rsid w:val="008A1E34"/>
    <w:rsid w:val="008A4C4C"/>
    <w:rsid w:val="008B4062"/>
    <w:rsid w:val="008B66D4"/>
    <w:rsid w:val="008C5720"/>
    <w:rsid w:val="008C7D7B"/>
    <w:rsid w:val="008C7E29"/>
    <w:rsid w:val="008C7EDC"/>
    <w:rsid w:val="008D3E0B"/>
    <w:rsid w:val="008E0DBA"/>
    <w:rsid w:val="008E1763"/>
    <w:rsid w:val="008E2D5A"/>
    <w:rsid w:val="008E2FDC"/>
    <w:rsid w:val="008E6892"/>
    <w:rsid w:val="008F035B"/>
    <w:rsid w:val="008F0C14"/>
    <w:rsid w:val="008F565B"/>
    <w:rsid w:val="00901C94"/>
    <w:rsid w:val="00902564"/>
    <w:rsid w:val="00902DA7"/>
    <w:rsid w:val="00905077"/>
    <w:rsid w:val="00914634"/>
    <w:rsid w:val="0092228B"/>
    <w:rsid w:val="00925789"/>
    <w:rsid w:val="00930D96"/>
    <w:rsid w:val="009366CE"/>
    <w:rsid w:val="009417ED"/>
    <w:rsid w:val="00942907"/>
    <w:rsid w:val="009463A3"/>
    <w:rsid w:val="009463A7"/>
    <w:rsid w:val="009477DF"/>
    <w:rsid w:val="00953391"/>
    <w:rsid w:val="009550D2"/>
    <w:rsid w:val="009615E0"/>
    <w:rsid w:val="009622CA"/>
    <w:rsid w:val="00964AC5"/>
    <w:rsid w:val="00966510"/>
    <w:rsid w:val="00966887"/>
    <w:rsid w:val="009670AC"/>
    <w:rsid w:val="00975B9A"/>
    <w:rsid w:val="009842AC"/>
    <w:rsid w:val="009871BC"/>
    <w:rsid w:val="009873FE"/>
    <w:rsid w:val="00990615"/>
    <w:rsid w:val="0099132E"/>
    <w:rsid w:val="009920E2"/>
    <w:rsid w:val="009A1C19"/>
    <w:rsid w:val="009A4713"/>
    <w:rsid w:val="009B255E"/>
    <w:rsid w:val="009B2B8C"/>
    <w:rsid w:val="009B416B"/>
    <w:rsid w:val="009B6518"/>
    <w:rsid w:val="009C2B50"/>
    <w:rsid w:val="009C3264"/>
    <w:rsid w:val="009C3E7F"/>
    <w:rsid w:val="009C3EE2"/>
    <w:rsid w:val="009C405C"/>
    <w:rsid w:val="009E4D63"/>
    <w:rsid w:val="009F1505"/>
    <w:rsid w:val="009F216B"/>
    <w:rsid w:val="009F2EF4"/>
    <w:rsid w:val="009F42AF"/>
    <w:rsid w:val="009F46C1"/>
    <w:rsid w:val="009F6C5E"/>
    <w:rsid w:val="00A0158E"/>
    <w:rsid w:val="00A10263"/>
    <w:rsid w:val="00A274E1"/>
    <w:rsid w:val="00A3099F"/>
    <w:rsid w:val="00A34BF8"/>
    <w:rsid w:val="00A37A58"/>
    <w:rsid w:val="00A43A77"/>
    <w:rsid w:val="00A4562D"/>
    <w:rsid w:val="00A45BB1"/>
    <w:rsid w:val="00A4603A"/>
    <w:rsid w:val="00A52E88"/>
    <w:rsid w:val="00A54CF7"/>
    <w:rsid w:val="00A54FA1"/>
    <w:rsid w:val="00A57F15"/>
    <w:rsid w:val="00A63DAD"/>
    <w:rsid w:val="00A644BB"/>
    <w:rsid w:val="00A67EA1"/>
    <w:rsid w:val="00A733D4"/>
    <w:rsid w:val="00A75AC0"/>
    <w:rsid w:val="00A77DCE"/>
    <w:rsid w:val="00A827F5"/>
    <w:rsid w:val="00A82AA0"/>
    <w:rsid w:val="00A85BF5"/>
    <w:rsid w:val="00AA2E8F"/>
    <w:rsid w:val="00AB1CEC"/>
    <w:rsid w:val="00AB51C4"/>
    <w:rsid w:val="00AC1946"/>
    <w:rsid w:val="00AC3C2B"/>
    <w:rsid w:val="00AC4180"/>
    <w:rsid w:val="00AC5018"/>
    <w:rsid w:val="00AD4FFD"/>
    <w:rsid w:val="00AD6DBA"/>
    <w:rsid w:val="00AD7D84"/>
    <w:rsid w:val="00AE33BA"/>
    <w:rsid w:val="00AE56C0"/>
    <w:rsid w:val="00AF4F7D"/>
    <w:rsid w:val="00AF61CE"/>
    <w:rsid w:val="00B00AE5"/>
    <w:rsid w:val="00B10247"/>
    <w:rsid w:val="00B22C30"/>
    <w:rsid w:val="00B23E5B"/>
    <w:rsid w:val="00B272B9"/>
    <w:rsid w:val="00B32668"/>
    <w:rsid w:val="00B3503B"/>
    <w:rsid w:val="00B443E2"/>
    <w:rsid w:val="00B61942"/>
    <w:rsid w:val="00B642FC"/>
    <w:rsid w:val="00B66234"/>
    <w:rsid w:val="00B704A9"/>
    <w:rsid w:val="00B831A2"/>
    <w:rsid w:val="00B979BB"/>
    <w:rsid w:val="00BA0841"/>
    <w:rsid w:val="00BA0A69"/>
    <w:rsid w:val="00BA2F4C"/>
    <w:rsid w:val="00BB3C63"/>
    <w:rsid w:val="00BB6C88"/>
    <w:rsid w:val="00BC02A2"/>
    <w:rsid w:val="00BC0FF0"/>
    <w:rsid w:val="00BC49E1"/>
    <w:rsid w:val="00BD554E"/>
    <w:rsid w:val="00BD5E72"/>
    <w:rsid w:val="00BF049D"/>
    <w:rsid w:val="00BF3497"/>
    <w:rsid w:val="00BF5361"/>
    <w:rsid w:val="00BF7B03"/>
    <w:rsid w:val="00C045DF"/>
    <w:rsid w:val="00C05F4C"/>
    <w:rsid w:val="00C07023"/>
    <w:rsid w:val="00C0722F"/>
    <w:rsid w:val="00C16FE0"/>
    <w:rsid w:val="00C22951"/>
    <w:rsid w:val="00C2311C"/>
    <w:rsid w:val="00C23AB8"/>
    <w:rsid w:val="00C25F05"/>
    <w:rsid w:val="00C36A80"/>
    <w:rsid w:val="00C435BE"/>
    <w:rsid w:val="00C45384"/>
    <w:rsid w:val="00C51339"/>
    <w:rsid w:val="00C5265B"/>
    <w:rsid w:val="00C535D5"/>
    <w:rsid w:val="00C57419"/>
    <w:rsid w:val="00C804B8"/>
    <w:rsid w:val="00C87BB6"/>
    <w:rsid w:val="00C905D6"/>
    <w:rsid w:val="00C90DB8"/>
    <w:rsid w:val="00C919C4"/>
    <w:rsid w:val="00C95B94"/>
    <w:rsid w:val="00C95CD0"/>
    <w:rsid w:val="00C97A73"/>
    <w:rsid w:val="00CA0B2E"/>
    <w:rsid w:val="00CA331F"/>
    <w:rsid w:val="00CD131F"/>
    <w:rsid w:val="00CD1405"/>
    <w:rsid w:val="00CD14FE"/>
    <w:rsid w:val="00CD1B35"/>
    <w:rsid w:val="00CD6580"/>
    <w:rsid w:val="00CE29A9"/>
    <w:rsid w:val="00CE60F8"/>
    <w:rsid w:val="00CE7856"/>
    <w:rsid w:val="00CF42B5"/>
    <w:rsid w:val="00CF5BDD"/>
    <w:rsid w:val="00CF7660"/>
    <w:rsid w:val="00D005D2"/>
    <w:rsid w:val="00D12E0E"/>
    <w:rsid w:val="00D26248"/>
    <w:rsid w:val="00D269FD"/>
    <w:rsid w:val="00D34708"/>
    <w:rsid w:val="00D3474E"/>
    <w:rsid w:val="00D45444"/>
    <w:rsid w:val="00D46D3B"/>
    <w:rsid w:val="00D47436"/>
    <w:rsid w:val="00D47553"/>
    <w:rsid w:val="00D47568"/>
    <w:rsid w:val="00D52F7E"/>
    <w:rsid w:val="00D63DE5"/>
    <w:rsid w:val="00D667D4"/>
    <w:rsid w:val="00D728BD"/>
    <w:rsid w:val="00D753FD"/>
    <w:rsid w:val="00D774E3"/>
    <w:rsid w:val="00D92458"/>
    <w:rsid w:val="00D97EEE"/>
    <w:rsid w:val="00DA272E"/>
    <w:rsid w:val="00DA565A"/>
    <w:rsid w:val="00DA5C45"/>
    <w:rsid w:val="00DB38FB"/>
    <w:rsid w:val="00DB63A8"/>
    <w:rsid w:val="00DC26E2"/>
    <w:rsid w:val="00DC497B"/>
    <w:rsid w:val="00DD1A07"/>
    <w:rsid w:val="00DD6FEE"/>
    <w:rsid w:val="00DD7D3B"/>
    <w:rsid w:val="00DE1DAD"/>
    <w:rsid w:val="00DE4724"/>
    <w:rsid w:val="00DE7A26"/>
    <w:rsid w:val="00DF4AB1"/>
    <w:rsid w:val="00E036C4"/>
    <w:rsid w:val="00E1623E"/>
    <w:rsid w:val="00E16ABA"/>
    <w:rsid w:val="00E239D8"/>
    <w:rsid w:val="00E252B8"/>
    <w:rsid w:val="00E258B1"/>
    <w:rsid w:val="00E34287"/>
    <w:rsid w:val="00E447D4"/>
    <w:rsid w:val="00E507D4"/>
    <w:rsid w:val="00E56B57"/>
    <w:rsid w:val="00E56DC1"/>
    <w:rsid w:val="00E63E79"/>
    <w:rsid w:val="00E71312"/>
    <w:rsid w:val="00E777DA"/>
    <w:rsid w:val="00E80875"/>
    <w:rsid w:val="00E835D1"/>
    <w:rsid w:val="00E846DE"/>
    <w:rsid w:val="00E92661"/>
    <w:rsid w:val="00EA01B5"/>
    <w:rsid w:val="00EA639E"/>
    <w:rsid w:val="00EA6C38"/>
    <w:rsid w:val="00EB4A32"/>
    <w:rsid w:val="00EB4DBD"/>
    <w:rsid w:val="00EB6358"/>
    <w:rsid w:val="00EB72C4"/>
    <w:rsid w:val="00EC3B84"/>
    <w:rsid w:val="00EC590B"/>
    <w:rsid w:val="00EC5E85"/>
    <w:rsid w:val="00EC7E90"/>
    <w:rsid w:val="00ED13D9"/>
    <w:rsid w:val="00ED34D9"/>
    <w:rsid w:val="00ED3C33"/>
    <w:rsid w:val="00ED4B30"/>
    <w:rsid w:val="00ED7508"/>
    <w:rsid w:val="00EE1BCE"/>
    <w:rsid w:val="00EE2E9D"/>
    <w:rsid w:val="00EE3833"/>
    <w:rsid w:val="00EF252B"/>
    <w:rsid w:val="00EF7D6E"/>
    <w:rsid w:val="00F07247"/>
    <w:rsid w:val="00F12B5A"/>
    <w:rsid w:val="00F16449"/>
    <w:rsid w:val="00F2113F"/>
    <w:rsid w:val="00F21B0F"/>
    <w:rsid w:val="00F2614A"/>
    <w:rsid w:val="00F34198"/>
    <w:rsid w:val="00F41D66"/>
    <w:rsid w:val="00F463B6"/>
    <w:rsid w:val="00F478AB"/>
    <w:rsid w:val="00F51791"/>
    <w:rsid w:val="00F564B7"/>
    <w:rsid w:val="00F70944"/>
    <w:rsid w:val="00F74FF3"/>
    <w:rsid w:val="00F8105F"/>
    <w:rsid w:val="00F82F51"/>
    <w:rsid w:val="00F9530C"/>
    <w:rsid w:val="00F97A44"/>
    <w:rsid w:val="00FA00DB"/>
    <w:rsid w:val="00FA61DD"/>
    <w:rsid w:val="00FC30F1"/>
    <w:rsid w:val="00FC4BE2"/>
    <w:rsid w:val="00FD19B4"/>
    <w:rsid w:val="00FD1DCB"/>
    <w:rsid w:val="00FD7C4D"/>
    <w:rsid w:val="00FE68D8"/>
    <w:rsid w:val="00FE6B2B"/>
    <w:rsid w:val="00FE7358"/>
    <w:rsid w:val="00F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A831828"/>
  <w15:docId w15:val="{0632A84D-9CC2-40EE-B510-C502E1F2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46"/>
    <w:pPr>
      <w:spacing w:before="120" w:after="12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before="120" w:after="120"/>
    </w:pPr>
    <w:rPr>
      <w:rFonts w:ascii="Arial" w:hAnsi="Arial" w:cs="Arial Unicode MS"/>
      <w:color w:val="000000"/>
      <w:sz w:val="18"/>
      <w:szCs w:val="18"/>
      <w:u w:color="000000"/>
    </w:rPr>
  </w:style>
  <w:style w:type="paragraph" w:customStyle="1" w:styleId="T-Title">
    <w:name w:val="T-Title"/>
    <w:next w:val="N-Normal"/>
    <w:pPr>
      <w:spacing w:before="120" w:after="360"/>
      <w:jc w:val="center"/>
    </w:pPr>
    <w:rPr>
      <w:rFonts w:ascii="Arial" w:hAnsi="Arial" w:cs="Arial Unicode MS"/>
      <w:i/>
      <w:iCs/>
      <w:caps/>
      <w:color w:val="000000"/>
      <w:sz w:val="28"/>
      <w:szCs w:val="28"/>
      <w:u w:color="000000"/>
    </w:rPr>
  </w:style>
  <w:style w:type="paragraph" w:customStyle="1" w:styleId="N-Normal">
    <w:name w:val="N-Normal"/>
    <w:pPr>
      <w:spacing w:before="120" w:after="120"/>
    </w:pPr>
    <w:rPr>
      <w:rFonts w:ascii="Arial" w:hAnsi="Arial" w:cs="Arial Unicode MS"/>
      <w:color w:val="000000"/>
      <w:u w:color="000000"/>
    </w:rPr>
  </w:style>
  <w:style w:type="paragraph" w:customStyle="1" w:styleId="Body">
    <w:name w:val="Body"/>
    <w:pPr>
      <w:spacing w:before="120" w:after="120"/>
    </w:pPr>
    <w:rPr>
      <w:rFonts w:ascii="Arial" w:hAnsi="Arial" w:cs="Arial Unicode MS"/>
      <w:color w:val="000000"/>
      <w:u w:color="000000"/>
      <w:lang w:val="ar-SA"/>
      <w14:textOutline w14:w="0" w14:cap="flat" w14:cmpd="sng" w14:algn="ctr">
        <w14:noFill/>
        <w14:prstDash w14:val="solid"/>
        <w14:bevel/>
      </w14:textOutline>
    </w:rPr>
  </w:style>
  <w:style w:type="paragraph" w:styleId="EndnoteText">
    <w:name w:val="endnote text"/>
    <w:pPr>
      <w:spacing w:before="120" w:after="120"/>
    </w:pPr>
    <w:rPr>
      <w:rFonts w:ascii="Arial" w:eastAsia="Arial" w:hAnsi="Arial" w:cs="Arial"/>
      <w:color w:val="000000"/>
      <w:u w:color="000000"/>
    </w:rPr>
  </w:style>
  <w:style w:type="paragraph" w:customStyle="1" w:styleId="Q-NumberedList">
    <w:name w:val="Q-Numbered List"/>
    <w:pPr>
      <w:spacing w:before="120" w:after="120"/>
      <w:ind w:left="720" w:hanging="720"/>
    </w:pPr>
    <w:rPr>
      <w:rFonts w:ascii="Arial" w:eastAsia="Arial" w:hAnsi="Arial" w:cs="Arial"/>
      <w:i/>
      <w:iCs/>
      <w:color w:val="000000"/>
      <w:u w:color="000000"/>
    </w:rPr>
  </w:style>
  <w:style w:type="paragraph" w:customStyle="1" w:styleId="4-LevelFour">
    <w:name w:val="4-Level Four"/>
    <w:pPr>
      <w:spacing w:before="120" w:after="120"/>
      <w:ind w:left="1440"/>
      <w:outlineLvl w:val="2"/>
    </w:pPr>
    <w:rPr>
      <w:rFonts w:ascii="Arial" w:hAnsi="Arial" w:cs="Arial Unicode MS"/>
      <w:color w:val="000000"/>
      <w:u w:color="000000"/>
    </w:rPr>
  </w:style>
  <w:style w:type="paragraph" w:customStyle="1" w:styleId="A-LevelTwo">
    <w:name w:val="A-Level Two"/>
    <w:pPr>
      <w:spacing w:before="120" w:after="120"/>
      <w:ind w:left="720" w:hanging="360"/>
    </w:pPr>
    <w:rPr>
      <w:rFonts w:ascii="Arial" w:hAnsi="Arial" w:cs="Arial Unicode MS"/>
      <w:color w:val="000000"/>
      <w:u w:color="000000"/>
    </w:rPr>
  </w:style>
  <w:style w:type="paragraph" w:customStyle="1" w:styleId="I-LevelOne">
    <w:name w:val="I-Level One"/>
    <w:pPr>
      <w:spacing w:before="120" w:after="120"/>
      <w:ind w:left="360" w:hanging="360"/>
    </w:pPr>
    <w:rPr>
      <w:rFonts w:ascii="Arial" w:hAnsi="Arial" w:cs="Arial Unicode MS"/>
      <w:b/>
      <w:bCs/>
      <w:caps/>
      <w:color w:val="000000"/>
      <w:u w:color="000000"/>
    </w:rPr>
  </w:style>
  <w:style w:type="numbering" w:customStyle="1" w:styleId="ImportedStyle5">
    <w:name w:val="Imported Style 5"/>
    <w:pPr>
      <w:numPr>
        <w:numId w:val="2"/>
      </w:numPr>
    </w:pPr>
  </w:style>
  <w:style w:type="paragraph" w:customStyle="1" w:styleId="1-LevelThree">
    <w:name w:val="1-Level Three"/>
    <w:pPr>
      <w:spacing w:before="120" w:after="120"/>
      <w:ind w:left="720"/>
    </w:pPr>
    <w:rPr>
      <w:rFonts w:ascii="Arial" w:hAnsi="Arial" w:cs="Arial Unicode MS"/>
      <w:color w:val="000000"/>
      <w:u w:color="000000"/>
    </w:rPr>
  </w:style>
  <w:style w:type="numbering" w:customStyle="1" w:styleId="ImportedStyle6">
    <w:name w:val="Imported Style 6"/>
    <w:pPr>
      <w:numPr>
        <w:numId w:val="4"/>
      </w:numPr>
    </w:pPr>
  </w:style>
  <w:style w:type="numbering" w:customStyle="1" w:styleId="ImportedStyle7">
    <w:name w:val="Imported Style 7"/>
    <w:pPr>
      <w:numPr>
        <w:numId w:val="7"/>
      </w:numPr>
    </w:pPr>
  </w:style>
  <w:style w:type="numbering" w:customStyle="1" w:styleId="Bullets">
    <w:name w:val="Bullets"/>
    <w:pPr>
      <w:numPr>
        <w:numId w:val="9"/>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6">
    <w:name w:val="Imported Style 16"/>
    <w:pPr>
      <w:numPr>
        <w:numId w:val="28"/>
      </w:numPr>
    </w:pPr>
  </w:style>
  <w:style w:type="numbering" w:customStyle="1" w:styleId="ImportedStyle18">
    <w:name w:val="Imported Style 18"/>
    <w:pPr>
      <w:numPr>
        <w:numId w:val="30"/>
      </w:numPr>
    </w:pPr>
  </w:style>
  <w:style w:type="numbering" w:customStyle="1" w:styleId="ImportedStyle20">
    <w:name w:val="Imported Style 20"/>
    <w:pPr>
      <w:numPr>
        <w:numId w:val="32"/>
      </w:numPr>
    </w:pPr>
  </w:style>
  <w:style w:type="numbering" w:customStyle="1" w:styleId="Image">
    <w:name w:val="Image"/>
    <w:pPr>
      <w:numPr>
        <w:numId w:val="34"/>
      </w:numPr>
    </w:pPr>
  </w:style>
  <w:style w:type="numbering" w:customStyle="1" w:styleId="ImportedStyle21">
    <w:name w:val="Imported Style 21"/>
    <w:pPr>
      <w:numPr>
        <w:numId w:val="35"/>
      </w:numPr>
    </w:pPr>
  </w:style>
  <w:style w:type="character" w:customStyle="1" w:styleId="Hyperlink0">
    <w:name w:val="Hyperlink.0"/>
    <w:basedOn w:val="Hyperlink"/>
    <w:rPr>
      <w:outline w:val="0"/>
      <w:color w:val="FF0000"/>
      <w:u w:val="single" w:color="FF0000"/>
    </w:rPr>
  </w:style>
  <w:style w:type="numbering" w:customStyle="1" w:styleId="ImportedStyle22">
    <w:name w:val="Imported Style 22"/>
    <w:pPr>
      <w:numPr>
        <w:numId w:val="37"/>
      </w:numPr>
    </w:pPr>
  </w:style>
  <w:style w:type="numbering" w:customStyle="1" w:styleId="ImportedStyle23">
    <w:name w:val="Imported Style 23"/>
    <w:pPr>
      <w:numPr>
        <w:numId w:val="39"/>
      </w:numPr>
    </w:pPr>
  </w:style>
  <w:style w:type="numbering" w:customStyle="1" w:styleId="ImportedStyle24">
    <w:name w:val="Imported Style 24"/>
    <w:pPr>
      <w:numPr>
        <w:numId w:val="40"/>
      </w:numPr>
    </w:pPr>
  </w:style>
  <w:style w:type="numbering" w:customStyle="1" w:styleId="ImportedStyle25">
    <w:name w:val="Imported Style 25"/>
    <w:pPr>
      <w:numPr>
        <w:numId w:val="42"/>
      </w:numPr>
    </w:pPr>
  </w:style>
  <w:style w:type="paragraph" w:styleId="Header">
    <w:name w:val="header"/>
    <w:basedOn w:val="Normal"/>
    <w:link w:val="HeaderChar"/>
    <w:uiPriority w:val="99"/>
    <w:unhideWhenUsed/>
    <w:rsid w:val="00BD554E"/>
    <w:pPr>
      <w:tabs>
        <w:tab w:val="center" w:pos="4680"/>
        <w:tab w:val="right" w:pos="9360"/>
      </w:tabs>
    </w:pPr>
  </w:style>
  <w:style w:type="character" w:customStyle="1" w:styleId="HeaderChar">
    <w:name w:val="Header Char"/>
    <w:basedOn w:val="DefaultParagraphFont"/>
    <w:link w:val="Header"/>
    <w:uiPriority w:val="99"/>
    <w:rsid w:val="00BD554E"/>
    <w:rPr>
      <w:sz w:val="24"/>
      <w:szCs w:val="24"/>
    </w:rPr>
  </w:style>
  <w:style w:type="paragraph" w:styleId="FootnoteText">
    <w:name w:val="footnote text"/>
    <w:basedOn w:val="Normal"/>
    <w:link w:val="FootnoteTextChar"/>
    <w:uiPriority w:val="99"/>
    <w:semiHidden/>
    <w:unhideWhenUsed/>
    <w:rsid w:val="005226BD"/>
    <w:rPr>
      <w:szCs w:val="20"/>
    </w:rPr>
  </w:style>
  <w:style w:type="character" w:customStyle="1" w:styleId="FootnoteTextChar">
    <w:name w:val="Footnote Text Char"/>
    <w:basedOn w:val="DefaultParagraphFont"/>
    <w:link w:val="FootnoteText"/>
    <w:uiPriority w:val="99"/>
    <w:semiHidden/>
    <w:rsid w:val="005226BD"/>
  </w:style>
  <w:style w:type="character" w:styleId="EndnoteReference">
    <w:name w:val="endnote reference"/>
    <w:basedOn w:val="DefaultParagraphFont"/>
    <w:semiHidden/>
    <w:unhideWhenUsed/>
    <w:rsid w:val="005226BD"/>
    <w:rPr>
      <w:vertAlign w:val="superscript"/>
    </w:rPr>
  </w:style>
  <w:style w:type="character" w:styleId="FootnoteReference">
    <w:name w:val="footnote reference"/>
    <w:basedOn w:val="DefaultParagraphFont"/>
    <w:uiPriority w:val="99"/>
    <w:semiHidden/>
    <w:unhideWhenUsed/>
    <w:rsid w:val="005226BD"/>
    <w:rPr>
      <w:vertAlign w:val="superscript"/>
    </w:rPr>
  </w:style>
  <w:style w:type="paragraph" w:styleId="ListParagraph">
    <w:name w:val="List Paragraph"/>
    <w:basedOn w:val="Normal"/>
    <w:uiPriority w:val="34"/>
    <w:qFormat/>
    <w:rsid w:val="00B979BB"/>
    <w:pPr>
      <w:ind w:left="720"/>
      <w:contextualSpacing/>
    </w:pPr>
  </w:style>
  <w:style w:type="character" w:styleId="UnresolvedMention">
    <w:name w:val="Unresolved Mention"/>
    <w:basedOn w:val="DefaultParagraphFont"/>
    <w:uiPriority w:val="99"/>
    <w:semiHidden/>
    <w:unhideWhenUsed/>
    <w:rsid w:val="00621F69"/>
    <w:rPr>
      <w:color w:val="605E5C"/>
      <w:shd w:val="clear" w:color="auto" w:fill="E1DFDD"/>
    </w:rPr>
  </w:style>
  <w:style w:type="character" w:styleId="Emphasis">
    <w:name w:val="Emphasis"/>
    <w:basedOn w:val="DefaultParagraphFont"/>
    <w:uiPriority w:val="20"/>
    <w:qFormat/>
    <w:rsid w:val="009873FE"/>
    <w:rPr>
      <w:i/>
      <w:iCs/>
    </w:rPr>
  </w:style>
  <w:style w:type="character" w:styleId="FollowedHyperlink">
    <w:name w:val="FollowedHyperlink"/>
    <w:basedOn w:val="DefaultParagraphFont"/>
    <w:uiPriority w:val="99"/>
    <w:semiHidden/>
    <w:unhideWhenUsed/>
    <w:rsid w:val="000B0C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72">
      <w:bodyDiv w:val="1"/>
      <w:marLeft w:val="0"/>
      <w:marRight w:val="0"/>
      <w:marTop w:val="0"/>
      <w:marBottom w:val="0"/>
      <w:divBdr>
        <w:top w:val="none" w:sz="0" w:space="0" w:color="auto"/>
        <w:left w:val="none" w:sz="0" w:space="0" w:color="auto"/>
        <w:bottom w:val="none" w:sz="0" w:space="0" w:color="auto"/>
        <w:right w:val="none" w:sz="0" w:space="0" w:color="auto"/>
      </w:divBdr>
    </w:div>
    <w:div w:id="37635204">
      <w:bodyDiv w:val="1"/>
      <w:marLeft w:val="0"/>
      <w:marRight w:val="0"/>
      <w:marTop w:val="0"/>
      <w:marBottom w:val="0"/>
      <w:divBdr>
        <w:top w:val="none" w:sz="0" w:space="0" w:color="auto"/>
        <w:left w:val="none" w:sz="0" w:space="0" w:color="auto"/>
        <w:bottom w:val="none" w:sz="0" w:space="0" w:color="auto"/>
        <w:right w:val="none" w:sz="0" w:space="0" w:color="auto"/>
      </w:divBdr>
    </w:div>
    <w:div w:id="115611424">
      <w:bodyDiv w:val="1"/>
      <w:marLeft w:val="0"/>
      <w:marRight w:val="0"/>
      <w:marTop w:val="0"/>
      <w:marBottom w:val="0"/>
      <w:divBdr>
        <w:top w:val="none" w:sz="0" w:space="0" w:color="auto"/>
        <w:left w:val="none" w:sz="0" w:space="0" w:color="auto"/>
        <w:bottom w:val="none" w:sz="0" w:space="0" w:color="auto"/>
        <w:right w:val="none" w:sz="0" w:space="0" w:color="auto"/>
      </w:divBdr>
    </w:div>
    <w:div w:id="273709775">
      <w:bodyDiv w:val="1"/>
      <w:marLeft w:val="0"/>
      <w:marRight w:val="0"/>
      <w:marTop w:val="0"/>
      <w:marBottom w:val="0"/>
      <w:divBdr>
        <w:top w:val="none" w:sz="0" w:space="0" w:color="auto"/>
        <w:left w:val="none" w:sz="0" w:space="0" w:color="auto"/>
        <w:bottom w:val="none" w:sz="0" w:space="0" w:color="auto"/>
        <w:right w:val="none" w:sz="0" w:space="0" w:color="auto"/>
      </w:divBdr>
    </w:div>
    <w:div w:id="327755531">
      <w:bodyDiv w:val="1"/>
      <w:marLeft w:val="0"/>
      <w:marRight w:val="0"/>
      <w:marTop w:val="0"/>
      <w:marBottom w:val="0"/>
      <w:divBdr>
        <w:top w:val="none" w:sz="0" w:space="0" w:color="auto"/>
        <w:left w:val="none" w:sz="0" w:space="0" w:color="auto"/>
        <w:bottom w:val="none" w:sz="0" w:space="0" w:color="auto"/>
        <w:right w:val="none" w:sz="0" w:space="0" w:color="auto"/>
      </w:divBdr>
    </w:div>
    <w:div w:id="401174162">
      <w:bodyDiv w:val="1"/>
      <w:marLeft w:val="0"/>
      <w:marRight w:val="0"/>
      <w:marTop w:val="0"/>
      <w:marBottom w:val="0"/>
      <w:divBdr>
        <w:top w:val="none" w:sz="0" w:space="0" w:color="auto"/>
        <w:left w:val="none" w:sz="0" w:space="0" w:color="auto"/>
        <w:bottom w:val="none" w:sz="0" w:space="0" w:color="auto"/>
        <w:right w:val="none" w:sz="0" w:space="0" w:color="auto"/>
      </w:divBdr>
    </w:div>
    <w:div w:id="423964844">
      <w:bodyDiv w:val="1"/>
      <w:marLeft w:val="0"/>
      <w:marRight w:val="0"/>
      <w:marTop w:val="0"/>
      <w:marBottom w:val="0"/>
      <w:divBdr>
        <w:top w:val="none" w:sz="0" w:space="0" w:color="auto"/>
        <w:left w:val="none" w:sz="0" w:space="0" w:color="auto"/>
        <w:bottom w:val="none" w:sz="0" w:space="0" w:color="auto"/>
        <w:right w:val="none" w:sz="0" w:space="0" w:color="auto"/>
      </w:divBdr>
      <w:divsChild>
        <w:div w:id="833106843">
          <w:marLeft w:val="720"/>
          <w:marRight w:val="0"/>
          <w:marTop w:val="240"/>
          <w:marBottom w:val="240"/>
          <w:divBdr>
            <w:top w:val="none" w:sz="0" w:space="0" w:color="auto"/>
            <w:left w:val="none" w:sz="0" w:space="0" w:color="auto"/>
            <w:bottom w:val="none" w:sz="0" w:space="0" w:color="auto"/>
            <w:right w:val="none" w:sz="0" w:space="0" w:color="auto"/>
          </w:divBdr>
        </w:div>
        <w:div w:id="621691519">
          <w:marLeft w:val="720"/>
          <w:marRight w:val="0"/>
          <w:marTop w:val="240"/>
          <w:marBottom w:val="240"/>
          <w:divBdr>
            <w:top w:val="none" w:sz="0" w:space="0" w:color="auto"/>
            <w:left w:val="none" w:sz="0" w:space="0" w:color="auto"/>
            <w:bottom w:val="none" w:sz="0" w:space="0" w:color="auto"/>
            <w:right w:val="none" w:sz="0" w:space="0" w:color="auto"/>
          </w:divBdr>
        </w:div>
      </w:divsChild>
    </w:div>
    <w:div w:id="433938307">
      <w:bodyDiv w:val="1"/>
      <w:marLeft w:val="0"/>
      <w:marRight w:val="0"/>
      <w:marTop w:val="0"/>
      <w:marBottom w:val="0"/>
      <w:divBdr>
        <w:top w:val="none" w:sz="0" w:space="0" w:color="auto"/>
        <w:left w:val="none" w:sz="0" w:space="0" w:color="auto"/>
        <w:bottom w:val="none" w:sz="0" w:space="0" w:color="auto"/>
        <w:right w:val="none" w:sz="0" w:space="0" w:color="auto"/>
      </w:divBdr>
    </w:div>
    <w:div w:id="486173144">
      <w:bodyDiv w:val="1"/>
      <w:marLeft w:val="0"/>
      <w:marRight w:val="0"/>
      <w:marTop w:val="0"/>
      <w:marBottom w:val="0"/>
      <w:divBdr>
        <w:top w:val="none" w:sz="0" w:space="0" w:color="auto"/>
        <w:left w:val="none" w:sz="0" w:space="0" w:color="auto"/>
        <w:bottom w:val="none" w:sz="0" w:space="0" w:color="auto"/>
        <w:right w:val="none" w:sz="0" w:space="0" w:color="auto"/>
      </w:divBdr>
    </w:div>
    <w:div w:id="540828347">
      <w:bodyDiv w:val="1"/>
      <w:marLeft w:val="0"/>
      <w:marRight w:val="0"/>
      <w:marTop w:val="0"/>
      <w:marBottom w:val="0"/>
      <w:divBdr>
        <w:top w:val="none" w:sz="0" w:space="0" w:color="auto"/>
        <w:left w:val="none" w:sz="0" w:space="0" w:color="auto"/>
        <w:bottom w:val="none" w:sz="0" w:space="0" w:color="auto"/>
        <w:right w:val="none" w:sz="0" w:space="0" w:color="auto"/>
      </w:divBdr>
      <w:divsChild>
        <w:div w:id="1814710161">
          <w:marLeft w:val="274"/>
          <w:marRight w:val="0"/>
          <w:marTop w:val="0"/>
          <w:marBottom w:val="0"/>
          <w:divBdr>
            <w:top w:val="none" w:sz="0" w:space="0" w:color="auto"/>
            <w:left w:val="none" w:sz="0" w:space="0" w:color="auto"/>
            <w:bottom w:val="none" w:sz="0" w:space="0" w:color="auto"/>
            <w:right w:val="none" w:sz="0" w:space="0" w:color="auto"/>
          </w:divBdr>
        </w:div>
      </w:divsChild>
    </w:div>
    <w:div w:id="562450346">
      <w:bodyDiv w:val="1"/>
      <w:marLeft w:val="0"/>
      <w:marRight w:val="0"/>
      <w:marTop w:val="0"/>
      <w:marBottom w:val="0"/>
      <w:divBdr>
        <w:top w:val="none" w:sz="0" w:space="0" w:color="auto"/>
        <w:left w:val="none" w:sz="0" w:space="0" w:color="auto"/>
        <w:bottom w:val="none" w:sz="0" w:space="0" w:color="auto"/>
        <w:right w:val="none" w:sz="0" w:space="0" w:color="auto"/>
      </w:divBdr>
    </w:div>
    <w:div w:id="573928643">
      <w:bodyDiv w:val="1"/>
      <w:marLeft w:val="0"/>
      <w:marRight w:val="0"/>
      <w:marTop w:val="0"/>
      <w:marBottom w:val="0"/>
      <w:divBdr>
        <w:top w:val="none" w:sz="0" w:space="0" w:color="auto"/>
        <w:left w:val="none" w:sz="0" w:space="0" w:color="auto"/>
        <w:bottom w:val="none" w:sz="0" w:space="0" w:color="auto"/>
        <w:right w:val="none" w:sz="0" w:space="0" w:color="auto"/>
      </w:divBdr>
    </w:div>
    <w:div w:id="605192104">
      <w:bodyDiv w:val="1"/>
      <w:marLeft w:val="0"/>
      <w:marRight w:val="0"/>
      <w:marTop w:val="0"/>
      <w:marBottom w:val="0"/>
      <w:divBdr>
        <w:top w:val="none" w:sz="0" w:space="0" w:color="auto"/>
        <w:left w:val="none" w:sz="0" w:space="0" w:color="auto"/>
        <w:bottom w:val="none" w:sz="0" w:space="0" w:color="auto"/>
        <w:right w:val="none" w:sz="0" w:space="0" w:color="auto"/>
      </w:divBdr>
    </w:div>
    <w:div w:id="657080869">
      <w:bodyDiv w:val="1"/>
      <w:marLeft w:val="0"/>
      <w:marRight w:val="0"/>
      <w:marTop w:val="0"/>
      <w:marBottom w:val="0"/>
      <w:divBdr>
        <w:top w:val="none" w:sz="0" w:space="0" w:color="auto"/>
        <w:left w:val="none" w:sz="0" w:space="0" w:color="auto"/>
        <w:bottom w:val="none" w:sz="0" w:space="0" w:color="auto"/>
        <w:right w:val="none" w:sz="0" w:space="0" w:color="auto"/>
      </w:divBdr>
    </w:div>
    <w:div w:id="658533020">
      <w:bodyDiv w:val="1"/>
      <w:marLeft w:val="0"/>
      <w:marRight w:val="0"/>
      <w:marTop w:val="0"/>
      <w:marBottom w:val="0"/>
      <w:divBdr>
        <w:top w:val="none" w:sz="0" w:space="0" w:color="auto"/>
        <w:left w:val="none" w:sz="0" w:space="0" w:color="auto"/>
        <w:bottom w:val="none" w:sz="0" w:space="0" w:color="auto"/>
        <w:right w:val="none" w:sz="0" w:space="0" w:color="auto"/>
      </w:divBdr>
      <w:divsChild>
        <w:div w:id="945892215">
          <w:marLeft w:val="547"/>
          <w:marRight w:val="0"/>
          <w:marTop w:val="120"/>
          <w:marBottom w:val="120"/>
          <w:divBdr>
            <w:top w:val="none" w:sz="0" w:space="0" w:color="auto"/>
            <w:left w:val="none" w:sz="0" w:space="0" w:color="auto"/>
            <w:bottom w:val="none" w:sz="0" w:space="0" w:color="auto"/>
            <w:right w:val="none" w:sz="0" w:space="0" w:color="auto"/>
          </w:divBdr>
        </w:div>
        <w:div w:id="595021507">
          <w:marLeft w:val="547"/>
          <w:marRight w:val="0"/>
          <w:marTop w:val="120"/>
          <w:marBottom w:val="120"/>
          <w:divBdr>
            <w:top w:val="none" w:sz="0" w:space="0" w:color="auto"/>
            <w:left w:val="none" w:sz="0" w:space="0" w:color="auto"/>
            <w:bottom w:val="none" w:sz="0" w:space="0" w:color="auto"/>
            <w:right w:val="none" w:sz="0" w:space="0" w:color="auto"/>
          </w:divBdr>
        </w:div>
      </w:divsChild>
    </w:div>
    <w:div w:id="669916015">
      <w:bodyDiv w:val="1"/>
      <w:marLeft w:val="0"/>
      <w:marRight w:val="0"/>
      <w:marTop w:val="0"/>
      <w:marBottom w:val="0"/>
      <w:divBdr>
        <w:top w:val="none" w:sz="0" w:space="0" w:color="auto"/>
        <w:left w:val="none" w:sz="0" w:space="0" w:color="auto"/>
        <w:bottom w:val="none" w:sz="0" w:space="0" w:color="auto"/>
        <w:right w:val="none" w:sz="0" w:space="0" w:color="auto"/>
      </w:divBdr>
      <w:divsChild>
        <w:div w:id="1402941251">
          <w:marLeft w:val="547"/>
          <w:marRight w:val="0"/>
          <w:marTop w:val="120"/>
          <w:marBottom w:val="120"/>
          <w:divBdr>
            <w:top w:val="none" w:sz="0" w:space="0" w:color="auto"/>
            <w:left w:val="none" w:sz="0" w:space="0" w:color="auto"/>
            <w:bottom w:val="none" w:sz="0" w:space="0" w:color="auto"/>
            <w:right w:val="none" w:sz="0" w:space="0" w:color="auto"/>
          </w:divBdr>
        </w:div>
      </w:divsChild>
    </w:div>
    <w:div w:id="692540254">
      <w:bodyDiv w:val="1"/>
      <w:marLeft w:val="0"/>
      <w:marRight w:val="0"/>
      <w:marTop w:val="0"/>
      <w:marBottom w:val="0"/>
      <w:divBdr>
        <w:top w:val="none" w:sz="0" w:space="0" w:color="auto"/>
        <w:left w:val="none" w:sz="0" w:space="0" w:color="auto"/>
        <w:bottom w:val="none" w:sz="0" w:space="0" w:color="auto"/>
        <w:right w:val="none" w:sz="0" w:space="0" w:color="auto"/>
      </w:divBdr>
      <w:divsChild>
        <w:div w:id="121700633">
          <w:marLeft w:val="720"/>
          <w:marRight w:val="0"/>
          <w:marTop w:val="240"/>
          <w:marBottom w:val="240"/>
          <w:divBdr>
            <w:top w:val="none" w:sz="0" w:space="0" w:color="auto"/>
            <w:left w:val="none" w:sz="0" w:space="0" w:color="auto"/>
            <w:bottom w:val="none" w:sz="0" w:space="0" w:color="auto"/>
            <w:right w:val="none" w:sz="0" w:space="0" w:color="auto"/>
          </w:divBdr>
        </w:div>
        <w:div w:id="1400246588">
          <w:marLeft w:val="720"/>
          <w:marRight w:val="0"/>
          <w:marTop w:val="240"/>
          <w:marBottom w:val="240"/>
          <w:divBdr>
            <w:top w:val="none" w:sz="0" w:space="0" w:color="auto"/>
            <w:left w:val="none" w:sz="0" w:space="0" w:color="auto"/>
            <w:bottom w:val="none" w:sz="0" w:space="0" w:color="auto"/>
            <w:right w:val="none" w:sz="0" w:space="0" w:color="auto"/>
          </w:divBdr>
        </w:div>
      </w:divsChild>
    </w:div>
    <w:div w:id="697389038">
      <w:bodyDiv w:val="1"/>
      <w:marLeft w:val="0"/>
      <w:marRight w:val="0"/>
      <w:marTop w:val="0"/>
      <w:marBottom w:val="0"/>
      <w:divBdr>
        <w:top w:val="none" w:sz="0" w:space="0" w:color="auto"/>
        <w:left w:val="none" w:sz="0" w:space="0" w:color="auto"/>
        <w:bottom w:val="none" w:sz="0" w:space="0" w:color="auto"/>
        <w:right w:val="none" w:sz="0" w:space="0" w:color="auto"/>
      </w:divBdr>
    </w:div>
    <w:div w:id="722025722">
      <w:bodyDiv w:val="1"/>
      <w:marLeft w:val="0"/>
      <w:marRight w:val="0"/>
      <w:marTop w:val="0"/>
      <w:marBottom w:val="0"/>
      <w:divBdr>
        <w:top w:val="none" w:sz="0" w:space="0" w:color="auto"/>
        <w:left w:val="none" w:sz="0" w:space="0" w:color="auto"/>
        <w:bottom w:val="none" w:sz="0" w:space="0" w:color="auto"/>
        <w:right w:val="none" w:sz="0" w:space="0" w:color="auto"/>
      </w:divBdr>
    </w:div>
    <w:div w:id="834614883">
      <w:bodyDiv w:val="1"/>
      <w:marLeft w:val="0"/>
      <w:marRight w:val="0"/>
      <w:marTop w:val="0"/>
      <w:marBottom w:val="0"/>
      <w:divBdr>
        <w:top w:val="none" w:sz="0" w:space="0" w:color="auto"/>
        <w:left w:val="none" w:sz="0" w:space="0" w:color="auto"/>
        <w:bottom w:val="none" w:sz="0" w:space="0" w:color="auto"/>
        <w:right w:val="none" w:sz="0" w:space="0" w:color="auto"/>
      </w:divBdr>
    </w:div>
    <w:div w:id="879902851">
      <w:bodyDiv w:val="1"/>
      <w:marLeft w:val="0"/>
      <w:marRight w:val="0"/>
      <w:marTop w:val="0"/>
      <w:marBottom w:val="0"/>
      <w:divBdr>
        <w:top w:val="none" w:sz="0" w:space="0" w:color="auto"/>
        <w:left w:val="none" w:sz="0" w:space="0" w:color="auto"/>
        <w:bottom w:val="none" w:sz="0" w:space="0" w:color="auto"/>
        <w:right w:val="none" w:sz="0" w:space="0" w:color="auto"/>
      </w:divBdr>
      <w:divsChild>
        <w:div w:id="1930962498">
          <w:marLeft w:val="547"/>
          <w:marRight w:val="0"/>
          <w:marTop w:val="120"/>
          <w:marBottom w:val="120"/>
          <w:divBdr>
            <w:top w:val="none" w:sz="0" w:space="0" w:color="auto"/>
            <w:left w:val="none" w:sz="0" w:space="0" w:color="auto"/>
            <w:bottom w:val="none" w:sz="0" w:space="0" w:color="auto"/>
            <w:right w:val="none" w:sz="0" w:space="0" w:color="auto"/>
          </w:divBdr>
        </w:div>
        <w:div w:id="1983653781">
          <w:marLeft w:val="547"/>
          <w:marRight w:val="0"/>
          <w:marTop w:val="120"/>
          <w:marBottom w:val="120"/>
          <w:divBdr>
            <w:top w:val="none" w:sz="0" w:space="0" w:color="auto"/>
            <w:left w:val="none" w:sz="0" w:space="0" w:color="auto"/>
            <w:bottom w:val="none" w:sz="0" w:space="0" w:color="auto"/>
            <w:right w:val="none" w:sz="0" w:space="0" w:color="auto"/>
          </w:divBdr>
        </w:div>
        <w:div w:id="2056075344">
          <w:marLeft w:val="547"/>
          <w:marRight w:val="0"/>
          <w:marTop w:val="120"/>
          <w:marBottom w:val="120"/>
          <w:divBdr>
            <w:top w:val="none" w:sz="0" w:space="0" w:color="auto"/>
            <w:left w:val="none" w:sz="0" w:space="0" w:color="auto"/>
            <w:bottom w:val="none" w:sz="0" w:space="0" w:color="auto"/>
            <w:right w:val="none" w:sz="0" w:space="0" w:color="auto"/>
          </w:divBdr>
        </w:div>
        <w:div w:id="2133859171">
          <w:marLeft w:val="547"/>
          <w:marRight w:val="0"/>
          <w:marTop w:val="120"/>
          <w:marBottom w:val="120"/>
          <w:divBdr>
            <w:top w:val="none" w:sz="0" w:space="0" w:color="auto"/>
            <w:left w:val="none" w:sz="0" w:space="0" w:color="auto"/>
            <w:bottom w:val="none" w:sz="0" w:space="0" w:color="auto"/>
            <w:right w:val="none" w:sz="0" w:space="0" w:color="auto"/>
          </w:divBdr>
        </w:div>
      </w:divsChild>
    </w:div>
    <w:div w:id="1063259197">
      <w:bodyDiv w:val="1"/>
      <w:marLeft w:val="0"/>
      <w:marRight w:val="0"/>
      <w:marTop w:val="0"/>
      <w:marBottom w:val="0"/>
      <w:divBdr>
        <w:top w:val="none" w:sz="0" w:space="0" w:color="auto"/>
        <w:left w:val="none" w:sz="0" w:space="0" w:color="auto"/>
        <w:bottom w:val="none" w:sz="0" w:space="0" w:color="auto"/>
        <w:right w:val="none" w:sz="0" w:space="0" w:color="auto"/>
      </w:divBdr>
    </w:div>
    <w:div w:id="1097361015">
      <w:bodyDiv w:val="1"/>
      <w:marLeft w:val="0"/>
      <w:marRight w:val="0"/>
      <w:marTop w:val="0"/>
      <w:marBottom w:val="0"/>
      <w:divBdr>
        <w:top w:val="none" w:sz="0" w:space="0" w:color="auto"/>
        <w:left w:val="none" w:sz="0" w:space="0" w:color="auto"/>
        <w:bottom w:val="none" w:sz="0" w:space="0" w:color="auto"/>
        <w:right w:val="none" w:sz="0" w:space="0" w:color="auto"/>
      </w:divBdr>
    </w:div>
    <w:div w:id="1100296913">
      <w:bodyDiv w:val="1"/>
      <w:marLeft w:val="0"/>
      <w:marRight w:val="0"/>
      <w:marTop w:val="0"/>
      <w:marBottom w:val="0"/>
      <w:divBdr>
        <w:top w:val="none" w:sz="0" w:space="0" w:color="auto"/>
        <w:left w:val="none" w:sz="0" w:space="0" w:color="auto"/>
        <w:bottom w:val="none" w:sz="0" w:space="0" w:color="auto"/>
        <w:right w:val="none" w:sz="0" w:space="0" w:color="auto"/>
      </w:divBdr>
    </w:div>
    <w:div w:id="1100565296">
      <w:bodyDiv w:val="1"/>
      <w:marLeft w:val="0"/>
      <w:marRight w:val="0"/>
      <w:marTop w:val="0"/>
      <w:marBottom w:val="0"/>
      <w:divBdr>
        <w:top w:val="none" w:sz="0" w:space="0" w:color="auto"/>
        <w:left w:val="none" w:sz="0" w:space="0" w:color="auto"/>
        <w:bottom w:val="none" w:sz="0" w:space="0" w:color="auto"/>
        <w:right w:val="none" w:sz="0" w:space="0" w:color="auto"/>
      </w:divBdr>
    </w:div>
    <w:div w:id="1121533037">
      <w:bodyDiv w:val="1"/>
      <w:marLeft w:val="0"/>
      <w:marRight w:val="0"/>
      <w:marTop w:val="0"/>
      <w:marBottom w:val="0"/>
      <w:divBdr>
        <w:top w:val="none" w:sz="0" w:space="0" w:color="auto"/>
        <w:left w:val="none" w:sz="0" w:space="0" w:color="auto"/>
        <w:bottom w:val="none" w:sz="0" w:space="0" w:color="auto"/>
        <w:right w:val="none" w:sz="0" w:space="0" w:color="auto"/>
      </w:divBdr>
    </w:div>
    <w:div w:id="1154570038">
      <w:bodyDiv w:val="1"/>
      <w:marLeft w:val="0"/>
      <w:marRight w:val="0"/>
      <w:marTop w:val="0"/>
      <w:marBottom w:val="0"/>
      <w:divBdr>
        <w:top w:val="none" w:sz="0" w:space="0" w:color="auto"/>
        <w:left w:val="none" w:sz="0" w:space="0" w:color="auto"/>
        <w:bottom w:val="none" w:sz="0" w:space="0" w:color="auto"/>
        <w:right w:val="none" w:sz="0" w:space="0" w:color="auto"/>
      </w:divBdr>
      <w:divsChild>
        <w:div w:id="1255675899">
          <w:marLeft w:val="547"/>
          <w:marRight w:val="0"/>
          <w:marTop w:val="120"/>
          <w:marBottom w:val="120"/>
          <w:divBdr>
            <w:top w:val="none" w:sz="0" w:space="0" w:color="auto"/>
            <w:left w:val="none" w:sz="0" w:space="0" w:color="auto"/>
            <w:bottom w:val="none" w:sz="0" w:space="0" w:color="auto"/>
            <w:right w:val="none" w:sz="0" w:space="0" w:color="auto"/>
          </w:divBdr>
        </w:div>
        <w:div w:id="1817798049">
          <w:marLeft w:val="547"/>
          <w:marRight w:val="0"/>
          <w:marTop w:val="120"/>
          <w:marBottom w:val="120"/>
          <w:divBdr>
            <w:top w:val="none" w:sz="0" w:space="0" w:color="auto"/>
            <w:left w:val="none" w:sz="0" w:space="0" w:color="auto"/>
            <w:bottom w:val="none" w:sz="0" w:space="0" w:color="auto"/>
            <w:right w:val="none" w:sz="0" w:space="0" w:color="auto"/>
          </w:divBdr>
        </w:div>
        <w:div w:id="606887954">
          <w:marLeft w:val="720"/>
          <w:marRight w:val="0"/>
          <w:marTop w:val="120"/>
          <w:marBottom w:val="120"/>
          <w:divBdr>
            <w:top w:val="none" w:sz="0" w:space="0" w:color="auto"/>
            <w:left w:val="none" w:sz="0" w:space="0" w:color="auto"/>
            <w:bottom w:val="none" w:sz="0" w:space="0" w:color="auto"/>
            <w:right w:val="none" w:sz="0" w:space="0" w:color="auto"/>
          </w:divBdr>
        </w:div>
      </w:divsChild>
    </w:div>
    <w:div w:id="1257009562">
      <w:bodyDiv w:val="1"/>
      <w:marLeft w:val="0"/>
      <w:marRight w:val="0"/>
      <w:marTop w:val="0"/>
      <w:marBottom w:val="0"/>
      <w:divBdr>
        <w:top w:val="none" w:sz="0" w:space="0" w:color="auto"/>
        <w:left w:val="none" w:sz="0" w:space="0" w:color="auto"/>
        <w:bottom w:val="none" w:sz="0" w:space="0" w:color="auto"/>
        <w:right w:val="none" w:sz="0" w:space="0" w:color="auto"/>
      </w:divBdr>
    </w:div>
    <w:div w:id="1281107831">
      <w:bodyDiv w:val="1"/>
      <w:marLeft w:val="0"/>
      <w:marRight w:val="0"/>
      <w:marTop w:val="0"/>
      <w:marBottom w:val="0"/>
      <w:divBdr>
        <w:top w:val="none" w:sz="0" w:space="0" w:color="auto"/>
        <w:left w:val="none" w:sz="0" w:space="0" w:color="auto"/>
        <w:bottom w:val="none" w:sz="0" w:space="0" w:color="auto"/>
        <w:right w:val="none" w:sz="0" w:space="0" w:color="auto"/>
      </w:divBdr>
      <w:divsChild>
        <w:div w:id="589241436">
          <w:marLeft w:val="720"/>
          <w:marRight w:val="0"/>
          <w:marTop w:val="240"/>
          <w:marBottom w:val="240"/>
          <w:divBdr>
            <w:top w:val="none" w:sz="0" w:space="0" w:color="auto"/>
            <w:left w:val="none" w:sz="0" w:space="0" w:color="auto"/>
            <w:bottom w:val="none" w:sz="0" w:space="0" w:color="auto"/>
            <w:right w:val="none" w:sz="0" w:space="0" w:color="auto"/>
          </w:divBdr>
        </w:div>
        <w:div w:id="690691960">
          <w:marLeft w:val="720"/>
          <w:marRight w:val="0"/>
          <w:marTop w:val="240"/>
          <w:marBottom w:val="240"/>
          <w:divBdr>
            <w:top w:val="none" w:sz="0" w:space="0" w:color="auto"/>
            <w:left w:val="none" w:sz="0" w:space="0" w:color="auto"/>
            <w:bottom w:val="none" w:sz="0" w:space="0" w:color="auto"/>
            <w:right w:val="none" w:sz="0" w:space="0" w:color="auto"/>
          </w:divBdr>
        </w:div>
      </w:divsChild>
    </w:div>
    <w:div w:id="1334451340">
      <w:bodyDiv w:val="1"/>
      <w:marLeft w:val="0"/>
      <w:marRight w:val="0"/>
      <w:marTop w:val="0"/>
      <w:marBottom w:val="0"/>
      <w:divBdr>
        <w:top w:val="none" w:sz="0" w:space="0" w:color="auto"/>
        <w:left w:val="none" w:sz="0" w:space="0" w:color="auto"/>
        <w:bottom w:val="none" w:sz="0" w:space="0" w:color="auto"/>
        <w:right w:val="none" w:sz="0" w:space="0" w:color="auto"/>
      </w:divBdr>
      <w:divsChild>
        <w:div w:id="502282613">
          <w:marLeft w:val="547"/>
          <w:marRight w:val="0"/>
          <w:marTop w:val="120"/>
          <w:marBottom w:val="120"/>
          <w:divBdr>
            <w:top w:val="none" w:sz="0" w:space="0" w:color="auto"/>
            <w:left w:val="none" w:sz="0" w:space="0" w:color="auto"/>
            <w:bottom w:val="none" w:sz="0" w:space="0" w:color="auto"/>
            <w:right w:val="none" w:sz="0" w:space="0" w:color="auto"/>
          </w:divBdr>
        </w:div>
      </w:divsChild>
    </w:div>
    <w:div w:id="1376082769">
      <w:bodyDiv w:val="1"/>
      <w:marLeft w:val="0"/>
      <w:marRight w:val="0"/>
      <w:marTop w:val="0"/>
      <w:marBottom w:val="0"/>
      <w:divBdr>
        <w:top w:val="none" w:sz="0" w:space="0" w:color="auto"/>
        <w:left w:val="none" w:sz="0" w:space="0" w:color="auto"/>
        <w:bottom w:val="none" w:sz="0" w:space="0" w:color="auto"/>
        <w:right w:val="none" w:sz="0" w:space="0" w:color="auto"/>
      </w:divBdr>
      <w:divsChild>
        <w:div w:id="575671839">
          <w:marLeft w:val="720"/>
          <w:marRight w:val="0"/>
          <w:marTop w:val="240"/>
          <w:marBottom w:val="240"/>
          <w:divBdr>
            <w:top w:val="none" w:sz="0" w:space="0" w:color="auto"/>
            <w:left w:val="none" w:sz="0" w:space="0" w:color="auto"/>
            <w:bottom w:val="none" w:sz="0" w:space="0" w:color="auto"/>
            <w:right w:val="none" w:sz="0" w:space="0" w:color="auto"/>
          </w:divBdr>
        </w:div>
      </w:divsChild>
    </w:div>
    <w:div w:id="1408529096">
      <w:bodyDiv w:val="1"/>
      <w:marLeft w:val="0"/>
      <w:marRight w:val="0"/>
      <w:marTop w:val="0"/>
      <w:marBottom w:val="0"/>
      <w:divBdr>
        <w:top w:val="none" w:sz="0" w:space="0" w:color="auto"/>
        <w:left w:val="none" w:sz="0" w:space="0" w:color="auto"/>
        <w:bottom w:val="none" w:sz="0" w:space="0" w:color="auto"/>
        <w:right w:val="none" w:sz="0" w:space="0" w:color="auto"/>
      </w:divBdr>
    </w:div>
    <w:div w:id="1462261679">
      <w:bodyDiv w:val="1"/>
      <w:marLeft w:val="0"/>
      <w:marRight w:val="0"/>
      <w:marTop w:val="0"/>
      <w:marBottom w:val="0"/>
      <w:divBdr>
        <w:top w:val="none" w:sz="0" w:space="0" w:color="auto"/>
        <w:left w:val="none" w:sz="0" w:space="0" w:color="auto"/>
        <w:bottom w:val="none" w:sz="0" w:space="0" w:color="auto"/>
        <w:right w:val="none" w:sz="0" w:space="0" w:color="auto"/>
      </w:divBdr>
    </w:div>
    <w:div w:id="1463158328">
      <w:bodyDiv w:val="1"/>
      <w:marLeft w:val="0"/>
      <w:marRight w:val="0"/>
      <w:marTop w:val="0"/>
      <w:marBottom w:val="0"/>
      <w:divBdr>
        <w:top w:val="none" w:sz="0" w:space="0" w:color="auto"/>
        <w:left w:val="none" w:sz="0" w:space="0" w:color="auto"/>
        <w:bottom w:val="none" w:sz="0" w:space="0" w:color="auto"/>
        <w:right w:val="none" w:sz="0" w:space="0" w:color="auto"/>
      </w:divBdr>
    </w:div>
    <w:div w:id="1627390766">
      <w:bodyDiv w:val="1"/>
      <w:marLeft w:val="0"/>
      <w:marRight w:val="0"/>
      <w:marTop w:val="0"/>
      <w:marBottom w:val="0"/>
      <w:divBdr>
        <w:top w:val="none" w:sz="0" w:space="0" w:color="auto"/>
        <w:left w:val="none" w:sz="0" w:space="0" w:color="auto"/>
        <w:bottom w:val="none" w:sz="0" w:space="0" w:color="auto"/>
        <w:right w:val="none" w:sz="0" w:space="0" w:color="auto"/>
      </w:divBdr>
    </w:div>
    <w:div w:id="1676422301">
      <w:bodyDiv w:val="1"/>
      <w:marLeft w:val="0"/>
      <w:marRight w:val="0"/>
      <w:marTop w:val="0"/>
      <w:marBottom w:val="0"/>
      <w:divBdr>
        <w:top w:val="none" w:sz="0" w:space="0" w:color="auto"/>
        <w:left w:val="none" w:sz="0" w:space="0" w:color="auto"/>
        <w:bottom w:val="none" w:sz="0" w:space="0" w:color="auto"/>
        <w:right w:val="none" w:sz="0" w:space="0" w:color="auto"/>
      </w:divBdr>
    </w:div>
    <w:div w:id="1728796564">
      <w:bodyDiv w:val="1"/>
      <w:marLeft w:val="0"/>
      <w:marRight w:val="0"/>
      <w:marTop w:val="0"/>
      <w:marBottom w:val="0"/>
      <w:divBdr>
        <w:top w:val="none" w:sz="0" w:space="0" w:color="auto"/>
        <w:left w:val="none" w:sz="0" w:space="0" w:color="auto"/>
        <w:bottom w:val="none" w:sz="0" w:space="0" w:color="auto"/>
        <w:right w:val="none" w:sz="0" w:space="0" w:color="auto"/>
      </w:divBdr>
      <w:divsChild>
        <w:div w:id="1307861215">
          <w:marLeft w:val="547"/>
          <w:marRight w:val="0"/>
          <w:marTop w:val="240"/>
          <w:marBottom w:val="240"/>
          <w:divBdr>
            <w:top w:val="none" w:sz="0" w:space="0" w:color="auto"/>
            <w:left w:val="none" w:sz="0" w:space="0" w:color="auto"/>
            <w:bottom w:val="none" w:sz="0" w:space="0" w:color="auto"/>
            <w:right w:val="none" w:sz="0" w:space="0" w:color="auto"/>
          </w:divBdr>
        </w:div>
      </w:divsChild>
    </w:div>
    <w:div w:id="1729838687">
      <w:bodyDiv w:val="1"/>
      <w:marLeft w:val="0"/>
      <w:marRight w:val="0"/>
      <w:marTop w:val="0"/>
      <w:marBottom w:val="0"/>
      <w:divBdr>
        <w:top w:val="none" w:sz="0" w:space="0" w:color="auto"/>
        <w:left w:val="none" w:sz="0" w:space="0" w:color="auto"/>
        <w:bottom w:val="none" w:sz="0" w:space="0" w:color="auto"/>
        <w:right w:val="none" w:sz="0" w:space="0" w:color="auto"/>
      </w:divBdr>
    </w:div>
    <w:div w:id="1815484361">
      <w:bodyDiv w:val="1"/>
      <w:marLeft w:val="0"/>
      <w:marRight w:val="0"/>
      <w:marTop w:val="0"/>
      <w:marBottom w:val="0"/>
      <w:divBdr>
        <w:top w:val="none" w:sz="0" w:space="0" w:color="auto"/>
        <w:left w:val="none" w:sz="0" w:space="0" w:color="auto"/>
        <w:bottom w:val="none" w:sz="0" w:space="0" w:color="auto"/>
        <w:right w:val="none" w:sz="0" w:space="0" w:color="auto"/>
      </w:divBdr>
      <w:divsChild>
        <w:div w:id="1569536595">
          <w:marLeft w:val="547"/>
          <w:marRight w:val="0"/>
          <w:marTop w:val="240"/>
          <w:marBottom w:val="240"/>
          <w:divBdr>
            <w:top w:val="none" w:sz="0" w:space="0" w:color="auto"/>
            <w:left w:val="none" w:sz="0" w:space="0" w:color="auto"/>
            <w:bottom w:val="none" w:sz="0" w:space="0" w:color="auto"/>
            <w:right w:val="none" w:sz="0" w:space="0" w:color="auto"/>
          </w:divBdr>
        </w:div>
        <w:div w:id="1914853101">
          <w:marLeft w:val="547"/>
          <w:marRight w:val="0"/>
          <w:marTop w:val="240"/>
          <w:marBottom w:val="240"/>
          <w:divBdr>
            <w:top w:val="none" w:sz="0" w:space="0" w:color="auto"/>
            <w:left w:val="none" w:sz="0" w:space="0" w:color="auto"/>
            <w:bottom w:val="none" w:sz="0" w:space="0" w:color="auto"/>
            <w:right w:val="none" w:sz="0" w:space="0" w:color="auto"/>
          </w:divBdr>
        </w:div>
        <w:div w:id="45422760">
          <w:marLeft w:val="547"/>
          <w:marRight w:val="0"/>
          <w:marTop w:val="240"/>
          <w:marBottom w:val="240"/>
          <w:divBdr>
            <w:top w:val="none" w:sz="0" w:space="0" w:color="auto"/>
            <w:left w:val="none" w:sz="0" w:space="0" w:color="auto"/>
            <w:bottom w:val="none" w:sz="0" w:space="0" w:color="auto"/>
            <w:right w:val="none" w:sz="0" w:space="0" w:color="auto"/>
          </w:divBdr>
        </w:div>
      </w:divsChild>
    </w:div>
    <w:div w:id="1877235646">
      <w:bodyDiv w:val="1"/>
      <w:marLeft w:val="0"/>
      <w:marRight w:val="0"/>
      <w:marTop w:val="0"/>
      <w:marBottom w:val="0"/>
      <w:divBdr>
        <w:top w:val="none" w:sz="0" w:space="0" w:color="auto"/>
        <w:left w:val="none" w:sz="0" w:space="0" w:color="auto"/>
        <w:bottom w:val="none" w:sz="0" w:space="0" w:color="auto"/>
        <w:right w:val="none" w:sz="0" w:space="0" w:color="auto"/>
      </w:divBdr>
    </w:div>
    <w:div w:id="1953701505">
      <w:bodyDiv w:val="1"/>
      <w:marLeft w:val="0"/>
      <w:marRight w:val="0"/>
      <w:marTop w:val="0"/>
      <w:marBottom w:val="0"/>
      <w:divBdr>
        <w:top w:val="none" w:sz="0" w:space="0" w:color="auto"/>
        <w:left w:val="none" w:sz="0" w:space="0" w:color="auto"/>
        <w:bottom w:val="none" w:sz="0" w:space="0" w:color="auto"/>
        <w:right w:val="none" w:sz="0" w:space="0" w:color="auto"/>
      </w:divBdr>
    </w:div>
    <w:div w:id="1958413046">
      <w:bodyDiv w:val="1"/>
      <w:marLeft w:val="0"/>
      <w:marRight w:val="0"/>
      <w:marTop w:val="0"/>
      <w:marBottom w:val="0"/>
      <w:divBdr>
        <w:top w:val="none" w:sz="0" w:space="0" w:color="auto"/>
        <w:left w:val="none" w:sz="0" w:space="0" w:color="auto"/>
        <w:bottom w:val="none" w:sz="0" w:space="0" w:color="auto"/>
        <w:right w:val="none" w:sz="0" w:space="0" w:color="auto"/>
      </w:divBdr>
      <w:divsChild>
        <w:div w:id="758791317">
          <w:marLeft w:val="720"/>
          <w:marRight w:val="0"/>
          <w:marTop w:val="240"/>
          <w:marBottom w:val="240"/>
          <w:divBdr>
            <w:top w:val="none" w:sz="0" w:space="0" w:color="auto"/>
            <w:left w:val="none" w:sz="0" w:space="0" w:color="auto"/>
            <w:bottom w:val="none" w:sz="0" w:space="0" w:color="auto"/>
            <w:right w:val="none" w:sz="0" w:space="0" w:color="auto"/>
          </w:divBdr>
        </w:div>
        <w:div w:id="1855026487">
          <w:marLeft w:val="720"/>
          <w:marRight w:val="0"/>
          <w:marTop w:val="240"/>
          <w:marBottom w:val="240"/>
          <w:divBdr>
            <w:top w:val="none" w:sz="0" w:space="0" w:color="auto"/>
            <w:left w:val="none" w:sz="0" w:space="0" w:color="auto"/>
            <w:bottom w:val="none" w:sz="0" w:space="0" w:color="auto"/>
            <w:right w:val="none" w:sz="0" w:space="0" w:color="auto"/>
          </w:divBdr>
        </w:div>
      </w:divsChild>
    </w:div>
    <w:div w:id="1973053865">
      <w:bodyDiv w:val="1"/>
      <w:marLeft w:val="0"/>
      <w:marRight w:val="0"/>
      <w:marTop w:val="0"/>
      <w:marBottom w:val="0"/>
      <w:divBdr>
        <w:top w:val="none" w:sz="0" w:space="0" w:color="auto"/>
        <w:left w:val="none" w:sz="0" w:space="0" w:color="auto"/>
        <w:bottom w:val="none" w:sz="0" w:space="0" w:color="auto"/>
        <w:right w:val="none" w:sz="0" w:space="0" w:color="auto"/>
      </w:divBdr>
    </w:div>
    <w:div w:id="2123845048">
      <w:bodyDiv w:val="1"/>
      <w:marLeft w:val="0"/>
      <w:marRight w:val="0"/>
      <w:marTop w:val="0"/>
      <w:marBottom w:val="0"/>
      <w:divBdr>
        <w:top w:val="none" w:sz="0" w:space="0" w:color="auto"/>
        <w:left w:val="none" w:sz="0" w:space="0" w:color="auto"/>
        <w:bottom w:val="none" w:sz="0" w:space="0" w:color="auto"/>
        <w:right w:val="none" w:sz="0" w:space="0" w:color="auto"/>
      </w:divBdr>
    </w:div>
    <w:div w:id="213910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christinyoucounseling.com" TargetMode="External"/><Relationship Id="rId2" Type="http://schemas.openxmlformats.org/officeDocument/2006/relationships/hyperlink" Target="https://christinyoucounseling.com/counseling/homework/" TargetMode="External"/><Relationship Id="rId1" Type="http://schemas.openxmlformats.org/officeDocument/2006/relationships/hyperlink" Target="https://christinyoucounselin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B353-1F1A-42B9-B462-406A9F1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12</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Hilgeman</dc:creator>
  <dc:description>M. Frayley Edit
Updated 2/13/23</dc:description>
  <cp:lastModifiedBy>Brad Hilgeman</cp:lastModifiedBy>
  <cp:revision>551</cp:revision>
  <cp:lastPrinted>2022-03-01T21:33:00Z</cp:lastPrinted>
  <dcterms:created xsi:type="dcterms:W3CDTF">2022-02-28T15:49:00Z</dcterms:created>
  <dcterms:modified xsi:type="dcterms:W3CDTF">2023-02-13T19:56:00Z</dcterms:modified>
</cp:coreProperties>
</file>